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8E6" w:rsidRDefault="00E008E6" w:rsidP="00D129AE">
      <w:pPr>
        <w:spacing w:after="0" w:line="271" w:lineRule="auto"/>
        <w:jc w:val="center"/>
        <w:rPr>
          <w:rFonts w:ascii="PT Astra Serif" w:hAnsi="PT Astra Serif"/>
          <w:sz w:val="28"/>
          <w:szCs w:val="28"/>
        </w:rPr>
      </w:pPr>
      <w:r>
        <w:rPr>
          <w:rFonts w:ascii="PT Astra Serif" w:hAnsi="PT Astra Serif"/>
          <w:noProof/>
          <w:sz w:val="28"/>
          <w:szCs w:val="28"/>
        </w:rPr>
        <w:drawing>
          <wp:inline distT="0" distB="0" distL="0" distR="0">
            <wp:extent cx="5940425" cy="8165358"/>
            <wp:effectExtent l="19050" t="0" r="3175" b="0"/>
            <wp:docPr id="2" name="Рисунок 2" descr="C:\Users\Калиновка 2\Desktop\ти\ми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Калиновка 2\Desktop\ти\мир 001.jpg"/>
                    <pic:cNvPicPr>
                      <a:picLocks noChangeAspect="1" noChangeArrowheads="1"/>
                    </pic:cNvPicPr>
                  </pic:nvPicPr>
                  <pic:blipFill>
                    <a:blip r:embed="rId6"/>
                    <a:srcRect/>
                    <a:stretch>
                      <a:fillRect/>
                    </a:stretch>
                  </pic:blipFill>
                  <pic:spPr bwMode="auto">
                    <a:xfrm>
                      <a:off x="0" y="0"/>
                      <a:ext cx="5940425" cy="8165358"/>
                    </a:xfrm>
                    <a:prstGeom prst="rect">
                      <a:avLst/>
                    </a:prstGeom>
                    <a:noFill/>
                    <a:ln w="9525">
                      <a:noFill/>
                      <a:miter lim="800000"/>
                      <a:headEnd/>
                      <a:tailEnd/>
                    </a:ln>
                  </pic:spPr>
                </pic:pic>
              </a:graphicData>
            </a:graphic>
          </wp:inline>
        </w:drawing>
      </w:r>
    </w:p>
    <w:p w:rsidR="00ED4CC5" w:rsidRPr="00D129AE" w:rsidRDefault="00ED4CC5" w:rsidP="00D129AE">
      <w:pPr>
        <w:spacing w:after="0" w:line="271" w:lineRule="auto"/>
        <w:jc w:val="center"/>
        <w:rPr>
          <w:rFonts w:ascii="PT Astra Serif" w:hAnsi="PT Astra Serif"/>
          <w:sz w:val="28"/>
          <w:szCs w:val="28"/>
        </w:rPr>
      </w:pPr>
      <w:r w:rsidRPr="00D129AE">
        <w:rPr>
          <w:rFonts w:ascii="PT Astra Serif" w:hAnsi="PT Astra Serif"/>
          <w:sz w:val="28"/>
          <w:szCs w:val="28"/>
        </w:rPr>
        <w:t>Центр дополнительного образования</w:t>
      </w:r>
    </w:p>
    <w:p w:rsidR="00ED4CC5" w:rsidRPr="00D129AE" w:rsidRDefault="00ED4CC5" w:rsidP="00D129AE">
      <w:pPr>
        <w:spacing w:after="0" w:line="271" w:lineRule="auto"/>
        <w:jc w:val="center"/>
        <w:rPr>
          <w:rFonts w:ascii="PT Astra Serif" w:hAnsi="PT Astra Serif"/>
          <w:sz w:val="28"/>
          <w:szCs w:val="28"/>
        </w:rPr>
      </w:pPr>
      <w:r w:rsidRPr="00D129AE">
        <w:rPr>
          <w:rFonts w:ascii="PT Astra Serif" w:hAnsi="PT Astra Serif"/>
          <w:sz w:val="28"/>
          <w:szCs w:val="28"/>
        </w:rPr>
        <w:t xml:space="preserve">цифрового и гуманитарного профиля «Точка роста» </w:t>
      </w:r>
    </w:p>
    <w:p w:rsidR="00ED4CC5" w:rsidRPr="00D129AE" w:rsidRDefault="00ED4CC5" w:rsidP="00D129AE">
      <w:pPr>
        <w:spacing w:after="0" w:line="271" w:lineRule="auto"/>
        <w:jc w:val="center"/>
        <w:rPr>
          <w:rFonts w:ascii="PT Astra Serif" w:hAnsi="PT Astra Serif"/>
          <w:sz w:val="28"/>
          <w:szCs w:val="28"/>
        </w:rPr>
      </w:pPr>
      <w:r w:rsidRPr="00D129AE">
        <w:rPr>
          <w:rFonts w:ascii="PT Astra Serif" w:hAnsi="PT Astra Serif"/>
          <w:sz w:val="28"/>
          <w:szCs w:val="28"/>
        </w:rPr>
        <w:t>структурное подразделение</w:t>
      </w:r>
      <w:r w:rsidR="00C91CF3">
        <w:rPr>
          <w:rFonts w:ascii="PT Astra Serif" w:hAnsi="PT Astra Serif"/>
          <w:sz w:val="28"/>
          <w:szCs w:val="28"/>
        </w:rPr>
        <w:t xml:space="preserve"> </w:t>
      </w:r>
      <w:r w:rsidRPr="00D129AE">
        <w:rPr>
          <w:rFonts w:ascii="PT Astra Serif" w:hAnsi="PT Astra Serif"/>
          <w:sz w:val="28"/>
          <w:szCs w:val="28"/>
        </w:rPr>
        <w:t>Муниципальное общеобразовательное учреждение</w:t>
      </w:r>
      <w:r w:rsidR="00C91CF3">
        <w:rPr>
          <w:rFonts w:ascii="PT Astra Serif" w:hAnsi="PT Astra Serif"/>
          <w:sz w:val="28"/>
          <w:szCs w:val="28"/>
        </w:rPr>
        <w:t xml:space="preserve"> </w:t>
      </w:r>
      <w:r w:rsidRPr="00D129AE">
        <w:rPr>
          <w:rFonts w:ascii="PT Astra Serif" w:hAnsi="PT Astra Serif"/>
          <w:sz w:val="28"/>
          <w:szCs w:val="28"/>
        </w:rPr>
        <w:t>Калиновская средняя школа МО «Радищевский район»</w:t>
      </w:r>
    </w:p>
    <w:p w:rsidR="00ED4CC5" w:rsidRPr="00D129AE" w:rsidRDefault="00ED4CC5" w:rsidP="00D129AE">
      <w:pPr>
        <w:widowControl w:val="0"/>
        <w:autoSpaceDE w:val="0"/>
        <w:autoSpaceDN w:val="0"/>
        <w:adjustRightInd w:val="0"/>
        <w:spacing w:after="0" w:line="271" w:lineRule="auto"/>
        <w:rPr>
          <w:rFonts w:ascii="PT Astra Serif" w:hAnsi="PT Astra Serif" w:cs="Arial"/>
          <w:sz w:val="24"/>
          <w:szCs w:val="24"/>
        </w:rPr>
      </w:pPr>
    </w:p>
    <w:p w:rsidR="00ED4CC5" w:rsidRPr="00D129AE" w:rsidRDefault="00ED4CC5" w:rsidP="00D129AE">
      <w:pPr>
        <w:spacing w:after="0" w:line="271" w:lineRule="auto"/>
        <w:rPr>
          <w:rFonts w:ascii="PT Astra Serif" w:hAnsi="PT Astra Serif"/>
          <w:sz w:val="28"/>
          <w:szCs w:val="28"/>
        </w:rPr>
      </w:pPr>
    </w:p>
    <w:p w:rsidR="00ED4CC5" w:rsidRPr="00D129AE" w:rsidRDefault="00ED4CC5" w:rsidP="00D129AE">
      <w:pPr>
        <w:spacing w:after="0" w:line="271" w:lineRule="auto"/>
        <w:rPr>
          <w:rFonts w:ascii="PT Astra Serif" w:hAnsi="PT Astra Serif"/>
          <w:sz w:val="28"/>
          <w:szCs w:val="28"/>
        </w:rPr>
      </w:pPr>
      <w:proofErr w:type="gramStart"/>
      <w:r w:rsidRPr="00D129AE">
        <w:rPr>
          <w:rFonts w:ascii="PT Astra Serif" w:hAnsi="PT Astra Serif"/>
          <w:sz w:val="28"/>
          <w:szCs w:val="28"/>
        </w:rPr>
        <w:t>Рассмотрена</w:t>
      </w:r>
      <w:proofErr w:type="gramEnd"/>
      <w:r w:rsidRPr="00D129AE">
        <w:rPr>
          <w:rFonts w:ascii="PT Astra Serif" w:hAnsi="PT Astra Serif"/>
          <w:sz w:val="28"/>
          <w:szCs w:val="28"/>
        </w:rPr>
        <w:t xml:space="preserve"> на заседании </w:t>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t xml:space="preserve">        УТВЕРЖДАЮ</w:t>
      </w:r>
    </w:p>
    <w:p w:rsidR="00ED4CC5" w:rsidRPr="00D129AE" w:rsidRDefault="00ED4CC5" w:rsidP="00D129AE">
      <w:pPr>
        <w:spacing w:after="0" w:line="271" w:lineRule="auto"/>
        <w:rPr>
          <w:rFonts w:ascii="PT Astra Serif" w:hAnsi="PT Astra Serif"/>
          <w:sz w:val="28"/>
          <w:szCs w:val="28"/>
        </w:rPr>
      </w:pPr>
      <w:r w:rsidRPr="00D129AE">
        <w:rPr>
          <w:rFonts w:ascii="PT Astra Serif" w:hAnsi="PT Astra Serif"/>
          <w:sz w:val="28"/>
          <w:szCs w:val="28"/>
        </w:rPr>
        <w:t>педагогического совета</w:t>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t>Директор _______________</w:t>
      </w:r>
    </w:p>
    <w:p w:rsidR="00ED4CC5" w:rsidRPr="00D129AE" w:rsidRDefault="00ED4CC5" w:rsidP="00D129AE">
      <w:pPr>
        <w:spacing w:after="0" w:line="271" w:lineRule="auto"/>
        <w:rPr>
          <w:rFonts w:ascii="PT Astra Serif" w:hAnsi="PT Astra Serif" w:cs="Arial"/>
          <w:sz w:val="24"/>
          <w:szCs w:val="24"/>
        </w:rPr>
      </w:pPr>
      <w:r w:rsidRPr="00D129AE">
        <w:rPr>
          <w:rFonts w:ascii="PT Astra Serif" w:hAnsi="PT Astra Serif"/>
          <w:sz w:val="28"/>
          <w:szCs w:val="28"/>
        </w:rPr>
        <w:t xml:space="preserve">Протокол № </w:t>
      </w:r>
      <w:r w:rsidR="00C91CF3">
        <w:rPr>
          <w:rFonts w:ascii="PT Astra Serif" w:hAnsi="PT Astra Serif"/>
          <w:sz w:val="28"/>
          <w:szCs w:val="28"/>
        </w:rPr>
        <w:t>1</w:t>
      </w:r>
      <w:r w:rsidRPr="00D129AE">
        <w:rPr>
          <w:rFonts w:ascii="PT Astra Serif" w:hAnsi="PT Astra Serif"/>
          <w:sz w:val="28"/>
          <w:szCs w:val="28"/>
        </w:rPr>
        <w:t>____________</w:t>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t>/Н.А.Иващенко  /</w:t>
      </w:r>
    </w:p>
    <w:p w:rsidR="00ED4CC5" w:rsidRPr="00D129AE" w:rsidRDefault="00ED4CC5" w:rsidP="00D129AE">
      <w:pPr>
        <w:spacing w:after="0" w:line="271" w:lineRule="auto"/>
        <w:rPr>
          <w:rFonts w:ascii="PT Astra Serif" w:hAnsi="PT Astra Serif"/>
          <w:sz w:val="28"/>
          <w:szCs w:val="28"/>
        </w:rPr>
      </w:pPr>
      <w:r w:rsidRPr="00D129AE">
        <w:rPr>
          <w:rFonts w:ascii="PT Astra Serif" w:hAnsi="PT Astra Serif"/>
          <w:sz w:val="28"/>
          <w:szCs w:val="28"/>
        </w:rPr>
        <w:t xml:space="preserve">от </w:t>
      </w:r>
      <w:r w:rsidR="00C91CF3">
        <w:rPr>
          <w:rFonts w:ascii="PT Astra Serif" w:hAnsi="PT Astra Serif"/>
          <w:sz w:val="28"/>
          <w:szCs w:val="28"/>
        </w:rPr>
        <w:t xml:space="preserve">  30.08.2024 г.</w:t>
      </w:r>
      <w:r w:rsidRPr="00D129AE">
        <w:rPr>
          <w:rFonts w:ascii="PT Astra Serif" w:hAnsi="PT Astra Serif"/>
          <w:sz w:val="28"/>
          <w:szCs w:val="28"/>
        </w:rPr>
        <w:t xml:space="preserve">________ </w:t>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r>
      <w:r w:rsidRPr="00D129AE">
        <w:rPr>
          <w:rFonts w:ascii="PT Astra Serif" w:hAnsi="PT Astra Serif"/>
          <w:sz w:val="28"/>
          <w:szCs w:val="28"/>
        </w:rPr>
        <w:tab/>
        <w:t xml:space="preserve">Приказ № </w:t>
      </w:r>
      <w:r w:rsidR="00C91CF3">
        <w:rPr>
          <w:rFonts w:ascii="PT Astra Serif" w:hAnsi="PT Astra Serif"/>
          <w:sz w:val="28"/>
          <w:szCs w:val="28"/>
        </w:rPr>
        <w:t>138/1</w:t>
      </w:r>
      <w:r w:rsidRPr="00D129AE">
        <w:rPr>
          <w:rFonts w:ascii="PT Astra Serif" w:hAnsi="PT Astra Serif"/>
          <w:sz w:val="28"/>
          <w:szCs w:val="28"/>
        </w:rPr>
        <w:t xml:space="preserve"> от</w:t>
      </w:r>
      <w:r w:rsidR="00C91CF3">
        <w:rPr>
          <w:rFonts w:ascii="PT Astra Serif" w:hAnsi="PT Astra Serif"/>
          <w:sz w:val="28"/>
          <w:szCs w:val="28"/>
        </w:rPr>
        <w:t xml:space="preserve"> 30.08.2024 </w:t>
      </w:r>
    </w:p>
    <w:p w:rsidR="00ED4CC5" w:rsidRPr="00D129AE" w:rsidRDefault="00ED4CC5" w:rsidP="00D129AE">
      <w:pPr>
        <w:spacing w:after="0" w:line="271" w:lineRule="auto"/>
        <w:rPr>
          <w:rFonts w:ascii="PT Astra Serif" w:hAnsi="PT Astra Serif"/>
        </w:rPr>
      </w:pPr>
    </w:p>
    <w:p w:rsidR="00ED4CC5" w:rsidRPr="00D129AE" w:rsidRDefault="00ED4CC5" w:rsidP="00D129AE">
      <w:pPr>
        <w:spacing w:after="0" w:line="271" w:lineRule="auto"/>
        <w:jc w:val="center"/>
        <w:rPr>
          <w:rFonts w:ascii="PT Astra Serif" w:hAnsi="PT Astra Serif"/>
          <w:sz w:val="24"/>
          <w:szCs w:val="24"/>
        </w:rPr>
      </w:pPr>
    </w:p>
    <w:p w:rsidR="00ED4CC5" w:rsidRPr="00D129AE" w:rsidRDefault="00ED4CC5" w:rsidP="00D129AE">
      <w:pPr>
        <w:spacing w:after="0" w:line="271" w:lineRule="auto"/>
        <w:jc w:val="center"/>
        <w:rPr>
          <w:rFonts w:ascii="PT Astra Serif" w:hAnsi="PT Astra Serif"/>
          <w:sz w:val="24"/>
          <w:szCs w:val="24"/>
        </w:rPr>
      </w:pPr>
    </w:p>
    <w:p w:rsidR="00ED4CC5" w:rsidRPr="00D129AE" w:rsidRDefault="00ED4CC5" w:rsidP="00D129AE">
      <w:pPr>
        <w:spacing w:after="0" w:line="271" w:lineRule="auto"/>
        <w:contextualSpacing/>
        <w:jc w:val="center"/>
        <w:rPr>
          <w:rFonts w:ascii="PT Astra Serif" w:hAnsi="PT Astra Serif"/>
          <w:sz w:val="28"/>
          <w:szCs w:val="28"/>
        </w:rPr>
      </w:pPr>
    </w:p>
    <w:p w:rsidR="00ED4CC5" w:rsidRPr="00D129AE" w:rsidRDefault="00ED4CC5" w:rsidP="00D129AE">
      <w:pPr>
        <w:spacing w:after="0" w:line="271" w:lineRule="auto"/>
        <w:contextualSpacing/>
        <w:jc w:val="center"/>
        <w:rPr>
          <w:rFonts w:ascii="PT Astra Serif" w:hAnsi="PT Astra Serif"/>
          <w:sz w:val="28"/>
          <w:szCs w:val="28"/>
        </w:rPr>
      </w:pPr>
    </w:p>
    <w:p w:rsidR="00ED4CC5" w:rsidRPr="00D129AE" w:rsidRDefault="00ED4CC5" w:rsidP="00D129AE">
      <w:pPr>
        <w:spacing w:after="0" w:line="271" w:lineRule="auto"/>
        <w:contextualSpacing/>
        <w:jc w:val="center"/>
        <w:rPr>
          <w:rFonts w:ascii="PT Astra Serif" w:hAnsi="PT Astra Serif"/>
          <w:b/>
          <w:sz w:val="32"/>
          <w:szCs w:val="32"/>
        </w:rPr>
      </w:pPr>
      <w:r w:rsidRPr="00D129AE">
        <w:rPr>
          <w:rFonts w:ascii="PT Astra Serif" w:hAnsi="PT Astra Serif"/>
          <w:b/>
          <w:sz w:val="32"/>
          <w:szCs w:val="32"/>
        </w:rPr>
        <w:t>ДОПОЛНИТЕЛЬНАЯ ОБЩЕОБРАЗОВАТЕЛЬНАЯ</w:t>
      </w:r>
    </w:p>
    <w:p w:rsidR="00ED4CC5" w:rsidRPr="00D129AE" w:rsidRDefault="00ED4CC5" w:rsidP="00D129AE">
      <w:pPr>
        <w:spacing w:after="0" w:line="271" w:lineRule="auto"/>
        <w:contextualSpacing/>
        <w:jc w:val="center"/>
        <w:rPr>
          <w:rFonts w:ascii="PT Astra Serif" w:hAnsi="PT Astra Serif"/>
          <w:b/>
          <w:sz w:val="32"/>
          <w:szCs w:val="32"/>
        </w:rPr>
      </w:pPr>
      <w:r w:rsidRPr="00D129AE">
        <w:rPr>
          <w:rFonts w:ascii="PT Astra Serif" w:hAnsi="PT Astra Serif"/>
          <w:b/>
          <w:sz w:val="32"/>
          <w:szCs w:val="32"/>
        </w:rPr>
        <w:t>ОБЩЕРАЗВИВАЮЩАЯ ПРОГРАММА</w:t>
      </w:r>
    </w:p>
    <w:p w:rsidR="00ED4CC5" w:rsidRPr="00D129AE" w:rsidRDefault="00ED4CC5" w:rsidP="00D129AE">
      <w:pPr>
        <w:spacing w:after="0" w:line="271" w:lineRule="auto"/>
        <w:contextualSpacing/>
        <w:jc w:val="center"/>
        <w:rPr>
          <w:rFonts w:ascii="PT Astra Serif" w:hAnsi="PT Astra Serif"/>
          <w:bCs/>
          <w:sz w:val="32"/>
          <w:szCs w:val="32"/>
        </w:rPr>
      </w:pPr>
      <w:r w:rsidRPr="00D129AE">
        <w:rPr>
          <w:rFonts w:ascii="PT Astra Serif" w:hAnsi="PT Astra Serif"/>
          <w:bCs/>
          <w:sz w:val="32"/>
          <w:szCs w:val="32"/>
        </w:rPr>
        <w:t>естественнонаучной направленности</w:t>
      </w:r>
    </w:p>
    <w:p w:rsidR="00ED4CC5" w:rsidRPr="00D129AE" w:rsidRDefault="00ED4CC5" w:rsidP="00D129AE">
      <w:pPr>
        <w:spacing w:after="0" w:line="271" w:lineRule="auto"/>
        <w:contextualSpacing/>
        <w:jc w:val="center"/>
        <w:rPr>
          <w:rFonts w:ascii="PT Astra Serif" w:hAnsi="PT Astra Serif"/>
          <w:b/>
          <w:sz w:val="48"/>
          <w:szCs w:val="48"/>
        </w:rPr>
      </w:pPr>
      <w:r w:rsidRPr="00D129AE">
        <w:rPr>
          <w:rFonts w:ascii="PT Astra Serif" w:hAnsi="PT Astra Serif"/>
          <w:b/>
          <w:sz w:val="48"/>
          <w:szCs w:val="48"/>
        </w:rPr>
        <w:t>«Мир моих открытий»</w:t>
      </w:r>
    </w:p>
    <w:p w:rsidR="00ED4CC5" w:rsidRPr="00D129AE" w:rsidRDefault="00ED4CC5" w:rsidP="00D129AE">
      <w:pPr>
        <w:spacing w:after="0" w:line="271" w:lineRule="auto"/>
        <w:contextualSpacing/>
        <w:jc w:val="center"/>
        <w:rPr>
          <w:rFonts w:ascii="PT Astra Serif" w:hAnsi="PT Astra Serif"/>
          <w:sz w:val="48"/>
          <w:szCs w:val="48"/>
        </w:rPr>
      </w:pPr>
    </w:p>
    <w:p w:rsidR="00ED4CC5" w:rsidRPr="00D129AE" w:rsidRDefault="00ED4CC5" w:rsidP="00D129AE">
      <w:pPr>
        <w:spacing w:after="0" w:line="271" w:lineRule="auto"/>
        <w:contextualSpacing/>
        <w:jc w:val="center"/>
        <w:rPr>
          <w:rFonts w:ascii="PT Astra Serif" w:hAnsi="PT Astra Serif"/>
          <w:sz w:val="28"/>
          <w:szCs w:val="28"/>
        </w:rPr>
      </w:pPr>
    </w:p>
    <w:p w:rsidR="00ED4CC5" w:rsidRPr="00D129AE" w:rsidRDefault="00ED4CC5" w:rsidP="00D129AE">
      <w:pPr>
        <w:spacing w:after="0" w:line="271" w:lineRule="auto"/>
        <w:contextualSpacing/>
        <w:jc w:val="center"/>
        <w:rPr>
          <w:rFonts w:ascii="PT Astra Serif" w:hAnsi="PT Astra Serif"/>
          <w:b/>
          <w:sz w:val="28"/>
          <w:szCs w:val="28"/>
        </w:rPr>
      </w:pPr>
    </w:p>
    <w:p w:rsidR="00ED4CC5" w:rsidRPr="00D129AE" w:rsidRDefault="00ED4CC5" w:rsidP="00D129AE">
      <w:pPr>
        <w:spacing w:after="0" w:line="271" w:lineRule="auto"/>
        <w:contextualSpacing/>
        <w:jc w:val="center"/>
        <w:rPr>
          <w:rFonts w:ascii="PT Astra Serif" w:hAnsi="PT Astra Serif"/>
          <w:sz w:val="28"/>
          <w:szCs w:val="28"/>
        </w:rPr>
      </w:pPr>
    </w:p>
    <w:p w:rsidR="00ED4CC5" w:rsidRPr="00D129AE" w:rsidRDefault="00ED4CC5" w:rsidP="00D129AE">
      <w:pPr>
        <w:spacing w:after="0" w:line="271" w:lineRule="auto"/>
        <w:contextualSpacing/>
        <w:jc w:val="center"/>
        <w:rPr>
          <w:rFonts w:ascii="PT Astra Serif" w:hAnsi="PT Astra Serif"/>
          <w:sz w:val="28"/>
          <w:szCs w:val="28"/>
        </w:rPr>
      </w:pPr>
      <w:r w:rsidRPr="00D129AE">
        <w:rPr>
          <w:rFonts w:ascii="PT Astra Serif" w:hAnsi="PT Astra Serif"/>
          <w:sz w:val="28"/>
          <w:szCs w:val="28"/>
        </w:rPr>
        <w:t>Уровень освоения-базовый</w:t>
      </w:r>
    </w:p>
    <w:p w:rsidR="00ED4CC5" w:rsidRPr="00D129AE" w:rsidRDefault="00ED4CC5" w:rsidP="00D129AE">
      <w:pPr>
        <w:spacing w:after="0" w:line="271" w:lineRule="auto"/>
        <w:contextualSpacing/>
        <w:jc w:val="center"/>
        <w:rPr>
          <w:rFonts w:ascii="PT Astra Serif" w:hAnsi="PT Astra Serif"/>
          <w:sz w:val="28"/>
          <w:szCs w:val="28"/>
        </w:rPr>
      </w:pPr>
      <w:r w:rsidRPr="00D129AE">
        <w:rPr>
          <w:rFonts w:ascii="PT Astra Serif" w:hAnsi="PT Astra Serif"/>
          <w:sz w:val="28"/>
          <w:szCs w:val="28"/>
        </w:rPr>
        <w:t xml:space="preserve">Срок реализации программы - </w:t>
      </w:r>
      <w:r w:rsidRPr="00D129AE">
        <w:rPr>
          <w:rFonts w:ascii="PT Astra Serif" w:hAnsi="PT Astra Serif"/>
          <w:b/>
          <w:sz w:val="28"/>
          <w:szCs w:val="28"/>
        </w:rPr>
        <w:t>1 год</w:t>
      </w:r>
    </w:p>
    <w:p w:rsidR="00ED4CC5" w:rsidRPr="00D129AE" w:rsidRDefault="00ED4CC5" w:rsidP="00D129AE">
      <w:pPr>
        <w:tabs>
          <w:tab w:val="left" w:pos="6345"/>
        </w:tabs>
        <w:spacing w:after="0" w:line="271" w:lineRule="auto"/>
        <w:contextualSpacing/>
        <w:jc w:val="center"/>
        <w:rPr>
          <w:rFonts w:ascii="PT Astra Serif" w:hAnsi="PT Astra Serif"/>
          <w:sz w:val="28"/>
          <w:szCs w:val="28"/>
        </w:rPr>
      </w:pPr>
      <w:r w:rsidRPr="00D129AE">
        <w:rPr>
          <w:rFonts w:ascii="PT Astra Serif" w:hAnsi="PT Astra Serif"/>
          <w:sz w:val="28"/>
          <w:szCs w:val="28"/>
        </w:rPr>
        <w:t xml:space="preserve">Возраст обучающихся: </w:t>
      </w:r>
      <w:r w:rsidRPr="00D129AE">
        <w:rPr>
          <w:rFonts w:ascii="PT Astra Serif" w:hAnsi="PT Astra Serif"/>
          <w:b/>
          <w:sz w:val="28"/>
          <w:szCs w:val="28"/>
        </w:rPr>
        <w:t>9-11 лет</w:t>
      </w:r>
    </w:p>
    <w:p w:rsidR="00ED4CC5" w:rsidRPr="00D129AE" w:rsidRDefault="00ED4CC5" w:rsidP="00D129AE">
      <w:pPr>
        <w:tabs>
          <w:tab w:val="left" w:pos="9355"/>
        </w:tabs>
        <w:spacing w:after="0" w:line="271" w:lineRule="auto"/>
        <w:contextualSpacing/>
        <w:jc w:val="center"/>
        <w:rPr>
          <w:rFonts w:ascii="PT Astra Serif" w:hAnsi="PT Astra Serif"/>
          <w:sz w:val="28"/>
          <w:szCs w:val="28"/>
        </w:rPr>
      </w:pPr>
    </w:p>
    <w:p w:rsidR="00ED4CC5" w:rsidRPr="00D129AE" w:rsidRDefault="00ED4CC5" w:rsidP="00D129AE">
      <w:pPr>
        <w:tabs>
          <w:tab w:val="left" w:pos="9355"/>
        </w:tabs>
        <w:spacing w:after="0" w:line="271" w:lineRule="auto"/>
        <w:contextualSpacing/>
        <w:rPr>
          <w:rFonts w:ascii="PT Astra Serif" w:hAnsi="PT Astra Serif"/>
          <w:sz w:val="28"/>
          <w:szCs w:val="28"/>
        </w:rPr>
      </w:pPr>
    </w:p>
    <w:p w:rsidR="00ED4CC5" w:rsidRPr="00D129AE" w:rsidRDefault="00ED4CC5" w:rsidP="00D129AE">
      <w:pPr>
        <w:tabs>
          <w:tab w:val="left" w:pos="9355"/>
        </w:tabs>
        <w:spacing w:after="0" w:line="271" w:lineRule="auto"/>
        <w:contextualSpacing/>
        <w:jc w:val="right"/>
        <w:rPr>
          <w:rFonts w:ascii="PT Astra Serif" w:hAnsi="PT Astra Serif"/>
          <w:sz w:val="28"/>
          <w:szCs w:val="28"/>
        </w:rPr>
      </w:pPr>
      <w:r w:rsidRPr="00D129AE">
        <w:rPr>
          <w:rFonts w:ascii="PT Astra Serif" w:hAnsi="PT Astra Serif"/>
          <w:sz w:val="28"/>
          <w:szCs w:val="28"/>
        </w:rPr>
        <w:t xml:space="preserve">                                                           Автор-разработчик:</w:t>
      </w:r>
    </w:p>
    <w:p w:rsidR="00ED4CC5" w:rsidRPr="00D129AE" w:rsidRDefault="00ED4CC5" w:rsidP="00D129AE">
      <w:pPr>
        <w:tabs>
          <w:tab w:val="left" w:pos="9355"/>
        </w:tabs>
        <w:spacing w:after="0" w:line="271" w:lineRule="auto"/>
        <w:contextualSpacing/>
        <w:jc w:val="right"/>
        <w:rPr>
          <w:rFonts w:ascii="PT Astra Serif" w:hAnsi="PT Astra Serif"/>
          <w:sz w:val="28"/>
          <w:szCs w:val="28"/>
        </w:rPr>
      </w:pPr>
      <w:r w:rsidRPr="00D129AE">
        <w:rPr>
          <w:rFonts w:ascii="PT Astra Serif" w:hAnsi="PT Astra Serif"/>
          <w:sz w:val="28"/>
          <w:szCs w:val="28"/>
        </w:rPr>
        <w:t xml:space="preserve">                                                           педагог дополнительного образования </w:t>
      </w:r>
    </w:p>
    <w:p w:rsidR="00ED4CC5" w:rsidRPr="00D129AE" w:rsidRDefault="00ED4CC5" w:rsidP="00D129AE">
      <w:pPr>
        <w:tabs>
          <w:tab w:val="left" w:pos="9355"/>
        </w:tabs>
        <w:spacing w:after="0" w:line="271" w:lineRule="auto"/>
        <w:contextualSpacing/>
        <w:jc w:val="right"/>
        <w:rPr>
          <w:rFonts w:ascii="PT Astra Serif" w:hAnsi="PT Astra Serif"/>
          <w:b/>
          <w:sz w:val="28"/>
          <w:szCs w:val="28"/>
        </w:rPr>
      </w:pPr>
      <w:proofErr w:type="spellStart"/>
      <w:r w:rsidRPr="00D129AE">
        <w:rPr>
          <w:rFonts w:ascii="PT Astra Serif" w:hAnsi="PT Astra Serif"/>
          <w:b/>
          <w:sz w:val="28"/>
          <w:szCs w:val="28"/>
        </w:rPr>
        <w:t>Шутько</w:t>
      </w:r>
      <w:proofErr w:type="spellEnd"/>
      <w:r w:rsidRPr="00D129AE">
        <w:rPr>
          <w:rFonts w:ascii="PT Astra Serif" w:hAnsi="PT Astra Serif"/>
          <w:b/>
          <w:sz w:val="28"/>
          <w:szCs w:val="28"/>
        </w:rPr>
        <w:t xml:space="preserve"> И.В</w:t>
      </w:r>
    </w:p>
    <w:p w:rsidR="00ED4CC5" w:rsidRPr="00D129AE" w:rsidRDefault="00ED4CC5" w:rsidP="00D129AE">
      <w:pPr>
        <w:spacing w:after="0" w:line="271" w:lineRule="auto"/>
        <w:contextualSpacing/>
        <w:rPr>
          <w:rFonts w:ascii="PT Astra Serif" w:hAnsi="PT Astra Serif"/>
          <w:b/>
          <w:sz w:val="28"/>
          <w:szCs w:val="28"/>
        </w:rPr>
      </w:pPr>
    </w:p>
    <w:p w:rsidR="00ED4CC5" w:rsidRPr="00D129AE" w:rsidRDefault="00ED4CC5" w:rsidP="00D129AE">
      <w:pPr>
        <w:spacing w:after="0" w:line="271" w:lineRule="auto"/>
        <w:contextualSpacing/>
        <w:jc w:val="center"/>
        <w:rPr>
          <w:rFonts w:ascii="PT Astra Serif" w:hAnsi="PT Astra Serif"/>
          <w:b/>
          <w:sz w:val="28"/>
          <w:szCs w:val="28"/>
        </w:rPr>
      </w:pPr>
    </w:p>
    <w:p w:rsidR="00ED4CC5" w:rsidRPr="00D129AE" w:rsidRDefault="00ED4CC5" w:rsidP="00D129AE">
      <w:pPr>
        <w:spacing w:after="0" w:line="271" w:lineRule="auto"/>
        <w:contextualSpacing/>
        <w:jc w:val="center"/>
        <w:rPr>
          <w:rFonts w:ascii="PT Astra Serif" w:hAnsi="PT Astra Serif"/>
          <w:b/>
          <w:sz w:val="28"/>
          <w:szCs w:val="28"/>
        </w:rPr>
      </w:pPr>
    </w:p>
    <w:p w:rsidR="00ED4CC5" w:rsidRPr="00D129AE" w:rsidRDefault="00ED4CC5" w:rsidP="00D129AE">
      <w:pPr>
        <w:spacing w:after="0" w:line="271" w:lineRule="auto"/>
        <w:contextualSpacing/>
        <w:rPr>
          <w:rFonts w:ascii="PT Astra Serif" w:hAnsi="PT Astra Serif"/>
          <w:b/>
          <w:sz w:val="28"/>
          <w:szCs w:val="28"/>
        </w:rPr>
      </w:pPr>
    </w:p>
    <w:p w:rsidR="00ED4CC5" w:rsidRPr="00D129AE" w:rsidRDefault="00ED4CC5" w:rsidP="00D129AE">
      <w:pPr>
        <w:spacing w:after="0" w:line="271" w:lineRule="auto"/>
        <w:contextualSpacing/>
        <w:rPr>
          <w:rFonts w:ascii="PT Astra Serif" w:hAnsi="PT Astra Serif"/>
          <w:b/>
          <w:sz w:val="28"/>
          <w:szCs w:val="28"/>
        </w:rPr>
      </w:pPr>
    </w:p>
    <w:p w:rsidR="00ED4CC5" w:rsidRPr="00D129AE" w:rsidRDefault="00ED4CC5" w:rsidP="00D129AE">
      <w:pPr>
        <w:spacing w:after="0" w:line="271" w:lineRule="auto"/>
        <w:contextualSpacing/>
        <w:jc w:val="center"/>
        <w:rPr>
          <w:rFonts w:ascii="PT Astra Serif" w:hAnsi="PT Astra Serif"/>
          <w:b/>
          <w:sz w:val="28"/>
          <w:szCs w:val="28"/>
        </w:rPr>
      </w:pPr>
      <w:r>
        <w:rPr>
          <w:rFonts w:ascii="PT Astra Serif" w:hAnsi="PT Astra Serif"/>
          <w:b/>
          <w:sz w:val="28"/>
          <w:szCs w:val="28"/>
        </w:rPr>
        <w:t>с.</w:t>
      </w:r>
      <w:r w:rsidRPr="00D129AE">
        <w:rPr>
          <w:rFonts w:ascii="PT Astra Serif" w:hAnsi="PT Astra Serif"/>
          <w:b/>
          <w:sz w:val="28"/>
          <w:szCs w:val="28"/>
        </w:rPr>
        <w:t>Калиновка</w:t>
      </w:r>
      <w:r>
        <w:rPr>
          <w:rFonts w:ascii="PT Astra Serif" w:hAnsi="PT Astra Serif"/>
          <w:b/>
          <w:sz w:val="28"/>
          <w:szCs w:val="28"/>
        </w:rPr>
        <w:t xml:space="preserve">, </w:t>
      </w:r>
      <w:r w:rsidRPr="00D129AE">
        <w:rPr>
          <w:rFonts w:ascii="PT Astra Serif" w:hAnsi="PT Astra Serif"/>
          <w:b/>
          <w:sz w:val="28"/>
          <w:szCs w:val="28"/>
        </w:rPr>
        <w:t xml:space="preserve"> 202</w:t>
      </w:r>
      <w:r w:rsidR="00C91CF3">
        <w:rPr>
          <w:rFonts w:ascii="PT Astra Serif" w:hAnsi="PT Astra Serif"/>
          <w:b/>
          <w:sz w:val="28"/>
          <w:szCs w:val="28"/>
        </w:rPr>
        <w:t>4</w:t>
      </w:r>
      <w:r w:rsidRPr="00D129AE">
        <w:rPr>
          <w:rFonts w:ascii="PT Astra Serif" w:hAnsi="PT Astra Serif"/>
          <w:b/>
          <w:sz w:val="28"/>
          <w:szCs w:val="28"/>
        </w:rPr>
        <w:t>г</w:t>
      </w:r>
      <w:r>
        <w:rPr>
          <w:rFonts w:ascii="PT Astra Serif" w:hAnsi="PT Astra Serif"/>
          <w:b/>
          <w:sz w:val="28"/>
          <w:szCs w:val="28"/>
        </w:rPr>
        <w:t>.</w:t>
      </w:r>
    </w:p>
    <w:p w:rsidR="00ED4CC5" w:rsidRPr="00D129AE" w:rsidRDefault="00ED4CC5" w:rsidP="00A27634">
      <w:pPr>
        <w:tabs>
          <w:tab w:val="left" w:pos="1080"/>
        </w:tabs>
        <w:spacing w:after="0" w:line="240" w:lineRule="auto"/>
        <w:ind w:firstLine="709"/>
        <w:jc w:val="center"/>
        <w:rPr>
          <w:rFonts w:ascii="PT Astra Serif" w:hAnsi="PT Astra Serif"/>
          <w:b/>
          <w:sz w:val="28"/>
          <w:szCs w:val="28"/>
        </w:rPr>
      </w:pPr>
    </w:p>
    <w:p w:rsidR="00ED4CC5" w:rsidRPr="000E59A2" w:rsidRDefault="00ED4CC5" w:rsidP="00A27634">
      <w:pPr>
        <w:tabs>
          <w:tab w:val="left" w:pos="1080"/>
        </w:tabs>
        <w:spacing w:after="0" w:line="240" w:lineRule="auto"/>
        <w:ind w:firstLine="709"/>
        <w:jc w:val="center"/>
        <w:rPr>
          <w:rFonts w:ascii="Times New Roman" w:hAnsi="Times New Roman"/>
          <w:b/>
          <w:sz w:val="28"/>
          <w:szCs w:val="28"/>
        </w:rPr>
      </w:pPr>
    </w:p>
    <w:p w:rsidR="00ED4CC5" w:rsidRPr="005E51FE" w:rsidRDefault="00ED4CC5" w:rsidP="00750F40">
      <w:pPr>
        <w:pStyle w:val="1"/>
        <w:spacing w:before="0" w:after="0" w:line="360" w:lineRule="auto"/>
        <w:jc w:val="center"/>
        <w:rPr>
          <w:rFonts w:ascii="PT Astra Serif" w:hAnsi="PT Astra Serif"/>
          <w:b/>
          <w:sz w:val="28"/>
          <w:szCs w:val="28"/>
        </w:rPr>
      </w:pPr>
      <w:r w:rsidRPr="005E51FE">
        <w:rPr>
          <w:rFonts w:ascii="PT Astra Serif" w:hAnsi="PT Astra Serif"/>
          <w:b/>
          <w:sz w:val="28"/>
          <w:szCs w:val="28"/>
        </w:rPr>
        <w:lastRenderedPageBreak/>
        <w:t>1. КОМПЛЕКС ОСНОВНЫХ ХАРАКТЕРИСТИК ПРОГРАММЫ</w:t>
      </w:r>
    </w:p>
    <w:p w:rsidR="00ED4CC5" w:rsidRPr="005E51FE" w:rsidRDefault="00ED4CC5" w:rsidP="00750F40">
      <w:pPr>
        <w:pStyle w:val="Default"/>
        <w:spacing w:line="360" w:lineRule="auto"/>
        <w:jc w:val="center"/>
        <w:rPr>
          <w:rFonts w:ascii="PT Astra Serif" w:hAnsi="PT Astra Serif"/>
          <w:sz w:val="28"/>
          <w:szCs w:val="28"/>
        </w:rPr>
      </w:pPr>
      <w:r w:rsidRPr="005E51FE">
        <w:rPr>
          <w:rFonts w:ascii="PT Astra Serif" w:hAnsi="PT Astra Serif"/>
          <w:b/>
          <w:bCs/>
          <w:sz w:val="28"/>
          <w:szCs w:val="28"/>
        </w:rPr>
        <w:t>1.1. Пояснительная записка</w:t>
      </w:r>
    </w:p>
    <w:p w:rsidR="00ED4CC5" w:rsidRPr="00A0192E" w:rsidRDefault="00ED4CC5" w:rsidP="00750F40">
      <w:pPr>
        <w:pStyle w:val="a9"/>
        <w:spacing w:before="0" w:beforeAutospacing="0" w:after="0" w:afterAutospacing="0" w:line="360" w:lineRule="auto"/>
        <w:ind w:firstLine="851"/>
        <w:jc w:val="both"/>
        <w:rPr>
          <w:rFonts w:ascii="PT Astra Serif" w:hAnsi="PT Astra Serif"/>
          <w:sz w:val="28"/>
          <w:szCs w:val="28"/>
        </w:rPr>
      </w:pPr>
      <w:r>
        <w:rPr>
          <w:rFonts w:ascii="PT Astra Serif" w:hAnsi="PT Astra Serif"/>
          <w:sz w:val="28"/>
          <w:szCs w:val="28"/>
        </w:rPr>
        <w:t xml:space="preserve">В настоящее время содержание, роль, назначение и условия реализации программ дополнительного образования закреплены в </w:t>
      </w:r>
      <w:r w:rsidRPr="00A0192E">
        <w:rPr>
          <w:rFonts w:ascii="PT Astra Serif" w:hAnsi="PT Astra Serif"/>
          <w:sz w:val="28"/>
          <w:szCs w:val="28"/>
        </w:rPr>
        <w:t>следующи</w:t>
      </w:r>
      <w:r>
        <w:rPr>
          <w:rFonts w:ascii="PT Astra Serif" w:hAnsi="PT Astra Serif"/>
          <w:sz w:val="28"/>
          <w:szCs w:val="28"/>
        </w:rPr>
        <w:t>х</w:t>
      </w:r>
      <w:r w:rsidRPr="00A0192E">
        <w:rPr>
          <w:rFonts w:ascii="PT Astra Serif" w:hAnsi="PT Astra Serif"/>
          <w:sz w:val="28"/>
          <w:szCs w:val="28"/>
        </w:rPr>
        <w:t xml:space="preserve"> нормативн</w:t>
      </w:r>
      <w:r>
        <w:rPr>
          <w:rFonts w:ascii="PT Astra Serif" w:hAnsi="PT Astra Serif"/>
          <w:sz w:val="28"/>
          <w:szCs w:val="28"/>
        </w:rPr>
        <w:t xml:space="preserve">ых </w:t>
      </w:r>
      <w:r w:rsidRPr="00A0192E">
        <w:rPr>
          <w:rFonts w:ascii="PT Astra Serif" w:hAnsi="PT Astra Serif"/>
          <w:sz w:val="28"/>
          <w:szCs w:val="28"/>
        </w:rPr>
        <w:t>документа</w:t>
      </w:r>
      <w:r>
        <w:rPr>
          <w:rFonts w:ascii="PT Astra Serif" w:hAnsi="PT Astra Serif"/>
          <w:sz w:val="28"/>
          <w:szCs w:val="28"/>
        </w:rPr>
        <w:t>х</w:t>
      </w:r>
      <w:r w:rsidRPr="00A0192E">
        <w:rPr>
          <w:rFonts w:ascii="PT Astra Serif" w:hAnsi="PT Astra Serif"/>
          <w:sz w:val="28"/>
          <w:szCs w:val="28"/>
        </w:rPr>
        <w:t>:</w:t>
      </w:r>
    </w:p>
    <w:p w:rsidR="00750F40" w:rsidRPr="00D90A51" w:rsidRDefault="00750F40" w:rsidP="00750F40">
      <w:pPr>
        <w:numPr>
          <w:ilvl w:val="0"/>
          <w:numId w:val="10"/>
        </w:numPr>
        <w:spacing w:after="0" w:line="360" w:lineRule="auto"/>
        <w:jc w:val="both"/>
        <w:rPr>
          <w:rFonts w:ascii="PT Astra Serif" w:hAnsi="PT Astra Serif"/>
          <w:sz w:val="28"/>
          <w:szCs w:val="28"/>
        </w:rPr>
      </w:pPr>
      <w:bookmarkStart w:id="0" w:name="_Hlk63260000"/>
      <w:r w:rsidRPr="00D90A51">
        <w:rPr>
          <w:rFonts w:ascii="PT Astra Serif" w:hAnsi="PT Astra Serif"/>
          <w:sz w:val="28"/>
          <w:szCs w:val="28"/>
        </w:rPr>
        <w:t>Федеральный закон от 29 декабря 2012 года № 273-ФЗ «Об образовании в Российской Федерации» (ст. 2, ст. 15, ст.16, ст.17, ст.75, ст. 79);</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 xml:space="preserve">Концепция развития дополнительного образования детей до 2030 года, утвержденная Распоряжением Правительства Российской Федерации от 31 марта </w:t>
      </w:r>
      <w:smartTag w:uri="urn:schemas-microsoft-com:office:smarttags" w:element="metricconverter">
        <w:smartTagPr>
          <w:attr w:name="ProductID" w:val="2022 г"/>
        </w:smartTagPr>
        <w:r w:rsidRPr="00D90A51">
          <w:rPr>
            <w:rFonts w:ascii="PT Astra Serif" w:hAnsi="PT Astra Serif"/>
            <w:sz w:val="28"/>
            <w:szCs w:val="28"/>
          </w:rPr>
          <w:t>2022 г</w:t>
        </w:r>
      </w:smartTag>
      <w:r w:rsidRPr="00D90A51">
        <w:rPr>
          <w:rFonts w:ascii="PT Astra Serif" w:hAnsi="PT Astra Serif"/>
          <w:sz w:val="28"/>
          <w:szCs w:val="28"/>
        </w:rPr>
        <w:t>. №678-р;</w:t>
      </w:r>
    </w:p>
    <w:p w:rsidR="00750F40" w:rsidRPr="00D90A51" w:rsidRDefault="00750F40" w:rsidP="00750F40">
      <w:pPr>
        <w:pStyle w:val="a3"/>
        <w:numPr>
          <w:ilvl w:val="0"/>
          <w:numId w:val="10"/>
        </w:numPr>
        <w:shd w:val="clear" w:color="auto" w:fill="FFFFFF"/>
        <w:spacing w:after="0" w:line="360" w:lineRule="auto"/>
        <w:jc w:val="both"/>
        <w:outlineLvl w:val="1"/>
        <w:rPr>
          <w:rFonts w:ascii="PT Astra Serif" w:hAnsi="PT Astra Serif" w:cs="Arial"/>
          <w:sz w:val="28"/>
          <w:szCs w:val="28"/>
        </w:rPr>
      </w:pPr>
      <w:r w:rsidRPr="00D90A51">
        <w:rPr>
          <w:rFonts w:ascii="PT Astra Serif" w:hAnsi="PT Astra Serif" w:cs="Arial"/>
          <w:sz w:val="28"/>
          <w:szCs w:val="28"/>
        </w:rPr>
        <w:t xml:space="preserve">Приказ Министерства просвещения РФ от 27 июля </w:t>
      </w:r>
      <w:smartTag w:uri="urn:schemas-microsoft-com:office:smarttags" w:element="metricconverter">
        <w:smartTagPr>
          <w:attr w:name="ProductID" w:val="2022 г"/>
        </w:smartTagPr>
        <w:r w:rsidRPr="00D90A51">
          <w:rPr>
            <w:rFonts w:ascii="PT Astra Serif" w:hAnsi="PT Astra Serif" w:cs="Arial"/>
            <w:sz w:val="28"/>
            <w:szCs w:val="28"/>
          </w:rPr>
          <w:t>2022 г</w:t>
        </w:r>
      </w:smartTag>
      <w:r w:rsidRPr="00D90A51">
        <w:rPr>
          <w:rFonts w:ascii="PT Astra Serif" w:hAnsi="PT Astra Serif" w:cs="Arial"/>
          <w:sz w:val="28"/>
          <w:szCs w:val="28"/>
        </w:rPr>
        <w:t>. № 629 “Об утверждении Порядка организации и осуществления образовательной деятельности по дополнительным общеобразовательным программам”</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 xml:space="preserve">Методические рекомендации по проектированию дополнительных общеразвивающих программ № 09-3242 от 18.11.2015 года; </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750F40" w:rsidRPr="00990943" w:rsidRDefault="00750F40" w:rsidP="00750F40">
      <w:pPr>
        <w:spacing w:after="0" w:line="360" w:lineRule="auto"/>
        <w:ind w:left="644"/>
        <w:jc w:val="both"/>
        <w:rPr>
          <w:rFonts w:ascii="PT Astra Serif" w:hAnsi="PT Astra Serif"/>
          <w:i/>
          <w:sz w:val="28"/>
          <w:szCs w:val="28"/>
        </w:rPr>
      </w:pPr>
      <w:r w:rsidRPr="00990943">
        <w:rPr>
          <w:rFonts w:ascii="PT Astra Serif" w:hAnsi="PT Astra Serif"/>
          <w:i/>
          <w:sz w:val="28"/>
          <w:szCs w:val="28"/>
        </w:rPr>
        <w:t>Нормативные документы, регулирующие использование сетевой формы:</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 xml:space="preserve">Письмо </w:t>
      </w:r>
      <w:proofErr w:type="spellStart"/>
      <w:r w:rsidRPr="00D90A51">
        <w:rPr>
          <w:rFonts w:ascii="PT Astra Serif" w:hAnsi="PT Astra Serif"/>
          <w:sz w:val="28"/>
          <w:szCs w:val="28"/>
        </w:rPr>
        <w:t>Минобрнауки</w:t>
      </w:r>
      <w:proofErr w:type="spellEnd"/>
      <w:r w:rsidRPr="00D90A51">
        <w:rPr>
          <w:rFonts w:ascii="PT Astra Serif" w:hAnsi="PT Astra Serif"/>
          <w:sz w:val="28"/>
          <w:szCs w:val="28"/>
        </w:rPr>
        <w:t xml:space="preserve"> России от 28.08.2015 года № АК – 2563/05 «О методических рекомендациях» (вместе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rsidR="00750F40" w:rsidRPr="00990943" w:rsidRDefault="00750F40" w:rsidP="00750F40">
      <w:pPr>
        <w:spacing w:after="0" w:line="360" w:lineRule="auto"/>
        <w:ind w:left="644"/>
        <w:jc w:val="both"/>
        <w:rPr>
          <w:rFonts w:ascii="PT Astra Serif" w:hAnsi="PT Astra Serif"/>
          <w:i/>
          <w:sz w:val="28"/>
          <w:szCs w:val="28"/>
        </w:rPr>
      </w:pPr>
      <w:r w:rsidRPr="00990943">
        <w:rPr>
          <w:rFonts w:ascii="PT Astra Serif" w:hAnsi="PT Astra Serif"/>
          <w:i/>
          <w:sz w:val="28"/>
          <w:szCs w:val="28"/>
        </w:rPr>
        <w:lastRenderedPageBreak/>
        <w:t>Нормативные документы, регулирующие использование электронного обучения и дистанционных технологий:</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 xml:space="preserve">«Методические рекомендации от 20 марта </w:t>
      </w:r>
      <w:smartTag w:uri="urn:schemas-microsoft-com:office:smarttags" w:element="metricconverter">
        <w:smartTagPr>
          <w:attr w:name="ProductID" w:val="2020 г"/>
        </w:smartTagPr>
        <w:r w:rsidRPr="00D90A51">
          <w:rPr>
            <w:rFonts w:ascii="PT Astra Serif" w:hAnsi="PT Astra Serif"/>
            <w:sz w:val="28"/>
            <w:szCs w:val="28"/>
          </w:rPr>
          <w:t>2020 г</w:t>
        </w:r>
      </w:smartTag>
      <w:r w:rsidRPr="00D90A51">
        <w:rPr>
          <w:rFonts w:ascii="PT Astra Serif" w:hAnsi="PT Astra Serif"/>
          <w:sz w:val="28"/>
          <w:szCs w:val="28"/>
        </w:rPr>
        <w:t>.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750F40" w:rsidRPr="00990943" w:rsidRDefault="00750F40" w:rsidP="00750F40">
      <w:pPr>
        <w:spacing w:after="0" w:line="360" w:lineRule="auto"/>
        <w:ind w:left="644"/>
        <w:jc w:val="both"/>
        <w:rPr>
          <w:rFonts w:ascii="PT Astra Serif" w:hAnsi="PT Astra Serif"/>
          <w:i/>
          <w:sz w:val="28"/>
          <w:szCs w:val="28"/>
        </w:rPr>
      </w:pPr>
      <w:r w:rsidRPr="00990943">
        <w:rPr>
          <w:rFonts w:ascii="PT Astra Serif" w:hAnsi="PT Astra Serif"/>
          <w:i/>
          <w:sz w:val="28"/>
          <w:szCs w:val="28"/>
        </w:rPr>
        <w:t>Адаптированные программы:</w:t>
      </w:r>
    </w:p>
    <w:p w:rsidR="00750F40" w:rsidRPr="00D90A51" w:rsidRDefault="00750F40" w:rsidP="00750F40">
      <w:pPr>
        <w:numPr>
          <w:ilvl w:val="0"/>
          <w:numId w:val="10"/>
        </w:numPr>
        <w:spacing w:after="0" w:line="360" w:lineRule="auto"/>
        <w:jc w:val="both"/>
        <w:rPr>
          <w:rFonts w:ascii="PT Astra Serif" w:hAnsi="PT Astra Serif"/>
          <w:sz w:val="28"/>
          <w:szCs w:val="28"/>
        </w:rPr>
      </w:pPr>
      <w:r w:rsidRPr="00D90A51">
        <w:rPr>
          <w:rFonts w:ascii="PT Astra Serif" w:hAnsi="PT Astra Serif"/>
          <w:sz w:val="28"/>
          <w:szCs w:val="28"/>
        </w:rPr>
        <w:t>Методические рекомендации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 инвалидов, с учетом их образовательных потребностей (письмо от 29.03.2016 № ВК-641/09);</w:t>
      </w:r>
    </w:p>
    <w:p w:rsidR="00ED4CC5" w:rsidRDefault="00ED4CC5" w:rsidP="00750F40">
      <w:pPr>
        <w:numPr>
          <w:ilvl w:val="0"/>
          <w:numId w:val="10"/>
        </w:numPr>
        <w:spacing w:after="0" w:line="360" w:lineRule="auto"/>
        <w:ind w:hanging="644"/>
        <w:jc w:val="both"/>
        <w:rPr>
          <w:rFonts w:ascii="PT Astra Serif" w:hAnsi="PT Astra Serif"/>
          <w:sz w:val="28"/>
          <w:szCs w:val="28"/>
        </w:rPr>
      </w:pPr>
      <w:r w:rsidRPr="001F15AF">
        <w:rPr>
          <w:rFonts w:ascii="PT Astra Serif" w:hAnsi="PT Astra Serif"/>
          <w:sz w:val="28"/>
          <w:szCs w:val="28"/>
        </w:rPr>
        <w:t xml:space="preserve">Локальные акты </w:t>
      </w:r>
      <w:r>
        <w:rPr>
          <w:rFonts w:ascii="PT Astra Serif" w:hAnsi="PT Astra Serif"/>
          <w:sz w:val="28"/>
          <w:szCs w:val="28"/>
        </w:rPr>
        <w:t xml:space="preserve">МОУ Калиновская </w:t>
      </w:r>
      <w:proofErr w:type="spellStart"/>
      <w:r>
        <w:rPr>
          <w:rFonts w:ascii="PT Astra Serif" w:hAnsi="PT Astra Serif"/>
          <w:sz w:val="28"/>
          <w:szCs w:val="28"/>
        </w:rPr>
        <w:t>с</w:t>
      </w:r>
      <w:proofErr w:type="gramStart"/>
      <w:r>
        <w:rPr>
          <w:rFonts w:ascii="PT Astra Serif" w:hAnsi="PT Astra Serif"/>
          <w:sz w:val="28"/>
          <w:szCs w:val="28"/>
        </w:rPr>
        <w:t>ш</w:t>
      </w:r>
      <w:proofErr w:type="spellEnd"/>
      <w:r w:rsidRPr="001F15AF">
        <w:rPr>
          <w:rFonts w:ascii="PT Astra Serif" w:hAnsi="PT Astra Serif"/>
          <w:sz w:val="28"/>
          <w:szCs w:val="28"/>
        </w:rPr>
        <w:t>(</w:t>
      </w:r>
      <w:proofErr w:type="gramEnd"/>
      <w:r w:rsidRPr="001F15AF">
        <w:rPr>
          <w:rFonts w:ascii="PT Astra Serif" w:hAnsi="PT Astra Serif"/>
          <w:sz w:val="28"/>
          <w:szCs w:val="28"/>
        </w:rPr>
        <w:t>Устав, Положение о проектировании ДООП в образовательной организации, Положение о проведение промежуточной аттестации обучающихся и аттестации по итогам реализации ДООП).</w:t>
      </w:r>
      <w:bookmarkEnd w:id="0"/>
    </w:p>
    <w:p w:rsidR="00ED4CC5" w:rsidRDefault="00ED4CC5" w:rsidP="00750F40">
      <w:pPr>
        <w:pStyle w:val="a7"/>
        <w:spacing w:line="360" w:lineRule="auto"/>
        <w:ind w:firstLine="851"/>
        <w:jc w:val="both"/>
        <w:rPr>
          <w:rFonts w:ascii="PT Astra Serif" w:hAnsi="PT Astra Serif"/>
          <w:sz w:val="28"/>
          <w:szCs w:val="28"/>
        </w:rPr>
      </w:pPr>
      <w:r w:rsidRPr="00FD3616">
        <w:rPr>
          <w:rFonts w:ascii="PT Astra Serif" w:hAnsi="PT Astra Serif"/>
          <w:sz w:val="28"/>
          <w:szCs w:val="28"/>
        </w:rPr>
        <w:t xml:space="preserve">Взрослые порой не представляют себе, как велик запас знаний и умений </w:t>
      </w:r>
      <w:r>
        <w:rPr>
          <w:rFonts w:ascii="PT Astra Serif" w:hAnsi="PT Astra Serif"/>
          <w:sz w:val="28"/>
          <w:szCs w:val="28"/>
        </w:rPr>
        <w:t>детей</w:t>
      </w:r>
      <w:r w:rsidRPr="00FD3616">
        <w:rPr>
          <w:rFonts w:ascii="PT Astra Serif" w:hAnsi="PT Astra Serif"/>
          <w:sz w:val="28"/>
          <w:szCs w:val="28"/>
        </w:rPr>
        <w:t>. Рассматривая предметы, сталкиваясь с теми или иными явлениями окружающего мира, дети воспринимают самые разнообразные признаки: цвет, форму, величину, свойства материалов и многое другое. Процесс взаимодействия ребёнка с окружающим миром (предметным, растительным, животным) противоречив. Эмоциональное отношение к нему может проявиться у детей, как в нравственном, так и в безнравственном пост</w:t>
      </w:r>
      <w:r>
        <w:rPr>
          <w:rFonts w:ascii="PT Astra Serif" w:hAnsi="PT Astra Serif"/>
          <w:sz w:val="28"/>
          <w:szCs w:val="28"/>
        </w:rPr>
        <w:t xml:space="preserve">упке. Это связано с незнанием </w:t>
      </w:r>
      <w:r w:rsidRPr="00FD3616">
        <w:rPr>
          <w:rFonts w:ascii="PT Astra Serif" w:hAnsi="PT Astra Serif"/>
          <w:sz w:val="28"/>
          <w:szCs w:val="28"/>
        </w:rPr>
        <w:t>школьника правил взаимодействия в социальн</w:t>
      </w:r>
      <w:r>
        <w:rPr>
          <w:rFonts w:ascii="PT Astra Serif" w:hAnsi="PT Astra Serif"/>
          <w:sz w:val="28"/>
          <w:szCs w:val="28"/>
        </w:rPr>
        <w:t xml:space="preserve">ой среде и с объектами природы. </w:t>
      </w:r>
      <w:r w:rsidRPr="00FD3616">
        <w:rPr>
          <w:rFonts w:ascii="PT Astra Serif" w:hAnsi="PT Astra Serif"/>
          <w:sz w:val="28"/>
          <w:szCs w:val="28"/>
        </w:rPr>
        <w:t xml:space="preserve">Поэтому очень важно формировать </w:t>
      </w:r>
      <w:r>
        <w:rPr>
          <w:rFonts w:ascii="PT Astra Serif" w:hAnsi="PT Astra Serif"/>
          <w:sz w:val="28"/>
          <w:szCs w:val="28"/>
        </w:rPr>
        <w:t xml:space="preserve">у </w:t>
      </w:r>
      <w:r w:rsidRPr="00FD3616">
        <w:rPr>
          <w:rFonts w:ascii="PT Astra Serif" w:hAnsi="PT Astra Serif"/>
          <w:sz w:val="28"/>
          <w:szCs w:val="28"/>
        </w:rPr>
        <w:t xml:space="preserve">ребенка представления о социальной среде, о природе и формах отношения к ней, приучать  любить и охранять её.  Именно на решение этих задач и направлена  общеобразовательная общеразвивающая  программа «Мир </w:t>
      </w:r>
      <w:r>
        <w:rPr>
          <w:rFonts w:ascii="PT Astra Serif" w:hAnsi="PT Astra Serif"/>
          <w:sz w:val="28"/>
          <w:szCs w:val="28"/>
        </w:rPr>
        <w:t>моих открытий</w:t>
      </w:r>
      <w:r w:rsidRPr="00FD3616">
        <w:rPr>
          <w:rFonts w:ascii="PT Astra Serif" w:hAnsi="PT Astra Serif"/>
          <w:sz w:val="28"/>
          <w:szCs w:val="28"/>
        </w:rPr>
        <w:t>».</w:t>
      </w:r>
    </w:p>
    <w:p w:rsidR="00ED4CC5" w:rsidRPr="00E720E3" w:rsidRDefault="00ED4CC5" w:rsidP="00FD3616">
      <w:pPr>
        <w:pStyle w:val="a7"/>
        <w:spacing w:line="360" w:lineRule="auto"/>
        <w:ind w:firstLine="851"/>
        <w:jc w:val="both"/>
        <w:rPr>
          <w:rFonts w:ascii="PT Astra Serif" w:hAnsi="PT Astra Serif"/>
          <w:sz w:val="28"/>
          <w:szCs w:val="28"/>
        </w:rPr>
      </w:pPr>
      <w:r w:rsidRPr="00E720E3">
        <w:rPr>
          <w:rFonts w:ascii="PT Astra Serif" w:hAnsi="PT Astra Serif"/>
          <w:sz w:val="28"/>
          <w:szCs w:val="28"/>
        </w:rPr>
        <w:t xml:space="preserve">Программа ориентирована на развитие личности ребёнка, его творческих способностей, на формирование целостной картины мира. В программе  объединены знания многих дисциплин (биологии, географии, экологии, истории, рисования, аппликации и др.). Содержание программы уточняет, расширяет, систематизирует представление детей о предметах, явлениях природы и общества. Предметно-практическая, исследовательская  и продуктивная деятельность детей способствует развитию навыков анализирующего наблюдения, активизации мыслительной деятельности и речи учащихся. </w:t>
      </w:r>
      <w:r w:rsidRPr="00E720E3">
        <w:rPr>
          <w:rFonts w:ascii="PT Astra Serif" w:hAnsi="PT Astra Serif"/>
          <w:sz w:val="28"/>
          <w:szCs w:val="28"/>
        </w:rPr>
        <w:tab/>
      </w:r>
    </w:p>
    <w:p w:rsidR="00ED4CC5" w:rsidRDefault="00ED4CC5" w:rsidP="00107FD5">
      <w:pPr>
        <w:spacing w:after="0" w:line="360" w:lineRule="auto"/>
        <w:ind w:firstLine="851"/>
        <w:jc w:val="both"/>
        <w:rPr>
          <w:rFonts w:ascii="PT Astra Serif" w:hAnsi="PT Astra Serif"/>
          <w:sz w:val="28"/>
          <w:szCs w:val="28"/>
        </w:rPr>
      </w:pPr>
      <w:r w:rsidRPr="004504EE">
        <w:rPr>
          <w:rFonts w:ascii="PT Astra Serif" w:hAnsi="PT Astra Serif"/>
          <w:sz w:val="28"/>
          <w:szCs w:val="28"/>
        </w:rPr>
        <w:t xml:space="preserve">Данная программа разработана в полном соответствии с нормативно-правовой  базой современной системы дополнительного образования, то есть обеспечивает личностное развитие ребенка, содействует укреплению здоровья, создает условия творческого развития детей, помогает адаптации их к жизни в обществе, предполагает формирование общей, а так же экологической </w:t>
      </w:r>
      <w:r w:rsidRPr="00036640">
        <w:rPr>
          <w:rFonts w:ascii="PT Astra Serif" w:hAnsi="PT Astra Serif"/>
          <w:sz w:val="28"/>
          <w:szCs w:val="28"/>
        </w:rPr>
        <w:t>культуры, организацию содержательного досуга.</w:t>
      </w:r>
    </w:p>
    <w:p w:rsidR="00ED4CC5" w:rsidRPr="00036640" w:rsidRDefault="00ED4CC5" w:rsidP="00107FD5">
      <w:pPr>
        <w:spacing w:after="0" w:line="360" w:lineRule="auto"/>
        <w:ind w:firstLine="851"/>
        <w:jc w:val="both"/>
        <w:rPr>
          <w:rFonts w:ascii="PT Astra Serif" w:hAnsi="PT Astra Serif"/>
          <w:sz w:val="28"/>
          <w:szCs w:val="28"/>
        </w:rPr>
      </w:pPr>
      <w:r>
        <w:rPr>
          <w:rFonts w:ascii="PT Astra Serif" w:hAnsi="PT Astra Serif"/>
          <w:sz w:val="28"/>
          <w:szCs w:val="28"/>
        </w:rPr>
        <w:t xml:space="preserve">Данная образовательная программа «Мир моих открытий» имеет </w:t>
      </w:r>
      <w:r w:rsidRPr="00846106">
        <w:rPr>
          <w:rFonts w:ascii="PT Astra Serif" w:hAnsi="PT Astra Serif"/>
          <w:b/>
          <w:sz w:val="28"/>
          <w:szCs w:val="28"/>
        </w:rPr>
        <w:t>естественнонаучную направленность</w:t>
      </w:r>
      <w:r>
        <w:rPr>
          <w:rFonts w:ascii="PT Astra Serif" w:hAnsi="PT Astra Serif"/>
          <w:sz w:val="28"/>
          <w:szCs w:val="28"/>
        </w:rPr>
        <w:t xml:space="preserve">. </w:t>
      </w:r>
    </w:p>
    <w:p w:rsidR="00ED4CC5" w:rsidRPr="00036640" w:rsidRDefault="00ED4CC5" w:rsidP="00036640">
      <w:pPr>
        <w:pStyle w:val="a7"/>
        <w:spacing w:line="360" w:lineRule="auto"/>
        <w:jc w:val="center"/>
        <w:rPr>
          <w:rFonts w:ascii="PT Astra Serif" w:hAnsi="PT Astra Serif"/>
          <w:b/>
          <w:sz w:val="28"/>
          <w:szCs w:val="28"/>
        </w:rPr>
      </w:pPr>
      <w:r w:rsidRPr="00036640">
        <w:rPr>
          <w:rFonts w:ascii="PT Astra Serif" w:hAnsi="PT Astra Serif"/>
          <w:b/>
          <w:sz w:val="28"/>
          <w:szCs w:val="28"/>
        </w:rPr>
        <w:t>Новизна программы</w:t>
      </w:r>
    </w:p>
    <w:p w:rsidR="00ED4CC5" w:rsidRPr="00036640" w:rsidRDefault="00ED4CC5" w:rsidP="00036640">
      <w:pPr>
        <w:pStyle w:val="a7"/>
        <w:spacing w:line="360" w:lineRule="auto"/>
        <w:jc w:val="both"/>
        <w:rPr>
          <w:rFonts w:ascii="PT Astra Serif" w:hAnsi="PT Astra Serif"/>
          <w:sz w:val="28"/>
          <w:szCs w:val="28"/>
        </w:rPr>
      </w:pPr>
      <w:r w:rsidRPr="00036640">
        <w:rPr>
          <w:rFonts w:ascii="PT Astra Serif" w:hAnsi="PT Astra Serif"/>
          <w:sz w:val="28"/>
          <w:szCs w:val="28"/>
        </w:rPr>
        <w:tab/>
        <w:t xml:space="preserve">В </w:t>
      </w:r>
      <w:r>
        <w:rPr>
          <w:rFonts w:ascii="PT Astra Serif" w:hAnsi="PT Astra Serif"/>
          <w:sz w:val="28"/>
          <w:szCs w:val="28"/>
        </w:rPr>
        <w:t>данной</w:t>
      </w:r>
      <w:r w:rsidRPr="00036640">
        <w:rPr>
          <w:rFonts w:ascii="PT Astra Serif" w:hAnsi="PT Astra Serif"/>
          <w:sz w:val="28"/>
          <w:szCs w:val="28"/>
        </w:rPr>
        <w:t xml:space="preserve"> программе</w:t>
      </w:r>
      <w:r>
        <w:rPr>
          <w:rFonts w:ascii="PT Astra Serif" w:hAnsi="PT Astra Serif"/>
          <w:sz w:val="28"/>
          <w:szCs w:val="28"/>
        </w:rPr>
        <w:t xml:space="preserve"> разработан</w:t>
      </w:r>
      <w:r w:rsidRPr="00036640">
        <w:rPr>
          <w:rFonts w:ascii="PT Astra Serif" w:hAnsi="PT Astra Serif"/>
          <w:sz w:val="28"/>
          <w:szCs w:val="28"/>
        </w:rPr>
        <w:t xml:space="preserve"> новый п</w:t>
      </w:r>
      <w:r>
        <w:rPr>
          <w:rFonts w:ascii="PT Astra Serif" w:hAnsi="PT Astra Serif"/>
          <w:sz w:val="28"/>
          <w:szCs w:val="28"/>
        </w:rPr>
        <w:t xml:space="preserve">одход к содержанию образования, </w:t>
      </w:r>
      <w:r w:rsidRPr="00036640">
        <w:rPr>
          <w:rFonts w:ascii="PT Astra Serif" w:hAnsi="PT Astra Serif"/>
          <w:sz w:val="28"/>
          <w:szCs w:val="28"/>
        </w:rPr>
        <w:t xml:space="preserve">который заключается в переходе от информационной педагогики к ценностной: наряду с изучением целостной картины мира (о  быте, традициях, культуре и истории, природе и животном мире  не только родного края, но </w:t>
      </w:r>
      <w:r>
        <w:rPr>
          <w:rFonts w:ascii="PT Astra Serif" w:hAnsi="PT Astra Serif"/>
          <w:sz w:val="28"/>
          <w:szCs w:val="28"/>
        </w:rPr>
        <w:t xml:space="preserve">и всей нашей огромной страны),  </w:t>
      </w:r>
      <w:r w:rsidRPr="00036640">
        <w:rPr>
          <w:rFonts w:ascii="PT Astra Serif" w:hAnsi="PT Astra Serif"/>
          <w:sz w:val="28"/>
          <w:szCs w:val="28"/>
        </w:rPr>
        <w:t>использую</w:t>
      </w:r>
      <w:r>
        <w:rPr>
          <w:rFonts w:ascii="PT Astra Serif" w:hAnsi="PT Astra Serif"/>
          <w:sz w:val="28"/>
          <w:szCs w:val="28"/>
        </w:rPr>
        <w:t>тся</w:t>
      </w:r>
      <w:r w:rsidRPr="00036640">
        <w:rPr>
          <w:rFonts w:ascii="PT Astra Serif" w:hAnsi="PT Astra Serif"/>
          <w:sz w:val="28"/>
          <w:szCs w:val="28"/>
        </w:rPr>
        <w:t xml:space="preserve">  разные техники  художественно </w:t>
      </w:r>
      <w:r>
        <w:rPr>
          <w:rFonts w:ascii="PT Astra Serif" w:hAnsi="PT Astra Serif"/>
          <w:sz w:val="28"/>
          <w:szCs w:val="28"/>
        </w:rPr>
        <w:t>–</w:t>
      </w:r>
      <w:r w:rsidRPr="00036640">
        <w:rPr>
          <w:rFonts w:ascii="PT Astra Serif" w:hAnsi="PT Astra Serif"/>
          <w:sz w:val="28"/>
          <w:szCs w:val="28"/>
        </w:rPr>
        <w:t xml:space="preserve"> творческой деятельности: аппликация, рисование, лепка, практические задания,  поисково-исследовательская деятельность (экспериментирование с предметами и их свойствами, классификационные работы, путешествия по карте, реке времени, наблюдения и т.д.).</w:t>
      </w:r>
      <w:r w:rsidRPr="00036640">
        <w:rPr>
          <w:rFonts w:ascii="PT Astra Serif" w:hAnsi="PT Astra Serif"/>
          <w:sz w:val="28"/>
          <w:szCs w:val="28"/>
        </w:rPr>
        <w:tab/>
      </w:r>
      <w:r w:rsidRPr="00036640">
        <w:rPr>
          <w:rFonts w:ascii="PT Astra Serif" w:hAnsi="PT Astra Serif"/>
          <w:sz w:val="28"/>
          <w:szCs w:val="28"/>
        </w:rPr>
        <w:tab/>
      </w:r>
    </w:p>
    <w:p w:rsidR="00ED4CC5" w:rsidRPr="00036640" w:rsidRDefault="00ED4CC5" w:rsidP="00036640">
      <w:pPr>
        <w:pStyle w:val="a7"/>
        <w:spacing w:line="360" w:lineRule="auto"/>
        <w:ind w:firstLine="708"/>
        <w:jc w:val="both"/>
        <w:rPr>
          <w:rFonts w:ascii="PT Astra Serif" w:hAnsi="PT Astra Serif"/>
          <w:sz w:val="28"/>
          <w:szCs w:val="28"/>
        </w:rPr>
      </w:pPr>
      <w:r w:rsidRPr="00036640">
        <w:rPr>
          <w:rFonts w:ascii="PT Astra Serif" w:hAnsi="PT Astra Serif"/>
          <w:sz w:val="28"/>
          <w:szCs w:val="28"/>
        </w:rPr>
        <w:t xml:space="preserve">Это дает возможность создать вокруг ребёнка любознательно-познавательную среду, которая рождает самый высокий мотив личности </w:t>
      </w:r>
      <w:r>
        <w:rPr>
          <w:rFonts w:ascii="PT Astra Serif" w:hAnsi="PT Astra Serif"/>
          <w:sz w:val="28"/>
          <w:szCs w:val="28"/>
        </w:rPr>
        <w:t>–</w:t>
      </w:r>
      <w:r w:rsidRPr="00036640">
        <w:rPr>
          <w:rFonts w:ascii="PT Astra Serif" w:hAnsi="PT Astra Serif"/>
          <w:sz w:val="28"/>
          <w:szCs w:val="28"/>
        </w:rPr>
        <w:t xml:space="preserve"> мотив учиться. </w:t>
      </w:r>
    </w:p>
    <w:p w:rsidR="00ED4CC5" w:rsidRPr="00AD74E1" w:rsidRDefault="00ED4CC5" w:rsidP="00AD74E1">
      <w:pPr>
        <w:pStyle w:val="a7"/>
        <w:spacing w:line="360" w:lineRule="auto"/>
        <w:jc w:val="center"/>
        <w:rPr>
          <w:rFonts w:ascii="PT Astra Serif" w:hAnsi="PT Astra Serif"/>
          <w:b/>
          <w:sz w:val="28"/>
          <w:szCs w:val="28"/>
        </w:rPr>
      </w:pPr>
      <w:r w:rsidRPr="00AD74E1">
        <w:rPr>
          <w:rFonts w:ascii="PT Astra Serif" w:hAnsi="PT Astra Serif"/>
          <w:b/>
          <w:sz w:val="28"/>
          <w:szCs w:val="28"/>
        </w:rPr>
        <w:t>Актуальность  программы</w:t>
      </w:r>
    </w:p>
    <w:p w:rsidR="00ED4CC5" w:rsidRPr="00AD74E1" w:rsidRDefault="00ED4CC5" w:rsidP="00AD74E1">
      <w:pPr>
        <w:pStyle w:val="a7"/>
        <w:spacing w:line="360" w:lineRule="auto"/>
        <w:jc w:val="both"/>
        <w:rPr>
          <w:rFonts w:ascii="PT Astra Serif" w:hAnsi="PT Astra Serif"/>
          <w:sz w:val="28"/>
          <w:szCs w:val="28"/>
        </w:rPr>
      </w:pPr>
      <w:r w:rsidRPr="00AD74E1">
        <w:rPr>
          <w:rFonts w:ascii="PT Astra Serif" w:hAnsi="PT Astra Serif"/>
          <w:sz w:val="28"/>
          <w:szCs w:val="28"/>
        </w:rPr>
        <w:tab/>
      </w:r>
      <w:r>
        <w:rPr>
          <w:rFonts w:ascii="PT Astra Serif" w:hAnsi="PT Astra Serif"/>
          <w:sz w:val="28"/>
          <w:szCs w:val="28"/>
        </w:rPr>
        <w:t xml:space="preserve">Все функции, описанные выше, </w:t>
      </w:r>
      <w:r w:rsidRPr="00AD74E1">
        <w:rPr>
          <w:rFonts w:ascii="PT Astra Serif" w:hAnsi="PT Astra Serif"/>
          <w:sz w:val="28"/>
          <w:szCs w:val="28"/>
        </w:rPr>
        <w:t xml:space="preserve">в их интегрированном виде ориентированы на обеспечение личностного роста </w:t>
      </w:r>
      <w:r>
        <w:rPr>
          <w:rFonts w:ascii="PT Astra Serif" w:hAnsi="PT Astra Serif"/>
          <w:sz w:val="28"/>
          <w:szCs w:val="28"/>
        </w:rPr>
        <w:t>об</w:t>
      </w:r>
      <w:r w:rsidRPr="00AD74E1">
        <w:rPr>
          <w:rFonts w:ascii="PT Astra Serif" w:hAnsi="PT Astra Serif"/>
          <w:sz w:val="28"/>
          <w:szCs w:val="28"/>
        </w:rPr>
        <w:t>уча</w:t>
      </w:r>
      <w:r>
        <w:rPr>
          <w:rFonts w:ascii="PT Astra Serif" w:hAnsi="PT Astra Serif"/>
          <w:sz w:val="28"/>
          <w:szCs w:val="28"/>
        </w:rPr>
        <w:t>ю</w:t>
      </w:r>
      <w:r w:rsidRPr="00AD74E1">
        <w:rPr>
          <w:rFonts w:ascii="PT Astra Serif" w:hAnsi="PT Astra Serif"/>
          <w:sz w:val="28"/>
          <w:szCs w:val="28"/>
        </w:rPr>
        <w:t>щихся. Исходя из этого, программ</w:t>
      </w:r>
      <w:r>
        <w:rPr>
          <w:rFonts w:ascii="PT Astra Serif" w:hAnsi="PT Astra Serif"/>
          <w:sz w:val="28"/>
          <w:szCs w:val="28"/>
        </w:rPr>
        <w:t xml:space="preserve">а </w:t>
      </w:r>
      <w:r w:rsidRPr="00AD74E1">
        <w:rPr>
          <w:rFonts w:ascii="PT Astra Serif" w:hAnsi="PT Astra Serif"/>
          <w:sz w:val="28"/>
          <w:szCs w:val="28"/>
        </w:rPr>
        <w:t>постро</w:t>
      </w:r>
      <w:r>
        <w:rPr>
          <w:rFonts w:ascii="PT Astra Serif" w:hAnsi="PT Astra Serif"/>
          <w:sz w:val="28"/>
          <w:szCs w:val="28"/>
        </w:rPr>
        <w:t xml:space="preserve">ена, опираясь на культурные традиции </w:t>
      </w:r>
      <w:r w:rsidRPr="00AD74E1">
        <w:rPr>
          <w:rFonts w:ascii="PT Astra Serif" w:hAnsi="PT Astra Serif"/>
          <w:sz w:val="28"/>
          <w:szCs w:val="28"/>
        </w:rPr>
        <w:t xml:space="preserve">и инновационную направленность. </w:t>
      </w:r>
      <w:r w:rsidRPr="00AD74E1">
        <w:rPr>
          <w:rFonts w:ascii="PT Astra Serif" w:hAnsi="PT Astra Serif"/>
          <w:sz w:val="28"/>
          <w:szCs w:val="28"/>
        </w:rPr>
        <w:tab/>
      </w:r>
    </w:p>
    <w:p w:rsidR="00ED4CC5" w:rsidRPr="00AD74E1" w:rsidRDefault="00ED4CC5" w:rsidP="00AD74E1">
      <w:pPr>
        <w:pStyle w:val="a7"/>
        <w:spacing w:line="360" w:lineRule="auto"/>
        <w:jc w:val="both"/>
        <w:rPr>
          <w:rFonts w:ascii="PT Astra Serif" w:hAnsi="PT Astra Serif"/>
          <w:sz w:val="28"/>
          <w:szCs w:val="28"/>
        </w:rPr>
      </w:pPr>
      <w:r w:rsidRPr="00AD74E1">
        <w:rPr>
          <w:rFonts w:ascii="PT Astra Serif" w:hAnsi="PT Astra Serif"/>
          <w:sz w:val="28"/>
          <w:szCs w:val="28"/>
        </w:rPr>
        <w:tab/>
        <w:t>Очень важно научить школьника целостному взгляду на мир, дать представить, пусть не полную, но целостную картину мира, научить их пользоваться своим жизненным опытом. Необходимо показать детям разнообразие природных явлений, помочь понять, что все живое имеет потребности, которые могут быть удовлетворены хорошим условиям внешней среды. Обратить внимание на важную роль человека в поддержании, сохранении всего живого на земле.</w:t>
      </w:r>
    </w:p>
    <w:p w:rsidR="00ED4CC5" w:rsidRPr="00AD74E1" w:rsidRDefault="00ED4CC5" w:rsidP="00AD74E1">
      <w:pPr>
        <w:pStyle w:val="a7"/>
        <w:spacing w:line="360" w:lineRule="auto"/>
        <w:jc w:val="both"/>
        <w:rPr>
          <w:rFonts w:ascii="PT Astra Serif" w:hAnsi="PT Astra Serif"/>
          <w:sz w:val="28"/>
          <w:szCs w:val="28"/>
        </w:rPr>
      </w:pPr>
      <w:r w:rsidRPr="00AD74E1">
        <w:rPr>
          <w:rFonts w:ascii="PT Astra Serif" w:hAnsi="PT Astra Serif"/>
          <w:sz w:val="28"/>
          <w:szCs w:val="28"/>
        </w:rPr>
        <w:tab/>
        <w:t>Содержание программы направлено на то, чтобы сформировать у детей осознанное бережное отношение к объектам природы, дать необходимую сумму знаний, норм поведения общепринятых в обществе, научить адекватно, действовать в той или иной обстановке, познакомить с историей родного города, историей развития научно-технического прогресса (развитие транспорта, возникновение часов), особенностями развития растений, знакомство с природными объектами (воздух, вода, почва, солнце). Большое внимание уделяется воспитанию гуманного отношения к живому, чувство милосердия, норм поведения в природе, в общественных местах, знакомство с народными традициями родного края и других стран.</w:t>
      </w:r>
    </w:p>
    <w:p w:rsidR="00ED4CC5" w:rsidRPr="008E2CAB" w:rsidRDefault="00ED4CC5" w:rsidP="00AD74E1">
      <w:pPr>
        <w:pStyle w:val="a7"/>
        <w:spacing w:line="360" w:lineRule="auto"/>
        <w:jc w:val="both"/>
        <w:rPr>
          <w:rFonts w:ascii="PT Astra Serif" w:hAnsi="PT Astra Serif"/>
          <w:sz w:val="28"/>
          <w:szCs w:val="28"/>
        </w:rPr>
      </w:pPr>
      <w:r w:rsidRPr="00AD74E1">
        <w:rPr>
          <w:rFonts w:ascii="PT Astra Serif" w:hAnsi="PT Astra Serif"/>
          <w:sz w:val="28"/>
          <w:szCs w:val="28"/>
        </w:rPr>
        <w:tab/>
      </w:r>
      <w:r>
        <w:rPr>
          <w:rFonts w:ascii="PT Astra Serif" w:hAnsi="PT Astra Serif"/>
          <w:sz w:val="28"/>
          <w:szCs w:val="28"/>
        </w:rPr>
        <w:t xml:space="preserve">Являясь вариативной </w:t>
      </w:r>
      <w:r w:rsidRPr="00AD74E1">
        <w:rPr>
          <w:rFonts w:ascii="PT Astra Serif" w:hAnsi="PT Astra Serif"/>
          <w:sz w:val="28"/>
          <w:szCs w:val="28"/>
        </w:rPr>
        <w:t xml:space="preserve">и предполагая формирование ценностных эстетических ориентиров, художественно </w:t>
      </w:r>
      <w:r>
        <w:rPr>
          <w:rFonts w:ascii="PT Astra Serif" w:hAnsi="PT Astra Serif"/>
          <w:sz w:val="28"/>
          <w:szCs w:val="28"/>
        </w:rPr>
        <w:t>–</w:t>
      </w:r>
      <w:r w:rsidRPr="00AD74E1">
        <w:rPr>
          <w:rFonts w:ascii="PT Astra Serif" w:hAnsi="PT Astra Serif"/>
          <w:sz w:val="28"/>
          <w:szCs w:val="28"/>
        </w:rPr>
        <w:t xml:space="preserve"> эстетической оценки и овладение основами творческой деятельности, общеобразовательная общеразвивающая программа «Мир </w:t>
      </w:r>
      <w:r>
        <w:rPr>
          <w:rFonts w:ascii="PT Astra Serif" w:hAnsi="PT Astra Serif"/>
          <w:sz w:val="28"/>
          <w:szCs w:val="28"/>
        </w:rPr>
        <w:t>моих открытий</w:t>
      </w:r>
      <w:r w:rsidRPr="00AD74E1">
        <w:rPr>
          <w:rFonts w:ascii="PT Astra Serif" w:hAnsi="PT Astra Serif"/>
          <w:sz w:val="28"/>
          <w:szCs w:val="28"/>
        </w:rPr>
        <w:t xml:space="preserve">» даёт возможность каждому обучающемуся реально открыть для себя мир, окружающий его во всей его красе, проявить и реализовать свои творческие способности. А это, в свою очередь,  является одним из ключевых процессов всесторонней комплексной подготовки ребенка к систематическому обучению в школе и формированию общей и специальной </w:t>
      </w:r>
      <w:r w:rsidRPr="008E2CAB">
        <w:rPr>
          <w:rFonts w:ascii="PT Astra Serif" w:hAnsi="PT Astra Serif"/>
          <w:sz w:val="28"/>
          <w:szCs w:val="28"/>
        </w:rPr>
        <w:t>готовности к обучению детей в целом.</w:t>
      </w:r>
    </w:p>
    <w:p w:rsidR="00ED4CC5" w:rsidRPr="008E2CAB" w:rsidRDefault="00ED4CC5" w:rsidP="008E2CAB">
      <w:pPr>
        <w:pStyle w:val="a7"/>
        <w:spacing w:line="360" w:lineRule="auto"/>
        <w:jc w:val="center"/>
        <w:rPr>
          <w:rFonts w:ascii="PT Astra Serif" w:hAnsi="PT Astra Serif"/>
          <w:b/>
          <w:sz w:val="28"/>
          <w:szCs w:val="28"/>
        </w:rPr>
      </w:pPr>
      <w:r w:rsidRPr="008E2CAB">
        <w:rPr>
          <w:rFonts w:ascii="PT Astra Serif" w:hAnsi="PT Astra Serif"/>
          <w:b/>
          <w:sz w:val="28"/>
          <w:szCs w:val="28"/>
        </w:rPr>
        <w:t>Педагогическая целесообразность программы</w:t>
      </w:r>
    </w:p>
    <w:p w:rsidR="00ED4CC5" w:rsidRPr="008E2CAB" w:rsidRDefault="00ED4CC5" w:rsidP="008E2CAB">
      <w:pPr>
        <w:pStyle w:val="a7"/>
        <w:spacing w:line="360" w:lineRule="auto"/>
        <w:jc w:val="both"/>
        <w:rPr>
          <w:rFonts w:ascii="PT Astra Serif" w:hAnsi="PT Astra Serif"/>
          <w:sz w:val="28"/>
          <w:szCs w:val="28"/>
        </w:rPr>
      </w:pPr>
      <w:r w:rsidRPr="008E2CAB">
        <w:rPr>
          <w:rFonts w:ascii="PT Astra Serif" w:hAnsi="PT Astra Serif"/>
          <w:sz w:val="28"/>
          <w:szCs w:val="28"/>
        </w:rPr>
        <w:tab/>
        <w:t>Педагогическая целесообразность программы заключена в эффективной организации образовательных, воспитательных и творческих процессов, основывающихся на единстве формирования сознания, восприятия и поведения детей в условиях социума.</w:t>
      </w:r>
    </w:p>
    <w:p w:rsidR="00ED4CC5" w:rsidRPr="008E2CAB" w:rsidRDefault="00ED4CC5" w:rsidP="008E2CAB">
      <w:pPr>
        <w:pStyle w:val="a7"/>
        <w:spacing w:line="360" w:lineRule="auto"/>
        <w:jc w:val="both"/>
        <w:rPr>
          <w:rFonts w:ascii="PT Astra Serif" w:hAnsi="PT Astra Serif"/>
          <w:sz w:val="28"/>
          <w:szCs w:val="28"/>
        </w:rPr>
      </w:pPr>
      <w:r w:rsidRPr="008E2CAB">
        <w:rPr>
          <w:rFonts w:ascii="PT Astra Serif" w:hAnsi="PT Astra Serif"/>
          <w:sz w:val="28"/>
          <w:szCs w:val="28"/>
        </w:rPr>
        <w:tab/>
        <w:t>В основе реализации программы лежит активный процесс взаимодействия педагога и воспитанников: в совместном общении выстраивается система жизненных отношений и ценностей в единстве с деятельностью.</w:t>
      </w:r>
    </w:p>
    <w:p w:rsidR="00ED4CC5" w:rsidRPr="008E2CAB" w:rsidRDefault="00ED4CC5" w:rsidP="008E2CAB">
      <w:pPr>
        <w:pStyle w:val="a7"/>
        <w:spacing w:line="360" w:lineRule="auto"/>
        <w:jc w:val="both"/>
        <w:rPr>
          <w:rFonts w:ascii="PT Astra Serif" w:hAnsi="PT Astra Serif"/>
          <w:sz w:val="28"/>
          <w:szCs w:val="28"/>
        </w:rPr>
      </w:pPr>
      <w:r w:rsidRPr="008E2CAB">
        <w:rPr>
          <w:rFonts w:ascii="PT Astra Serif" w:hAnsi="PT Astra Serif"/>
          <w:sz w:val="28"/>
          <w:szCs w:val="28"/>
        </w:rPr>
        <w:tab/>
        <w:t>При взаимодействии всех параметров программы формируется благоприятная среда для индивидуального развития детей, происходит самообучение, саморазвитие и самореализация, формируется творчески активная личность.</w:t>
      </w:r>
    </w:p>
    <w:p w:rsidR="00ED4CC5" w:rsidRPr="00ED05F6" w:rsidRDefault="00ED4CC5" w:rsidP="00ED05F6">
      <w:pPr>
        <w:pStyle w:val="a7"/>
        <w:spacing w:line="360" w:lineRule="auto"/>
        <w:jc w:val="center"/>
        <w:rPr>
          <w:rFonts w:ascii="PT Astra Serif" w:hAnsi="PT Astra Serif"/>
          <w:b/>
          <w:sz w:val="28"/>
          <w:szCs w:val="28"/>
        </w:rPr>
      </w:pPr>
      <w:r w:rsidRPr="00ED05F6">
        <w:rPr>
          <w:rFonts w:ascii="PT Astra Serif" w:hAnsi="PT Astra Serif"/>
          <w:b/>
          <w:sz w:val="28"/>
          <w:szCs w:val="28"/>
        </w:rPr>
        <w:t>Отличительные особенности программы</w:t>
      </w:r>
    </w:p>
    <w:p w:rsidR="00ED4CC5" w:rsidRPr="00ED05F6" w:rsidRDefault="00ED4CC5" w:rsidP="00ED05F6">
      <w:pPr>
        <w:pStyle w:val="a7"/>
        <w:spacing w:line="360" w:lineRule="auto"/>
        <w:jc w:val="both"/>
        <w:rPr>
          <w:rFonts w:ascii="PT Astra Serif" w:hAnsi="PT Astra Serif"/>
          <w:sz w:val="28"/>
          <w:szCs w:val="28"/>
        </w:rPr>
      </w:pPr>
      <w:r w:rsidRPr="00ED05F6">
        <w:tab/>
      </w:r>
      <w:r w:rsidRPr="00ED05F6">
        <w:rPr>
          <w:rFonts w:ascii="PT Astra Serif" w:hAnsi="PT Astra Serif"/>
          <w:sz w:val="28"/>
          <w:szCs w:val="28"/>
        </w:rPr>
        <w:t xml:space="preserve">Программа «Мир моих открытий» - модифицированная. Данная программа объединила в себе многие дисциплины естественно-гуманитарного цикла. Учебный материал данной программы на 80% состоит из творческих и практических занятий. </w:t>
      </w:r>
      <w:r w:rsidRPr="00ED05F6">
        <w:rPr>
          <w:rFonts w:ascii="PT Astra Serif" w:hAnsi="PT Astra Serif"/>
          <w:sz w:val="28"/>
          <w:szCs w:val="28"/>
        </w:rPr>
        <w:tab/>
      </w:r>
    </w:p>
    <w:p w:rsidR="00ED4CC5" w:rsidRPr="00ED05F6" w:rsidRDefault="00ED4CC5" w:rsidP="00ED05F6">
      <w:pPr>
        <w:pStyle w:val="a7"/>
        <w:spacing w:line="360" w:lineRule="auto"/>
        <w:ind w:firstLine="851"/>
        <w:jc w:val="both"/>
        <w:rPr>
          <w:rFonts w:ascii="PT Astra Serif" w:hAnsi="PT Astra Serif"/>
          <w:sz w:val="28"/>
          <w:szCs w:val="28"/>
        </w:rPr>
      </w:pPr>
      <w:r w:rsidRPr="00ED05F6">
        <w:rPr>
          <w:rFonts w:ascii="PT Astra Serif" w:hAnsi="PT Astra Serif"/>
          <w:sz w:val="28"/>
          <w:szCs w:val="28"/>
        </w:rPr>
        <w:t>Ребята этого возраста очень любознательны и привитие интереса к предмету в данный период представляется очень привлекательным. Программа составлена с учётом возрастных особенностей и возможностей детей; в то же время содержит большой развивающий потенциал. На занятиях ребята знакомятся с лабораторным оборудованием, приобретают навыки работы с химической посудой и учатся проводить простейшие эксперименты с соблюдением правил техники безопасности. В качестве реактивов используются вещества, знакомые детям: поваренная соль, питьевая сода, уксус, лимонная кислота, активированный уголь и т.д.</w:t>
      </w:r>
    </w:p>
    <w:p w:rsidR="00ED4CC5" w:rsidRPr="00B17E10" w:rsidRDefault="00ED4CC5" w:rsidP="00B17E10">
      <w:pPr>
        <w:pStyle w:val="a7"/>
        <w:spacing w:line="360" w:lineRule="auto"/>
        <w:jc w:val="center"/>
        <w:rPr>
          <w:rFonts w:ascii="PT Astra Serif" w:hAnsi="PT Astra Serif"/>
          <w:b/>
          <w:sz w:val="28"/>
          <w:szCs w:val="28"/>
        </w:rPr>
      </w:pPr>
      <w:r w:rsidRPr="00B17E10">
        <w:rPr>
          <w:rFonts w:ascii="PT Astra Serif" w:hAnsi="PT Astra Serif"/>
          <w:b/>
          <w:sz w:val="28"/>
          <w:szCs w:val="28"/>
        </w:rPr>
        <w:t>Адресат программы</w:t>
      </w:r>
    </w:p>
    <w:p w:rsidR="00ED4CC5" w:rsidRDefault="00ED4CC5" w:rsidP="00B17E10">
      <w:pPr>
        <w:pStyle w:val="a7"/>
        <w:spacing w:line="360" w:lineRule="auto"/>
        <w:ind w:firstLine="851"/>
        <w:jc w:val="both"/>
        <w:rPr>
          <w:rFonts w:ascii="PT Astra Serif" w:hAnsi="PT Astra Serif"/>
          <w:sz w:val="28"/>
          <w:szCs w:val="28"/>
        </w:rPr>
      </w:pPr>
      <w:r w:rsidRPr="00ED05F6">
        <w:rPr>
          <w:rFonts w:ascii="PT Astra Serif" w:hAnsi="PT Astra Serif"/>
          <w:sz w:val="28"/>
          <w:szCs w:val="28"/>
        </w:rPr>
        <w:tab/>
      </w:r>
      <w:r>
        <w:rPr>
          <w:rFonts w:ascii="PT Astra Serif" w:hAnsi="PT Astra Serif"/>
          <w:sz w:val="28"/>
          <w:szCs w:val="28"/>
        </w:rPr>
        <w:t>Начать заниматься по данной образовательной программе может каждый школьник с 9 до 11 лет, с согласия законных представителей. Количество детей в группе – 15 человек.</w:t>
      </w:r>
    </w:p>
    <w:p w:rsidR="00ED4CC5" w:rsidRPr="00613326" w:rsidRDefault="00ED4CC5" w:rsidP="007145E0">
      <w:pPr>
        <w:spacing w:after="0" w:line="360" w:lineRule="auto"/>
        <w:jc w:val="center"/>
        <w:rPr>
          <w:rFonts w:ascii="PT Astra Serif" w:hAnsi="PT Astra Serif"/>
          <w:b/>
          <w:sz w:val="28"/>
          <w:szCs w:val="28"/>
        </w:rPr>
      </w:pPr>
      <w:r w:rsidRPr="00613326">
        <w:rPr>
          <w:rFonts w:ascii="PT Astra Serif" w:hAnsi="PT Astra Serif"/>
          <w:b/>
          <w:sz w:val="28"/>
          <w:szCs w:val="28"/>
        </w:rPr>
        <w:t>Краткая характеристика обучающихся, возрастные особенности, иные медико-психолого-педагогические характеристики:</w:t>
      </w:r>
    </w:p>
    <w:p w:rsidR="00ED4CC5" w:rsidRDefault="00ED4CC5" w:rsidP="00D921D6">
      <w:pPr>
        <w:pStyle w:val="a7"/>
        <w:spacing w:line="360" w:lineRule="auto"/>
        <w:ind w:firstLine="851"/>
        <w:jc w:val="both"/>
        <w:rPr>
          <w:rFonts w:ascii="PT Astra Serif" w:hAnsi="PT Astra Serif"/>
          <w:color w:val="000000"/>
          <w:sz w:val="28"/>
          <w:szCs w:val="28"/>
        </w:rPr>
      </w:pPr>
      <w:r w:rsidRPr="005E51FE">
        <w:rPr>
          <w:rFonts w:ascii="PT Astra Serif" w:hAnsi="PT Astra Serif"/>
          <w:sz w:val="28"/>
          <w:szCs w:val="28"/>
        </w:rPr>
        <w:t xml:space="preserve">Данная программа предназначена для детей от 9 до 11 лет, вне зависимости от пола, имеющихся  знаний и умений. Дети этого возрастного периода очень эмоциональны; все, что дети воспринимают, делают сами, о чем думают, вызывает у них эмоционально окрашенное отношение. Наглядное, яркое, живое воспринимается лучше, отчётливее, более развита наглядно-образная память, чем словесно-логическая. Учебная деятельность в младшем школьном возрасте  является ведущей, поэтому для развития познавательной активности детей в программе предусмотрено проведение на занятиях дидактических игр. Большую роль играет и развитие мелкой моторики рук, которая является важным условием для развития познавательных процессов. Также данный возраст является </w:t>
      </w:r>
      <w:proofErr w:type="spellStart"/>
      <w:r w:rsidRPr="005E51FE">
        <w:rPr>
          <w:rFonts w:ascii="PT Astra Serif" w:hAnsi="PT Astra Serif"/>
          <w:sz w:val="28"/>
          <w:szCs w:val="28"/>
        </w:rPr>
        <w:t>сензитивным</w:t>
      </w:r>
      <w:proofErr w:type="spellEnd"/>
      <w:r w:rsidRPr="005E51FE">
        <w:rPr>
          <w:rFonts w:ascii="PT Astra Serif" w:hAnsi="PT Astra Serif"/>
          <w:sz w:val="28"/>
          <w:szCs w:val="28"/>
        </w:rPr>
        <w:t xml:space="preserve"> периодом для развития творческого мышления. </w:t>
      </w:r>
      <w:r w:rsidRPr="005E51FE">
        <w:rPr>
          <w:rFonts w:ascii="PT Astra Serif" w:hAnsi="PT Astra Serif"/>
          <w:color w:val="000000"/>
          <w:sz w:val="28"/>
          <w:szCs w:val="28"/>
        </w:rPr>
        <w:t>В младшем школьном возрасте у детей более развита образная память (зрительная, слуховая) и менее — словесно-логическая. Все, что связано с наглядностью, яркостью впечатлений, что вызывает сильные чувства, запоминается легко и надолго. В процессе обучения у детей быстро развивается и смысловая (словесно-логическая) память. Ребенок начинает усваивать не только конкретные, но и некоторые абстрактные понятия. У него расширяется объем памяти, увеличиваются быстрота усвоения и точность воспроизведения.</w:t>
      </w:r>
    </w:p>
    <w:p w:rsidR="00D921D6" w:rsidRDefault="00D921D6" w:rsidP="00D921D6">
      <w:pPr>
        <w:spacing w:after="0" w:line="360" w:lineRule="auto"/>
        <w:ind w:firstLine="851"/>
        <w:jc w:val="both"/>
        <w:rPr>
          <w:rFonts w:ascii="PT Astra Serif" w:hAnsi="PT Astra Serif"/>
          <w:sz w:val="28"/>
          <w:szCs w:val="28"/>
        </w:rPr>
      </w:pPr>
      <w:r w:rsidRPr="001909DD">
        <w:rPr>
          <w:rFonts w:ascii="PT Astra Serif" w:hAnsi="PT Astra Serif"/>
          <w:b/>
          <w:sz w:val="28"/>
          <w:szCs w:val="28"/>
        </w:rPr>
        <w:t>Настоящая программа рассчитана на р</w:t>
      </w:r>
      <w:r>
        <w:rPr>
          <w:rFonts w:ascii="PT Astra Serif" w:hAnsi="PT Astra Serif"/>
          <w:b/>
          <w:sz w:val="28"/>
          <w:szCs w:val="28"/>
        </w:rPr>
        <w:t xml:space="preserve">азличных </w:t>
      </w:r>
      <w:proofErr w:type="gramStart"/>
      <w:r>
        <w:rPr>
          <w:rFonts w:ascii="PT Astra Serif" w:hAnsi="PT Astra Serif"/>
          <w:b/>
          <w:sz w:val="28"/>
          <w:szCs w:val="28"/>
        </w:rPr>
        <w:t>категорий</w:t>
      </w:r>
      <w:proofErr w:type="gramEnd"/>
      <w:r>
        <w:rPr>
          <w:rFonts w:ascii="PT Astra Serif" w:hAnsi="PT Astra Serif"/>
          <w:b/>
          <w:sz w:val="28"/>
          <w:szCs w:val="28"/>
        </w:rPr>
        <w:t xml:space="preserve"> обучающихся, </w:t>
      </w:r>
      <w:r w:rsidRPr="001909DD">
        <w:rPr>
          <w:rFonts w:ascii="PT Astra Serif" w:hAnsi="PT Astra Serif"/>
          <w:b/>
          <w:sz w:val="28"/>
          <w:szCs w:val="28"/>
        </w:rPr>
        <w:t>для детей с ограниченными возможностями здоровья, для детей с инвалидностью, а так же для высокомотивированных и одаренных детей,</w:t>
      </w:r>
      <w:r w:rsidRPr="003757F2">
        <w:rPr>
          <w:rFonts w:ascii="PT Astra Serif" w:hAnsi="PT Astra Serif"/>
          <w:sz w:val="28"/>
          <w:szCs w:val="28"/>
        </w:rPr>
        <w:t xml:space="preserve"> имеющих различный уровень практических навыков и умений.</w:t>
      </w:r>
    </w:p>
    <w:p w:rsidR="00ED4CC5" w:rsidRPr="00D921D6" w:rsidRDefault="00ED4CC5" w:rsidP="00D921D6">
      <w:pPr>
        <w:pStyle w:val="ab"/>
        <w:spacing w:after="0" w:line="360" w:lineRule="auto"/>
        <w:ind w:left="0" w:firstLine="720"/>
        <w:jc w:val="center"/>
        <w:rPr>
          <w:rFonts w:ascii="PT Astra Serif" w:hAnsi="PT Astra Serif"/>
          <w:b/>
          <w:sz w:val="28"/>
          <w:szCs w:val="28"/>
          <w:shd w:val="clear" w:color="auto" w:fill="FFFFFF"/>
        </w:rPr>
      </w:pPr>
      <w:r w:rsidRPr="00D921D6">
        <w:rPr>
          <w:rFonts w:ascii="PT Astra Serif" w:hAnsi="PT Astra Serif"/>
          <w:b/>
          <w:sz w:val="28"/>
          <w:szCs w:val="28"/>
          <w:shd w:val="clear" w:color="auto" w:fill="FFFFFF"/>
        </w:rPr>
        <w:t xml:space="preserve">Доступность </w:t>
      </w:r>
      <w:r w:rsidRPr="00D921D6">
        <w:rPr>
          <w:rFonts w:ascii="PT Astra Serif" w:hAnsi="PT Astra Serif"/>
          <w:b/>
          <w:sz w:val="28"/>
          <w:szCs w:val="28"/>
        </w:rPr>
        <w:t>программы для детей с ограниченными возможностями здоровья</w:t>
      </w:r>
    </w:p>
    <w:p w:rsidR="008003C3" w:rsidRDefault="00ED4CC5" w:rsidP="00D921D6">
      <w:pPr>
        <w:pStyle w:val="a3"/>
        <w:widowControl w:val="0"/>
        <w:tabs>
          <w:tab w:val="left" w:pos="1165"/>
        </w:tabs>
        <w:autoSpaceDE w:val="0"/>
        <w:autoSpaceDN w:val="0"/>
        <w:spacing w:after="0" w:line="360" w:lineRule="auto"/>
        <w:ind w:left="0" w:right="119" w:firstLine="851"/>
        <w:contextualSpacing w:val="0"/>
        <w:jc w:val="both"/>
        <w:rPr>
          <w:rStyle w:val="c1"/>
          <w:rFonts w:ascii="PT Astra Serif" w:hAnsi="PT Astra Serif"/>
          <w:sz w:val="28"/>
          <w:szCs w:val="28"/>
        </w:rPr>
      </w:pPr>
      <w:r w:rsidRPr="00D921D6">
        <w:rPr>
          <w:rFonts w:ascii="PT Astra Serif" w:hAnsi="PT Astra Serif"/>
          <w:sz w:val="28"/>
          <w:szCs w:val="28"/>
          <w:shd w:val="clear" w:color="auto" w:fill="FFFFFF"/>
        </w:rPr>
        <w:t xml:space="preserve">Содержание, формы, методы   программы  позволяют привлекать </w:t>
      </w:r>
      <w:r w:rsidRPr="00D921D6">
        <w:rPr>
          <w:rFonts w:ascii="PT Astra Serif" w:hAnsi="PT Astra Serif"/>
          <w:b/>
          <w:sz w:val="28"/>
          <w:szCs w:val="28"/>
          <w:shd w:val="clear" w:color="auto" w:fill="FFFFFF"/>
        </w:rPr>
        <w:t>детей с ограниченными возможностями здоровья (ОВЗ</w:t>
      </w:r>
      <w:r w:rsidRPr="00D921D6">
        <w:rPr>
          <w:rFonts w:ascii="PT Astra Serif" w:hAnsi="PT Astra Serif"/>
          <w:sz w:val="28"/>
          <w:szCs w:val="28"/>
          <w:shd w:val="clear" w:color="auto" w:fill="FFFFFF"/>
        </w:rPr>
        <w:t xml:space="preserve">)  и разрешить проблему социальной адаптации. </w:t>
      </w:r>
      <w:r w:rsidRPr="00D921D6">
        <w:rPr>
          <w:rStyle w:val="c10"/>
          <w:rFonts w:ascii="PT Astra Serif" w:hAnsi="PT Astra Serif"/>
          <w:sz w:val="28"/>
          <w:szCs w:val="28"/>
          <w:shd w:val="clear" w:color="auto" w:fill="FFFFFF"/>
        </w:rPr>
        <w:t> </w:t>
      </w:r>
    </w:p>
    <w:p w:rsidR="00D921D6" w:rsidRPr="00D921D6" w:rsidRDefault="00D921D6" w:rsidP="00D921D6">
      <w:pPr>
        <w:pStyle w:val="a3"/>
        <w:widowControl w:val="0"/>
        <w:tabs>
          <w:tab w:val="left" w:pos="1165"/>
        </w:tabs>
        <w:autoSpaceDE w:val="0"/>
        <w:autoSpaceDN w:val="0"/>
        <w:spacing w:after="0" w:line="360" w:lineRule="auto"/>
        <w:ind w:left="0" w:right="119" w:firstLine="851"/>
        <w:contextualSpacing w:val="0"/>
        <w:jc w:val="both"/>
        <w:rPr>
          <w:rFonts w:ascii="PT Astra Serif" w:hAnsi="PT Astra Serif"/>
          <w:sz w:val="28"/>
          <w:szCs w:val="28"/>
        </w:rPr>
      </w:pPr>
      <w:r w:rsidRPr="00D921D6">
        <w:rPr>
          <w:rFonts w:ascii="PT Astra Serif" w:hAnsi="PT Astra Serif"/>
          <w:sz w:val="28"/>
          <w:szCs w:val="28"/>
        </w:rPr>
        <w:t>Программаимеет</w:t>
      </w:r>
      <w:r w:rsidRPr="00D921D6">
        <w:rPr>
          <w:rFonts w:ascii="PT Astra Serif" w:hAnsi="PT Astra Serif"/>
          <w:b/>
          <w:i/>
          <w:sz w:val="28"/>
          <w:szCs w:val="28"/>
        </w:rPr>
        <w:t>инклюзивныйформатобучения</w:t>
      </w:r>
      <w:r w:rsidRPr="00D921D6">
        <w:rPr>
          <w:rFonts w:ascii="PT Astra Serif" w:hAnsi="PT Astra Serif"/>
          <w:sz w:val="28"/>
          <w:szCs w:val="28"/>
        </w:rPr>
        <w:t>-процессобученияорганизуетсятакимобразом</w:t>
      </w:r>
      <w:proofErr w:type="gramStart"/>
      <w:r w:rsidRPr="00D921D6">
        <w:rPr>
          <w:rFonts w:ascii="PT Astra Serif" w:hAnsi="PT Astra Serif"/>
          <w:sz w:val="28"/>
          <w:szCs w:val="28"/>
        </w:rPr>
        <w:t>,п</w:t>
      </w:r>
      <w:proofErr w:type="gramEnd"/>
      <w:r w:rsidRPr="00D921D6">
        <w:rPr>
          <w:rFonts w:ascii="PT Astra Serif" w:hAnsi="PT Astra Serif"/>
          <w:sz w:val="28"/>
          <w:szCs w:val="28"/>
        </w:rPr>
        <w:t xml:space="preserve">рикоторойвседети,независимоотихфизических,психических,интеллектуальных,культурно-этнических,языковых и иных особенностей, включены в общую группу со своими сверстниками. </w:t>
      </w:r>
    </w:p>
    <w:p w:rsidR="00ED4CC5" w:rsidRPr="00356331" w:rsidRDefault="00ED4CC5" w:rsidP="00D921D6">
      <w:pPr>
        <w:pStyle w:val="ab"/>
        <w:spacing w:after="0" w:line="360" w:lineRule="auto"/>
        <w:ind w:left="0" w:firstLine="720"/>
        <w:jc w:val="both"/>
        <w:rPr>
          <w:rFonts w:ascii="PT Astra Serif" w:hAnsi="PT Astra Serif"/>
          <w:sz w:val="28"/>
          <w:szCs w:val="28"/>
          <w:shd w:val="clear" w:color="auto" w:fill="FFFFFF"/>
        </w:rPr>
      </w:pPr>
      <w:r w:rsidRPr="00D921D6">
        <w:rPr>
          <w:rFonts w:ascii="PT Astra Serif" w:hAnsi="PT Astra Serif"/>
          <w:sz w:val="28"/>
          <w:szCs w:val="28"/>
          <w:shd w:val="clear" w:color="auto" w:fill="FFFFFF"/>
        </w:rPr>
        <w:t>Особенно значим этот период жизни для детей с ог</w:t>
      </w:r>
      <w:r w:rsidRPr="00356331">
        <w:rPr>
          <w:rFonts w:ascii="PT Astra Serif" w:hAnsi="PT Astra Serif"/>
          <w:sz w:val="28"/>
          <w:szCs w:val="28"/>
          <w:shd w:val="clear" w:color="auto" w:fill="FFFFFF"/>
        </w:rPr>
        <w:t xml:space="preserve">раниченными возможностями здоровья, поскольку такие дети часто отстают от сверстников в обучении, им трудно дается усвоение материала, появляются значительные сложности в общении не только с ровесниками, но и взрослыми. Общими для всех обучающихся с ограниченными возможностями здоровья являются в разной степени выраженные недостатки в формировании высших психических функций, нарушение умственного развития, замедленный темп либо неравномерное становление познавательной деятельности, трудности произвольной </w:t>
      </w:r>
      <w:proofErr w:type="spellStart"/>
      <w:r w:rsidRPr="00356331">
        <w:rPr>
          <w:rFonts w:ascii="PT Astra Serif" w:hAnsi="PT Astra Serif"/>
          <w:sz w:val="28"/>
          <w:szCs w:val="28"/>
          <w:shd w:val="clear" w:color="auto" w:fill="FFFFFF"/>
        </w:rPr>
        <w:t>саморегуляции</w:t>
      </w:r>
      <w:proofErr w:type="spellEnd"/>
      <w:r w:rsidRPr="00356331">
        <w:rPr>
          <w:rFonts w:ascii="PT Astra Serif" w:hAnsi="PT Astra Serif"/>
          <w:sz w:val="28"/>
          <w:szCs w:val="28"/>
          <w:shd w:val="clear" w:color="auto" w:fill="FFFFFF"/>
        </w:rPr>
        <w:t xml:space="preserve">. Достаточно часто у обучающихся отмечаются нарушения речевой функции и мелкой моторики рук, зрительного восприятия, пространственной ориентировки и эмоционально-личностной сферы. </w:t>
      </w:r>
      <w:r w:rsidRPr="00356331">
        <w:rPr>
          <w:rStyle w:val="c34"/>
          <w:rFonts w:ascii="PT Astra Serif" w:hAnsi="PT Astra Serif"/>
          <w:sz w:val="28"/>
          <w:szCs w:val="28"/>
          <w:shd w:val="clear" w:color="auto" w:fill="FFFFFF"/>
        </w:rPr>
        <w:t>Содержание программы будет способствовать  развитию и коррекции познавательной, эмоциональной и коммуникативной сфер лично</w:t>
      </w:r>
      <w:r>
        <w:rPr>
          <w:rStyle w:val="c34"/>
          <w:rFonts w:ascii="PT Astra Serif" w:hAnsi="PT Astra Serif"/>
          <w:sz w:val="28"/>
          <w:szCs w:val="28"/>
          <w:shd w:val="clear" w:color="auto" w:fill="FFFFFF"/>
        </w:rPr>
        <w:t xml:space="preserve">сти обучающихся с ОВЗ </w:t>
      </w:r>
      <w:r w:rsidRPr="00356331">
        <w:rPr>
          <w:rStyle w:val="c34"/>
          <w:rFonts w:ascii="PT Astra Serif" w:hAnsi="PT Astra Serif"/>
          <w:sz w:val="28"/>
          <w:szCs w:val="28"/>
          <w:shd w:val="clear" w:color="auto" w:fill="FFFFFF"/>
        </w:rPr>
        <w:t>в доступн</w:t>
      </w:r>
      <w:r>
        <w:rPr>
          <w:rStyle w:val="c34"/>
          <w:rFonts w:ascii="PT Astra Serif" w:hAnsi="PT Astra Serif"/>
          <w:sz w:val="28"/>
          <w:szCs w:val="28"/>
          <w:shd w:val="clear" w:color="auto" w:fill="FFFFFF"/>
        </w:rPr>
        <w:t>ых</w:t>
      </w:r>
      <w:r w:rsidRPr="00356331">
        <w:rPr>
          <w:rStyle w:val="c34"/>
          <w:rFonts w:ascii="PT Astra Serif" w:hAnsi="PT Astra Serif"/>
          <w:sz w:val="28"/>
          <w:szCs w:val="28"/>
          <w:shd w:val="clear" w:color="auto" w:fill="FFFFFF"/>
        </w:rPr>
        <w:t xml:space="preserve"> формах игровой деятельности.</w:t>
      </w:r>
    </w:p>
    <w:p w:rsidR="00ED4CC5" w:rsidRPr="00E34987" w:rsidRDefault="00ED4CC5" w:rsidP="00E34987">
      <w:pPr>
        <w:pStyle w:val="ab"/>
        <w:spacing w:after="0" w:line="360" w:lineRule="auto"/>
        <w:ind w:left="0" w:firstLine="720"/>
        <w:jc w:val="both"/>
        <w:rPr>
          <w:rStyle w:val="c1"/>
          <w:rFonts w:ascii="PT Astra Serif" w:hAnsi="PT Astra Serif"/>
          <w:sz w:val="28"/>
          <w:szCs w:val="28"/>
        </w:rPr>
      </w:pPr>
      <w:r w:rsidRPr="00E34987">
        <w:rPr>
          <w:rStyle w:val="c1"/>
          <w:rFonts w:ascii="PT Astra Serif" w:hAnsi="PT Astra Serif"/>
          <w:sz w:val="28"/>
          <w:szCs w:val="28"/>
        </w:rPr>
        <w:t>Педагог, реализующий программу, корректирует методы и приёмы работы с  учётом  индивидуальной потребности ребенка, связанные с его жизненной ситуацией и состоянием здоровья, определяющие особые условия получения им образования, возможности освоения ребенком программы на разных этапах ее реализации.</w:t>
      </w:r>
    </w:p>
    <w:p w:rsidR="00ED4CC5" w:rsidRPr="0018350B" w:rsidRDefault="00ED4CC5" w:rsidP="0018350B">
      <w:pPr>
        <w:pStyle w:val="Default"/>
        <w:spacing w:line="360" w:lineRule="auto"/>
        <w:jc w:val="center"/>
        <w:rPr>
          <w:rFonts w:ascii="PT Astra Serif" w:hAnsi="PT Astra Serif"/>
          <w:b/>
          <w:sz w:val="28"/>
          <w:szCs w:val="28"/>
        </w:rPr>
      </w:pPr>
      <w:r w:rsidRPr="0018350B">
        <w:rPr>
          <w:rFonts w:ascii="PT Astra Serif" w:hAnsi="PT Astra Serif"/>
          <w:b/>
          <w:sz w:val="28"/>
          <w:szCs w:val="28"/>
        </w:rPr>
        <w:t>Объем и срок освоения программы</w:t>
      </w:r>
    </w:p>
    <w:p w:rsidR="00ED4CC5" w:rsidRDefault="00ED4CC5" w:rsidP="0018350B">
      <w:pPr>
        <w:pStyle w:val="Default"/>
        <w:spacing w:line="360" w:lineRule="auto"/>
        <w:ind w:firstLine="851"/>
        <w:jc w:val="both"/>
        <w:rPr>
          <w:rFonts w:ascii="PT Astra Serif" w:hAnsi="PT Astra Serif"/>
          <w:sz w:val="28"/>
          <w:szCs w:val="28"/>
        </w:rPr>
      </w:pPr>
      <w:r>
        <w:rPr>
          <w:rFonts w:ascii="PT Astra Serif" w:hAnsi="PT Astra Serif"/>
          <w:sz w:val="28"/>
          <w:szCs w:val="28"/>
        </w:rPr>
        <w:t xml:space="preserve">Программа реализуется 1 год и рассчитана на 36 часов. </w:t>
      </w:r>
    </w:p>
    <w:p w:rsidR="00ED4CC5" w:rsidRPr="0018350B" w:rsidRDefault="00ED4CC5" w:rsidP="009441CC">
      <w:pPr>
        <w:pStyle w:val="Default"/>
        <w:spacing w:line="360" w:lineRule="auto"/>
        <w:jc w:val="center"/>
        <w:rPr>
          <w:rFonts w:ascii="PT Astra Serif" w:hAnsi="PT Astra Serif"/>
          <w:b/>
          <w:sz w:val="28"/>
          <w:szCs w:val="28"/>
        </w:rPr>
      </w:pPr>
      <w:r w:rsidRPr="0018350B">
        <w:rPr>
          <w:rFonts w:ascii="PT Astra Serif" w:hAnsi="PT Astra Serif"/>
          <w:b/>
          <w:sz w:val="28"/>
          <w:szCs w:val="28"/>
        </w:rPr>
        <w:t>Форма обучения</w:t>
      </w:r>
    </w:p>
    <w:p w:rsidR="00ED4CC5" w:rsidRPr="0076183D" w:rsidRDefault="00ED4CC5" w:rsidP="0018350B">
      <w:pPr>
        <w:pStyle w:val="a9"/>
        <w:spacing w:before="0" w:beforeAutospacing="0" w:after="0" w:afterAutospacing="0" w:line="360" w:lineRule="auto"/>
        <w:ind w:firstLine="851"/>
        <w:jc w:val="both"/>
        <w:rPr>
          <w:rFonts w:ascii="PT Astra Serif" w:hAnsi="PT Astra Serif"/>
          <w:b/>
          <w:sz w:val="28"/>
          <w:szCs w:val="28"/>
        </w:rPr>
      </w:pPr>
      <w:r>
        <w:rPr>
          <w:rFonts w:ascii="PT Astra Serif" w:hAnsi="PT Astra Serif"/>
          <w:sz w:val="28"/>
          <w:szCs w:val="28"/>
        </w:rPr>
        <w:t>Форма обучения очная,</w:t>
      </w:r>
      <w:r w:rsidRPr="0061264C">
        <w:rPr>
          <w:rFonts w:ascii="PT Astra Serif" w:hAnsi="PT Astra Serif"/>
          <w:sz w:val="28"/>
          <w:szCs w:val="28"/>
        </w:rPr>
        <w:t>в отдельных случаях для достижения учебных целей предусмотрено использование дистанционных форм обуч</w:t>
      </w:r>
      <w:r>
        <w:rPr>
          <w:rFonts w:ascii="PT Astra Serif" w:hAnsi="PT Astra Serif"/>
          <w:sz w:val="28"/>
          <w:szCs w:val="28"/>
        </w:rPr>
        <w:t>ения (</w:t>
      </w:r>
      <w:r w:rsidRPr="0061264C">
        <w:rPr>
          <w:rFonts w:ascii="PT Astra Serif" w:hAnsi="PT Astra Serif"/>
          <w:sz w:val="28"/>
          <w:szCs w:val="28"/>
        </w:rPr>
        <w:t>просмотр учебного фильма, самостоятельная работа с различными источниками информации, изучение общественного мнения в социальных сетях Интернет, самостоятельная работа исследовательского и проектного характера)</w:t>
      </w:r>
      <w:r>
        <w:rPr>
          <w:rFonts w:ascii="PT Astra Serif" w:hAnsi="PT Astra Serif"/>
          <w:sz w:val="28"/>
          <w:szCs w:val="28"/>
        </w:rPr>
        <w:t>, состав группы – постоянный</w:t>
      </w:r>
      <w:r w:rsidRPr="0061264C">
        <w:rPr>
          <w:rFonts w:ascii="PT Astra Serif" w:hAnsi="PT Astra Serif"/>
          <w:sz w:val="28"/>
          <w:szCs w:val="28"/>
        </w:rPr>
        <w:t>. С целью поддержки обучающихся с особыми познавательными запросами могут использоваться такие дистанционные формы обучения, как участие в конкурсных мероприятиях в сети Интернет.</w:t>
      </w:r>
    </w:p>
    <w:p w:rsidR="00ED4CC5" w:rsidRPr="0076183D" w:rsidRDefault="00ED4CC5" w:rsidP="0076183D">
      <w:pPr>
        <w:pStyle w:val="Default"/>
        <w:spacing w:line="360" w:lineRule="auto"/>
        <w:jc w:val="center"/>
        <w:rPr>
          <w:rFonts w:ascii="PT Astra Serif" w:hAnsi="PT Astra Serif"/>
          <w:b/>
          <w:sz w:val="28"/>
          <w:szCs w:val="28"/>
        </w:rPr>
      </w:pPr>
      <w:r w:rsidRPr="0076183D">
        <w:rPr>
          <w:rFonts w:ascii="PT Astra Serif" w:hAnsi="PT Astra Serif"/>
          <w:b/>
          <w:sz w:val="28"/>
          <w:szCs w:val="28"/>
        </w:rPr>
        <w:t>Формы занятий</w:t>
      </w:r>
    </w:p>
    <w:p w:rsidR="00ED4CC5" w:rsidRPr="0076183D" w:rsidRDefault="00ED4CC5" w:rsidP="005B517B">
      <w:pPr>
        <w:pStyle w:val="20"/>
        <w:shd w:val="clear" w:color="auto" w:fill="auto"/>
        <w:spacing w:line="360" w:lineRule="auto"/>
        <w:ind w:left="567" w:firstLine="284"/>
        <w:jc w:val="both"/>
        <w:rPr>
          <w:rFonts w:ascii="PT Astra Serif" w:hAnsi="PT Astra Serif"/>
        </w:rPr>
      </w:pPr>
      <w:r>
        <w:rPr>
          <w:rFonts w:ascii="PT Astra Serif" w:hAnsi="PT Astra Serif"/>
        </w:rPr>
        <w:t xml:space="preserve">1. </w:t>
      </w:r>
      <w:r w:rsidRPr="0076183D">
        <w:rPr>
          <w:rFonts w:ascii="PT Astra Serif" w:hAnsi="PT Astra Serif"/>
        </w:rPr>
        <w:t>индивидуальная (выполнение индивидуальных заданий, лабораторных опытов).</w:t>
      </w:r>
    </w:p>
    <w:p w:rsidR="00ED4CC5" w:rsidRPr="0076183D" w:rsidRDefault="00ED4CC5" w:rsidP="0076183D">
      <w:pPr>
        <w:pStyle w:val="20"/>
        <w:numPr>
          <w:ilvl w:val="0"/>
          <w:numId w:val="12"/>
        </w:numPr>
        <w:shd w:val="clear" w:color="auto" w:fill="auto"/>
        <w:tabs>
          <w:tab w:val="left" w:pos="2155"/>
        </w:tabs>
        <w:spacing w:line="360" w:lineRule="auto"/>
        <w:ind w:left="567" w:firstLine="284"/>
        <w:jc w:val="both"/>
        <w:rPr>
          <w:rFonts w:ascii="PT Astra Serif" w:hAnsi="PT Astra Serif"/>
        </w:rPr>
      </w:pPr>
      <w:r w:rsidRPr="0076183D">
        <w:rPr>
          <w:rFonts w:ascii="PT Astra Serif" w:hAnsi="PT Astra Serif"/>
        </w:rPr>
        <w:t>парная (выполнение более сложных практических работ).</w:t>
      </w:r>
    </w:p>
    <w:p w:rsidR="00ED4CC5" w:rsidRPr="00540073" w:rsidRDefault="00ED4CC5" w:rsidP="00540073">
      <w:pPr>
        <w:pStyle w:val="20"/>
        <w:numPr>
          <w:ilvl w:val="0"/>
          <w:numId w:val="12"/>
        </w:numPr>
        <w:shd w:val="clear" w:color="auto" w:fill="auto"/>
        <w:tabs>
          <w:tab w:val="left" w:pos="2155"/>
        </w:tabs>
        <w:spacing w:line="360" w:lineRule="auto"/>
        <w:ind w:left="567" w:firstLine="284"/>
        <w:jc w:val="left"/>
        <w:rPr>
          <w:rFonts w:ascii="PT Astra Serif" w:hAnsi="PT Astra Serif"/>
        </w:rPr>
      </w:pPr>
      <w:r w:rsidRPr="00540073">
        <w:rPr>
          <w:rFonts w:ascii="PT Astra Serif" w:hAnsi="PT Astra Serif"/>
        </w:rPr>
        <w:t>коллективная (обсуждение проблем, возникающих в ходе занятий, просмотр демонстраций опытов).</w:t>
      </w:r>
    </w:p>
    <w:p w:rsidR="00ED4CC5" w:rsidRPr="0018350B" w:rsidRDefault="00ED4CC5" w:rsidP="0018350B">
      <w:pPr>
        <w:pStyle w:val="a9"/>
        <w:spacing w:before="0" w:beforeAutospacing="0" w:after="0" w:afterAutospacing="0" w:line="360" w:lineRule="auto"/>
        <w:ind w:firstLine="851"/>
        <w:jc w:val="center"/>
        <w:rPr>
          <w:rFonts w:ascii="PT Astra Serif" w:hAnsi="PT Astra Serif"/>
          <w:b/>
          <w:sz w:val="28"/>
          <w:szCs w:val="28"/>
        </w:rPr>
      </w:pPr>
      <w:r w:rsidRPr="0018350B">
        <w:rPr>
          <w:rFonts w:ascii="PT Astra Serif" w:hAnsi="PT Astra Serif"/>
          <w:b/>
          <w:sz w:val="28"/>
          <w:szCs w:val="28"/>
        </w:rPr>
        <w:t>Особенности организации образовательного процесса:</w:t>
      </w:r>
    </w:p>
    <w:p w:rsidR="00ED4CC5" w:rsidRDefault="00ED4CC5" w:rsidP="0018350B">
      <w:pPr>
        <w:pStyle w:val="Default"/>
        <w:spacing w:line="360" w:lineRule="auto"/>
        <w:ind w:firstLine="851"/>
        <w:jc w:val="both"/>
        <w:rPr>
          <w:rFonts w:ascii="PT Astra Serif" w:hAnsi="PT Astra Serif"/>
          <w:sz w:val="28"/>
          <w:szCs w:val="28"/>
        </w:rPr>
      </w:pPr>
      <w:r>
        <w:rPr>
          <w:rFonts w:ascii="PT Astra Serif" w:hAnsi="PT Astra Serif"/>
          <w:sz w:val="28"/>
          <w:szCs w:val="28"/>
        </w:rPr>
        <w:t xml:space="preserve">Режим занятий определяется в соответствии с нормами </w:t>
      </w:r>
      <w:proofErr w:type="spellStart"/>
      <w:r>
        <w:rPr>
          <w:rFonts w:ascii="PT Astra Serif" w:hAnsi="PT Astra Serif"/>
          <w:sz w:val="28"/>
          <w:szCs w:val="28"/>
        </w:rPr>
        <w:t>САНПиН</w:t>
      </w:r>
      <w:proofErr w:type="spellEnd"/>
      <w:r>
        <w:rPr>
          <w:rFonts w:ascii="PT Astra Serif" w:hAnsi="PT Astra Serif"/>
          <w:sz w:val="28"/>
          <w:szCs w:val="28"/>
        </w:rPr>
        <w:t xml:space="preserve">. Продолжительность занятий в учебную неделю 1 час. Объединение собирается на занятия один раз в неделю в соответствии с утвержденным расписанием. </w:t>
      </w:r>
    </w:p>
    <w:p w:rsidR="00ED4CC5" w:rsidRDefault="00ED4CC5" w:rsidP="0018350B">
      <w:pPr>
        <w:pStyle w:val="Default"/>
        <w:spacing w:line="360" w:lineRule="auto"/>
        <w:ind w:firstLine="851"/>
        <w:jc w:val="both"/>
        <w:rPr>
          <w:rFonts w:ascii="PT Astra Serif" w:hAnsi="PT Astra Serif"/>
          <w:sz w:val="28"/>
          <w:szCs w:val="28"/>
        </w:rPr>
      </w:pPr>
      <w:r>
        <w:rPr>
          <w:rFonts w:ascii="PT Astra Serif" w:hAnsi="PT Astra Serif"/>
          <w:sz w:val="28"/>
          <w:szCs w:val="28"/>
        </w:rPr>
        <w:t>Уровень освоения – базовый.</w:t>
      </w:r>
    </w:p>
    <w:p w:rsidR="007A466F" w:rsidRDefault="007A466F" w:rsidP="00540073">
      <w:pPr>
        <w:pStyle w:val="Default"/>
        <w:spacing w:line="360" w:lineRule="auto"/>
        <w:ind w:firstLine="851"/>
        <w:jc w:val="center"/>
        <w:rPr>
          <w:rFonts w:ascii="PT Astra Serif" w:hAnsi="PT Astra Serif"/>
          <w:b/>
          <w:sz w:val="28"/>
          <w:szCs w:val="28"/>
        </w:rPr>
      </w:pPr>
    </w:p>
    <w:p w:rsidR="00ED4CC5" w:rsidRPr="00540073" w:rsidRDefault="00ED4CC5" w:rsidP="007A466F">
      <w:pPr>
        <w:pStyle w:val="Default"/>
        <w:spacing w:line="360" w:lineRule="auto"/>
        <w:jc w:val="center"/>
        <w:rPr>
          <w:rFonts w:ascii="PT Astra Serif" w:hAnsi="PT Astra Serif"/>
          <w:b/>
          <w:sz w:val="28"/>
          <w:szCs w:val="28"/>
        </w:rPr>
      </w:pPr>
      <w:r w:rsidRPr="00540073">
        <w:rPr>
          <w:rFonts w:ascii="PT Astra Serif" w:hAnsi="PT Astra Serif"/>
          <w:b/>
          <w:sz w:val="28"/>
          <w:szCs w:val="28"/>
        </w:rPr>
        <w:t>Цели и задачи программы</w:t>
      </w:r>
    </w:p>
    <w:p w:rsidR="00ED4CC5" w:rsidRPr="00540073" w:rsidRDefault="00ED4CC5" w:rsidP="00540073">
      <w:pPr>
        <w:pStyle w:val="20"/>
        <w:shd w:val="clear" w:color="auto" w:fill="auto"/>
        <w:spacing w:line="360" w:lineRule="auto"/>
        <w:ind w:firstLine="900"/>
        <w:jc w:val="both"/>
        <w:rPr>
          <w:rFonts w:ascii="PT Astra Serif" w:hAnsi="PT Astra Serif"/>
        </w:rPr>
      </w:pPr>
      <w:r w:rsidRPr="00540073">
        <w:rPr>
          <w:rStyle w:val="210"/>
          <w:rFonts w:ascii="PT Astra Serif" w:hAnsi="PT Astra Serif"/>
          <w:color w:val="auto"/>
        </w:rPr>
        <w:t>Цель программы</w:t>
      </w:r>
      <w:r w:rsidRPr="00540073">
        <w:rPr>
          <w:rStyle w:val="22"/>
          <w:rFonts w:ascii="PT Astra Serif" w:hAnsi="PT Astra Serif"/>
          <w:color w:val="auto"/>
        </w:rPr>
        <w:t>:</w:t>
      </w:r>
      <w:r w:rsidRPr="00540073">
        <w:rPr>
          <w:rFonts w:ascii="PT Astra Serif" w:hAnsi="PT Astra Serif"/>
        </w:rPr>
        <w:t xml:space="preserve"> способствовать овладению </w:t>
      </w:r>
      <w:r>
        <w:rPr>
          <w:rFonts w:ascii="PT Astra Serif" w:hAnsi="PT Astra Serif"/>
        </w:rPr>
        <w:t>об</w:t>
      </w:r>
      <w:r w:rsidRPr="00540073">
        <w:rPr>
          <w:rFonts w:ascii="PT Astra Serif" w:hAnsi="PT Astra Serif"/>
        </w:rPr>
        <w:t>учающимися навыками организации и проведения исследовательских работ, развитие наблюдательности, творческого потенциала и индивидуальных способностей обучающихся.</w:t>
      </w:r>
    </w:p>
    <w:p w:rsidR="00ED4CC5" w:rsidRPr="00540073" w:rsidRDefault="00EA627F" w:rsidP="00540073">
      <w:pPr>
        <w:pStyle w:val="50"/>
        <w:shd w:val="clear" w:color="auto" w:fill="auto"/>
        <w:spacing w:line="360" w:lineRule="auto"/>
        <w:ind w:left="780" w:firstLine="0"/>
        <w:rPr>
          <w:rFonts w:ascii="PT Astra Serif" w:hAnsi="PT Astra Serif"/>
        </w:rPr>
      </w:pPr>
      <w:r>
        <w:rPr>
          <w:rFonts w:ascii="PT Astra Serif" w:hAnsi="PT Astra Serif"/>
        </w:rPr>
        <w:t>З</w:t>
      </w:r>
      <w:r w:rsidR="00ED4CC5" w:rsidRPr="00540073">
        <w:rPr>
          <w:rFonts w:ascii="PT Astra Serif" w:hAnsi="PT Astra Serif"/>
        </w:rPr>
        <w:t>адачи программы</w:t>
      </w:r>
      <w:r w:rsidR="00ED4CC5" w:rsidRPr="00540073">
        <w:rPr>
          <w:rStyle w:val="51"/>
          <w:rFonts w:ascii="PT Astra Serif" w:hAnsi="PT Astra Serif"/>
          <w:color w:val="auto"/>
        </w:rPr>
        <w:t>:</w:t>
      </w:r>
    </w:p>
    <w:p w:rsidR="00ED4CC5" w:rsidRPr="00540073" w:rsidRDefault="00ED4CC5" w:rsidP="00540073">
      <w:pPr>
        <w:pStyle w:val="60"/>
        <w:shd w:val="clear" w:color="auto" w:fill="auto"/>
        <w:spacing w:line="360" w:lineRule="auto"/>
        <w:rPr>
          <w:rFonts w:ascii="PT Astra Serif" w:hAnsi="PT Astra Serif"/>
        </w:rPr>
      </w:pPr>
      <w:r w:rsidRPr="00540073">
        <w:rPr>
          <w:rFonts w:ascii="PT Astra Serif" w:hAnsi="PT Astra Serif"/>
        </w:rPr>
        <w:t>обучающие:</w:t>
      </w:r>
    </w:p>
    <w:p w:rsidR="00ED4CC5" w:rsidRPr="00540073" w:rsidRDefault="00ED4CC5" w:rsidP="00540073">
      <w:pPr>
        <w:pStyle w:val="20"/>
        <w:numPr>
          <w:ilvl w:val="0"/>
          <w:numId w:val="1"/>
        </w:numPr>
        <w:shd w:val="clear" w:color="auto" w:fill="auto"/>
        <w:tabs>
          <w:tab w:val="left" w:pos="277"/>
        </w:tabs>
        <w:spacing w:line="360" w:lineRule="auto"/>
        <w:ind w:firstLine="0"/>
        <w:jc w:val="both"/>
        <w:rPr>
          <w:rFonts w:ascii="PT Astra Serif" w:hAnsi="PT Astra Serif"/>
        </w:rPr>
      </w:pPr>
      <w:r w:rsidRPr="00540073">
        <w:rPr>
          <w:rFonts w:ascii="PT Astra Serif" w:hAnsi="PT Astra Serif"/>
        </w:rPr>
        <w:t xml:space="preserve">формирование у </w:t>
      </w:r>
      <w:r>
        <w:rPr>
          <w:rFonts w:ascii="PT Astra Serif" w:hAnsi="PT Astra Serif"/>
        </w:rPr>
        <w:t>об</w:t>
      </w:r>
      <w:r w:rsidRPr="00540073">
        <w:rPr>
          <w:rFonts w:ascii="PT Astra Serif" w:hAnsi="PT Astra Serif"/>
        </w:rPr>
        <w:t>уча</w:t>
      </w:r>
      <w:r>
        <w:rPr>
          <w:rFonts w:ascii="PT Astra Serif" w:hAnsi="PT Astra Serif"/>
        </w:rPr>
        <w:t>ю</w:t>
      </w:r>
      <w:r w:rsidRPr="00540073">
        <w:rPr>
          <w:rFonts w:ascii="PT Astra Serif" w:hAnsi="PT Astra Serif"/>
        </w:rPr>
        <w:t>щихся научного мировоззрения, целостного представления о природе и о всеобщей связи явлений природы;</w:t>
      </w:r>
    </w:p>
    <w:p w:rsidR="00ED4CC5" w:rsidRPr="00540073" w:rsidRDefault="00ED4CC5" w:rsidP="00540073">
      <w:pPr>
        <w:pStyle w:val="20"/>
        <w:numPr>
          <w:ilvl w:val="0"/>
          <w:numId w:val="1"/>
        </w:numPr>
        <w:shd w:val="clear" w:color="auto" w:fill="auto"/>
        <w:tabs>
          <w:tab w:val="left" w:pos="282"/>
        </w:tabs>
        <w:spacing w:line="360" w:lineRule="auto"/>
        <w:ind w:firstLine="0"/>
        <w:jc w:val="both"/>
        <w:rPr>
          <w:rFonts w:ascii="PT Astra Serif" w:hAnsi="PT Astra Serif"/>
        </w:rPr>
      </w:pPr>
      <w:r w:rsidRPr="00540073">
        <w:rPr>
          <w:rFonts w:ascii="PT Astra Serif" w:hAnsi="PT Astra Serif"/>
        </w:rPr>
        <w:t>овладение простейшими практическими умениями и навыками в области физики, химии и биологии.</w:t>
      </w:r>
    </w:p>
    <w:p w:rsidR="00ED4CC5" w:rsidRPr="00540073" w:rsidRDefault="00ED4CC5" w:rsidP="00540073">
      <w:pPr>
        <w:pStyle w:val="60"/>
        <w:shd w:val="clear" w:color="auto" w:fill="auto"/>
        <w:spacing w:line="360" w:lineRule="auto"/>
        <w:rPr>
          <w:rFonts w:ascii="PT Astra Serif" w:hAnsi="PT Astra Serif"/>
        </w:rPr>
      </w:pPr>
      <w:r w:rsidRPr="00540073">
        <w:rPr>
          <w:rFonts w:ascii="PT Astra Serif" w:hAnsi="PT Astra Serif"/>
        </w:rPr>
        <w:t>развивающие:</w:t>
      </w:r>
    </w:p>
    <w:p w:rsidR="00ED4CC5" w:rsidRPr="00540073" w:rsidRDefault="00ED4CC5" w:rsidP="00540073">
      <w:pPr>
        <w:pStyle w:val="20"/>
        <w:numPr>
          <w:ilvl w:val="0"/>
          <w:numId w:val="1"/>
        </w:numPr>
        <w:shd w:val="clear" w:color="auto" w:fill="auto"/>
        <w:tabs>
          <w:tab w:val="left" w:pos="282"/>
        </w:tabs>
        <w:spacing w:line="360" w:lineRule="auto"/>
        <w:ind w:firstLine="0"/>
        <w:jc w:val="both"/>
        <w:rPr>
          <w:rFonts w:ascii="PT Astra Serif" w:hAnsi="PT Astra Serif"/>
        </w:rPr>
      </w:pPr>
      <w:r w:rsidRPr="00540073">
        <w:rPr>
          <w:rFonts w:ascii="PT Astra Serif" w:hAnsi="PT Astra Serif"/>
        </w:rPr>
        <w:t xml:space="preserve">удовлетворение индивидуальных запросов </w:t>
      </w:r>
      <w:r>
        <w:rPr>
          <w:rFonts w:ascii="PT Astra Serif" w:hAnsi="PT Astra Serif"/>
        </w:rPr>
        <w:t>об</w:t>
      </w:r>
      <w:r w:rsidRPr="00540073">
        <w:rPr>
          <w:rFonts w:ascii="PT Astra Serif" w:hAnsi="PT Astra Serif"/>
        </w:rPr>
        <w:t>уча</w:t>
      </w:r>
      <w:r>
        <w:rPr>
          <w:rFonts w:ascii="PT Astra Serif" w:hAnsi="PT Astra Serif"/>
        </w:rPr>
        <w:t>ю</w:t>
      </w:r>
      <w:r w:rsidRPr="00540073">
        <w:rPr>
          <w:rFonts w:ascii="PT Astra Serif" w:hAnsi="PT Astra Serif"/>
        </w:rPr>
        <w:t>щихся, определение наклонностей и развитие их творческих способностей;</w:t>
      </w:r>
    </w:p>
    <w:p w:rsidR="00ED4CC5" w:rsidRPr="00540073" w:rsidRDefault="00ED4CC5" w:rsidP="00540073">
      <w:pPr>
        <w:pStyle w:val="20"/>
        <w:numPr>
          <w:ilvl w:val="0"/>
          <w:numId w:val="1"/>
        </w:numPr>
        <w:shd w:val="clear" w:color="auto" w:fill="auto"/>
        <w:tabs>
          <w:tab w:val="left" w:pos="272"/>
        </w:tabs>
        <w:spacing w:line="360" w:lineRule="auto"/>
        <w:ind w:firstLine="0"/>
        <w:jc w:val="both"/>
        <w:rPr>
          <w:rFonts w:ascii="PT Astra Serif" w:hAnsi="PT Astra Serif"/>
        </w:rPr>
      </w:pPr>
      <w:r w:rsidRPr="00540073">
        <w:rPr>
          <w:rFonts w:ascii="PT Astra Serif" w:hAnsi="PT Astra Serif"/>
        </w:rPr>
        <w:t>развитие способностей к самостоятельному мышлению;</w:t>
      </w:r>
    </w:p>
    <w:p w:rsidR="00ED4CC5" w:rsidRPr="00540073" w:rsidRDefault="00ED4CC5" w:rsidP="00540073">
      <w:pPr>
        <w:pStyle w:val="20"/>
        <w:numPr>
          <w:ilvl w:val="0"/>
          <w:numId w:val="1"/>
        </w:numPr>
        <w:shd w:val="clear" w:color="auto" w:fill="auto"/>
        <w:tabs>
          <w:tab w:val="left" w:pos="272"/>
        </w:tabs>
        <w:spacing w:line="360" w:lineRule="auto"/>
        <w:ind w:firstLine="0"/>
        <w:jc w:val="both"/>
        <w:rPr>
          <w:rFonts w:ascii="PT Astra Serif" w:hAnsi="PT Astra Serif"/>
        </w:rPr>
      </w:pPr>
      <w:r w:rsidRPr="00540073">
        <w:rPr>
          <w:rFonts w:ascii="PT Astra Serif" w:hAnsi="PT Astra Serif"/>
        </w:rPr>
        <w:t>развитие коммуникативных способностей.</w:t>
      </w:r>
    </w:p>
    <w:p w:rsidR="00ED4CC5" w:rsidRPr="00540073" w:rsidRDefault="00ED4CC5" w:rsidP="00540073">
      <w:pPr>
        <w:pStyle w:val="60"/>
        <w:shd w:val="clear" w:color="auto" w:fill="auto"/>
        <w:spacing w:line="360" w:lineRule="auto"/>
        <w:rPr>
          <w:rFonts w:ascii="PT Astra Serif" w:hAnsi="PT Astra Serif"/>
        </w:rPr>
      </w:pPr>
      <w:r w:rsidRPr="00540073">
        <w:rPr>
          <w:rFonts w:ascii="PT Astra Serif" w:hAnsi="PT Astra Serif"/>
        </w:rPr>
        <w:t>воспитательные:</w:t>
      </w:r>
    </w:p>
    <w:p w:rsidR="00ED4CC5" w:rsidRPr="00540073" w:rsidRDefault="00ED4CC5" w:rsidP="00540073">
      <w:pPr>
        <w:pStyle w:val="20"/>
        <w:numPr>
          <w:ilvl w:val="0"/>
          <w:numId w:val="1"/>
        </w:numPr>
        <w:shd w:val="clear" w:color="auto" w:fill="auto"/>
        <w:tabs>
          <w:tab w:val="left" w:pos="272"/>
        </w:tabs>
        <w:spacing w:line="360" w:lineRule="auto"/>
        <w:ind w:firstLine="0"/>
        <w:jc w:val="both"/>
        <w:rPr>
          <w:rFonts w:ascii="PT Astra Serif" w:hAnsi="PT Astra Serif"/>
        </w:rPr>
      </w:pPr>
      <w:r w:rsidRPr="00540073">
        <w:rPr>
          <w:rFonts w:ascii="PT Astra Serif" w:hAnsi="PT Astra Serif"/>
        </w:rPr>
        <w:t>воспитание ответственности и бережного отношения к природе;</w:t>
      </w:r>
    </w:p>
    <w:p w:rsidR="00ED4CC5" w:rsidRPr="00540073" w:rsidRDefault="00ED4CC5" w:rsidP="00540073">
      <w:pPr>
        <w:pStyle w:val="20"/>
        <w:numPr>
          <w:ilvl w:val="0"/>
          <w:numId w:val="1"/>
        </w:numPr>
        <w:shd w:val="clear" w:color="auto" w:fill="auto"/>
        <w:tabs>
          <w:tab w:val="left" w:pos="272"/>
        </w:tabs>
        <w:spacing w:line="360" w:lineRule="auto"/>
        <w:ind w:firstLine="0"/>
        <w:jc w:val="both"/>
        <w:rPr>
          <w:rFonts w:ascii="PT Astra Serif" w:hAnsi="PT Astra Serif"/>
        </w:rPr>
      </w:pPr>
      <w:r w:rsidRPr="00540073">
        <w:rPr>
          <w:rFonts w:ascii="PT Astra Serif" w:hAnsi="PT Astra Serif"/>
        </w:rPr>
        <w:t>формирование мотивов научно-исследовательской деятельности.</w:t>
      </w:r>
    </w:p>
    <w:p w:rsidR="00ED4CC5" w:rsidRPr="00540073" w:rsidRDefault="00ED4CC5" w:rsidP="00540073">
      <w:pPr>
        <w:pStyle w:val="20"/>
        <w:numPr>
          <w:ilvl w:val="0"/>
          <w:numId w:val="1"/>
        </w:numPr>
        <w:shd w:val="clear" w:color="auto" w:fill="auto"/>
        <w:tabs>
          <w:tab w:val="left" w:pos="272"/>
        </w:tabs>
        <w:spacing w:line="360" w:lineRule="auto"/>
        <w:ind w:firstLine="0"/>
        <w:jc w:val="both"/>
        <w:rPr>
          <w:rFonts w:ascii="PT Astra Serif" w:hAnsi="PT Astra Serif"/>
        </w:rPr>
      </w:pPr>
      <w:r w:rsidRPr="00540073">
        <w:rPr>
          <w:rFonts w:ascii="PT Astra Serif" w:hAnsi="PT Astra Serif"/>
        </w:rPr>
        <w:t>привитие интереса к изучению явлений природы</w:t>
      </w:r>
    </w:p>
    <w:p w:rsidR="00ED4CC5" w:rsidRPr="00540073" w:rsidRDefault="00ED4CC5" w:rsidP="00540073">
      <w:pPr>
        <w:pStyle w:val="20"/>
        <w:shd w:val="clear" w:color="auto" w:fill="auto"/>
        <w:spacing w:line="360" w:lineRule="auto"/>
        <w:ind w:firstLine="900"/>
        <w:jc w:val="both"/>
        <w:rPr>
          <w:rFonts w:ascii="PT Astra Serif" w:hAnsi="PT Astra Serif"/>
        </w:rPr>
      </w:pPr>
      <w:r w:rsidRPr="00540073">
        <w:rPr>
          <w:rFonts w:ascii="PT Astra Serif" w:hAnsi="PT Astra Serif"/>
        </w:rPr>
        <w:t xml:space="preserve">Изучив данный курс образовательной программы, </w:t>
      </w:r>
      <w:r w:rsidR="00921CA3">
        <w:rPr>
          <w:rFonts w:ascii="PT Astra Serif" w:hAnsi="PT Astra Serif"/>
        </w:rPr>
        <w:t>обучающиеся</w:t>
      </w:r>
      <w:r w:rsidRPr="00540073">
        <w:rPr>
          <w:rFonts w:ascii="PT Astra Serif" w:hAnsi="PT Astra Serif"/>
        </w:rPr>
        <w:t xml:space="preserve"> должны </w:t>
      </w:r>
      <w:r w:rsidRPr="00540073">
        <w:rPr>
          <w:rStyle w:val="21"/>
          <w:rFonts w:ascii="PT Astra Serif" w:hAnsi="PT Astra Serif"/>
          <w:color w:val="auto"/>
        </w:rPr>
        <w:t xml:space="preserve">знать </w:t>
      </w:r>
      <w:r w:rsidRPr="00540073">
        <w:rPr>
          <w:rFonts w:ascii="PT Astra Serif" w:hAnsi="PT Astra Serif"/>
        </w:rPr>
        <w:t>состав и свойства веществ и предметов, окружающих их в повседневной жизни,</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иметь представления о теле и веществе, физических и химических явлениях;</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знать об использовании физических и химических знаний в практической деятельности человека;</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иметь представление о физических телах, их свойствах, характеристиках;</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иметь представление о химических веществах, их свойствах и их превращениях;</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соблюдать правила техники безопасности при выполнении опытов, при обращении с лекарственными препаратами, средствами гигиены, препаратами бытовой химии;</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уметь проводить простейшие опыты и эксперименты;</w:t>
      </w:r>
    </w:p>
    <w:p w:rsidR="00ED4CC5" w:rsidRPr="00540073" w:rsidRDefault="00ED4CC5" w:rsidP="00540073">
      <w:pPr>
        <w:pStyle w:val="20"/>
        <w:numPr>
          <w:ilvl w:val="0"/>
          <w:numId w:val="2"/>
        </w:numPr>
        <w:shd w:val="clear" w:color="auto" w:fill="auto"/>
        <w:tabs>
          <w:tab w:val="left" w:pos="785"/>
        </w:tabs>
        <w:spacing w:line="360" w:lineRule="auto"/>
        <w:ind w:left="780" w:hanging="340"/>
        <w:jc w:val="both"/>
        <w:rPr>
          <w:rFonts w:ascii="PT Astra Serif" w:hAnsi="PT Astra Serif"/>
        </w:rPr>
      </w:pPr>
      <w:r w:rsidRPr="00540073">
        <w:rPr>
          <w:rFonts w:ascii="PT Astra Serif" w:hAnsi="PT Astra Serif"/>
        </w:rPr>
        <w:t>уметь наблюдать и анализировать происходящие явления, делать выводы;</w:t>
      </w:r>
    </w:p>
    <w:p w:rsidR="00ED4CC5" w:rsidRPr="00540073" w:rsidRDefault="00ED4CC5" w:rsidP="00540073">
      <w:pPr>
        <w:pStyle w:val="20"/>
        <w:numPr>
          <w:ilvl w:val="0"/>
          <w:numId w:val="2"/>
        </w:numPr>
        <w:shd w:val="clear" w:color="auto" w:fill="auto"/>
        <w:tabs>
          <w:tab w:val="left" w:pos="742"/>
        </w:tabs>
        <w:spacing w:line="360" w:lineRule="auto"/>
        <w:ind w:left="760" w:hanging="360"/>
        <w:jc w:val="left"/>
        <w:rPr>
          <w:rFonts w:ascii="PT Astra Serif" w:hAnsi="PT Astra Serif"/>
        </w:rPr>
      </w:pPr>
      <w:r w:rsidRPr="00540073">
        <w:rPr>
          <w:rFonts w:ascii="PT Astra Serif" w:hAnsi="PT Astra Serif"/>
        </w:rPr>
        <w:t>уметь проводить исследования объектов окружающей среды по простейшим методикам.</w:t>
      </w:r>
    </w:p>
    <w:p w:rsidR="00ED4CC5" w:rsidRPr="008D76E1" w:rsidRDefault="00ED4CC5" w:rsidP="008D76E1">
      <w:pPr>
        <w:pStyle w:val="20"/>
        <w:shd w:val="clear" w:color="auto" w:fill="auto"/>
        <w:spacing w:line="360" w:lineRule="auto"/>
        <w:ind w:firstLine="851"/>
        <w:jc w:val="both"/>
        <w:rPr>
          <w:rFonts w:ascii="PT Astra Serif" w:hAnsi="PT Astra Serif"/>
        </w:rPr>
      </w:pPr>
      <w:r w:rsidRPr="008D76E1">
        <w:rPr>
          <w:rStyle w:val="22"/>
          <w:rFonts w:ascii="PT Astra Serif" w:hAnsi="PT Astra Serif"/>
          <w:color w:val="auto"/>
        </w:rPr>
        <w:t>Принципы обучения</w:t>
      </w:r>
      <w:r w:rsidRPr="008D76E1">
        <w:rPr>
          <w:rFonts w:ascii="PT Astra Serif" w:hAnsi="PT Astra Serif"/>
        </w:rPr>
        <w:t xml:space="preserve"> по данной программе:</w:t>
      </w:r>
    </w:p>
    <w:p w:rsidR="00ED4CC5" w:rsidRPr="008D76E1" w:rsidRDefault="00ED4CC5" w:rsidP="008D76E1">
      <w:pPr>
        <w:pStyle w:val="20"/>
        <w:numPr>
          <w:ilvl w:val="0"/>
          <w:numId w:val="1"/>
        </w:numPr>
        <w:shd w:val="clear" w:color="auto" w:fill="auto"/>
        <w:tabs>
          <w:tab w:val="left" w:pos="634"/>
        </w:tabs>
        <w:spacing w:line="360" w:lineRule="auto"/>
        <w:ind w:firstLine="440"/>
        <w:jc w:val="both"/>
        <w:rPr>
          <w:rFonts w:ascii="PT Astra Serif" w:hAnsi="PT Astra Serif"/>
        </w:rPr>
      </w:pPr>
      <w:r w:rsidRPr="008D76E1">
        <w:rPr>
          <w:rFonts w:ascii="PT Astra Serif" w:hAnsi="PT Astra Serif"/>
        </w:rPr>
        <w:t>Эмоционально - положительное отношение учащихся к деятельности - основное условие развития детей;</w:t>
      </w:r>
    </w:p>
    <w:p w:rsidR="00ED4CC5" w:rsidRPr="008D76E1" w:rsidRDefault="00ED4CC5" w:rsidP="008D76E1">
      <w:pPr>
        <w:pStyle w:val="20"/>
        <w:numPr>
          <w:ilvl w:val="0"/>
          <w:numId w:val="1"/>
        </w:numPr>
        <w:shd w:val="clear" w:color="auto" w:fill="auto"/>
        <w:tabs>
          <w:tab w:val="left" w:pos="634"/>
        </w:tabs>
        <w:spacing w:line="360" w:lineRule="auto"/>
        <w:ind w:firstLine="440"/>
        <w:jc w:val="both"/>
        <w:rPr>
          <w:rFonts w:ascii="PT Astra Serif" w:hAnsi="PT Astra Serif"/>
        </w:rPr>
      </w:pPr>
      <w:r w:rsidRPr="008D76E1">
        <w:rPr>
          <w:rFonts w:ascii="PT Astra Serif" w:hAnsi="PT Astra Serif"/>
        </w:rPr>
        <w:t>Учет индивидуальных особенностей детей - одно из главных условий успешного обучения;</w:t>
      </w:r>
    </w:p>
    <w:p w:rsidR="00ED4CC5" w:rsidRPr="008D76E1" w:rsidRDefault="00ED4CC5" w:rsidP="008D76E1">
      <w:pPr>
        <w:pStyle w:val="20"/>
        <w:numPr>
          <w:ilvl w:val="0"/>
          <w:numId w:val="1"/>
        </w:numPr>
        <w:shd w:val="clear" w:color="auto" w:fill="auto"/>
        <w:tabs>
          <w:tab w:val="left" w:pos="634"/>
        </w:tabs>
        <w:spacing w:line="360" w:lineRule="auto"/>
        <w:ind w:firstLine="440"/>
        <w:jc w:val="both"/>
        <w:rPr>
          <w:rFonts w:ascii="PT Astra Serif" w:hAnsi="PT Astra Serif"/>
        </w:rPr>
      </w:pPr>
      <w:r w:rsidRPr="008D76E1">
        <w:rPr>
          <w:rFonts w:ascii="PT Astra Serif" w:hAnsi="PT Astra Serif"/>
        </w:rPr>
        <w:t>Последовательность освоения материала - от простого знакомого к сложному, от готовых заданий к творческим решениям.</w:t>
      </w:r>
    </w:p>
    <w:p w:rsidR="00ED4CC5" w:rsidRPr="00F7348B" w:rsidRDefault="00ED4CC5" w:rsidP="00663559">
      <w:pPr>
        <w:pStyle w:val="20"/>
        <w:shd w:val="clear" w:color="auto" w:fill="auto"/>
        <w:spacing w:line="360" w:lineRule="auto"/>
        <w:ind w:firstLine="680"/>
        <w:jc w:val="both"/>
        <w:rPr>
          <w:rFonts w:ascii="PT Astra Serif" w:hAnsi="PT Astra Serif"/>
        </w:rPr>
      </w:pPr>
      <w:r w:rsidRPr="00F7348B">
        <w:rPr>
          <w:rFonts w:ascii="PT Astra Serif" w:hAnsi="PT Astra Serif"/>
        </w:rPr>
        <w:t>Основной акцент в содержании программы сделан на развитии у младших школьников наблюдательности, умения устанавливать причинно-следственные связи. В содержание программы включены сведения о таких методах познания природы, как наблюдение, измерение, моделирование; даются сведения о приборах и инструментах, которые человек использует в своей практической деятельности.</w:t>
      </w:r>
    </w:p>
    <w:p w:rsidR="00ED4CC5" w:rsidRPr="00B320EA" w:rsidRDefault="00ED4CC5" w:rsidP="00B320EA">
      <w:pPr>
        <w:pStyle w:val="20"/>
        <w:shd w:val="clear" w:color="auto" w:fill="auto"/>
        <w:spacing w:line="360" w:lineRule="auto"/>
        <w:ind w:firstLine="1060"/>
        <w:jc w:val="both"/>
        <w:rPr>
          <w:rFonts w:ascii="PT Astra Serif" w:hAnsi="PT Astra Serif"/>
        </w:rPr>
      </w:pPr>
      <w:r w:rsidRPr="00B320EA">
        <w:rPr>
          <w:rFonts w:ascii="PT Astra Serif" w:hAnsi="PT Astra Serif"/>
        </w:rPr>
        <w:t>Подобное содержание программы не только позволяет решать задачи, связанные с обучением и развитием школьников, но и несёт в себе большой воспитательный потенциал. Воспитательная функция программы заключается в формировании у младших школьников необходимости познания окружающего мира и своих связей с ним, экологически обоснованных потребностей, интересов, норм и правил (в первую очередь гуманного отношения к природному окружению, к живым существам). Обучение и воспитание в процессе изучения курса будут способствовать развитию эмоциональной сферы младших школьников, их способности к сопереживанию, состраданию.</w:t>
      </w:r>
    </w:p>
    <w:p w:rsidR="00ED4CC5" w:rsidRPr="00B320EA" w:rsidRDefault="00ED4CC5" w:rsidP="00540073">
      <w:pPr>
        <w:pStyle w:val="20"/>
        <w:shd w:val="clear" w:color="auto" w:fill="auto"/>
        <w:spacing w:line="360" w:lineRule="auto"/>
        <w:ind w:firstLine="900"/>
        <w:jc w:val="both"/>
        <w:rPr>
          <w:rFonts w:ascii="PT Astra Serif" w:hAnsi="PT Astra Serif"/>
        </w:rPr>
      </w:pPr>
      <w:r w:rsidRPr="00B320EA">
        <w:rPr>
          <w:rFonts w:ascii="PT Astra Serif" w:hAnsi="PT Astra Serif"/>
        </w:rPr>
        <w:t>Содержание программы знакомит обучающихся со свойствами и применением веществ и материалов, встречающихся в наших домах, поэтому уровень освоения программы можно определить как общекультурный. Освоение содержания образования программы осуществляется на эвристическом уровне.</w:t>
      </w:r>
    </w:p>
    <w:p w:rsidR="007A466F" w:rsidRDefault="007A466F" w:rsidP="00103609">
      <w:pPr>
        <w:pStyle w:val="Default"/>
        <w:spacing w:line="360" w:lineRule="auto"/>
        <w:jc w:val="center"/>
        <w:rPr>
          <w:rFonts w:ascii="PT Astra Serif" w:hAnsi="PT Astra Serif"/>
          <w:b/>
          <w:bCs/>
          <w:sz w:val="28"/>
          <w:szCs w:val="28"/>
        </w:rPr>
      </w:pPr>
    </w:p>
    <w:p w:rsidR="00ED4CC5" w:rsidRPr="005E51FE" w:rsidRDefault="00ED4CC5" w:rsidP="00103609">
      <w:pPr>
        <w:pStyle w:val="Default"/>
        <w:spacing w:line="360" w:lineRule="auto"/>
        <w:jc w:val="center"/>
        <w:rPr>
          <w:rFonts w:ascii="PT Astra Serif" w:hAnsi="PT Astra Serif"/>
          <w:b/>
          <w:bCs/>
          <w:sz w:val="28"/>
          <w:szCs w:val="28"/>
        </w:rPr>
      </w:pPr>
      <w:r w:rsidRPr="005E51FE">
        <w:rPr>
          <w:rFonts w:ascii="PT Astra Serif" w:hAnsi="PT Astra Serif"/>
          <w:b/>
          <w:bCs/>
          <w:sz w:val="28"/>
          <w:szCs w:val="28"/>
        </w:rPr>
        <w:t>Планируемые результаты</w:t>
      </w:r>
    </w:p>
    <w:p w:rsidR="00FC5BBB" w:rsidRPr="00FC5BBB" w:rsidRDefault="00FC5BBB" w:rsidP="00FC5BBB">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b/>
          <w:bCs/>
          <w:color w:val="181818"/>
          <w:sz w:val="28"/>
          <w:szCs w:val="28"/>
        </w:rPr>
        <w:t>Личностные:</w:t>
      </w:r>
    </w:p>
    <w:p w:rsidR="00FC5BBB" w:rsidRPr="00FC5BBB" w:rsidRDefault="00FC5BBB" w:rsidP="00FC5BBB">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000000"/>
          <w:sz w:val="28"/>
          <w:szCs w:val="28"/>
        </w:rPr>
        <w:t xml:space="preserve">- </w:t>
      </w:r>
      <w:r>
        <w:rPr>
          <w:rFonts w:ascii="PT Astra Serif" w:hAnsi="PT Astra Serif" w:cs="Arial"/>
          <w:color w:val="181818"/>
          <w:sz w:val="28"/>
          <w:szCs w:val="28"/>
        </w:rPr>
        <w:t>п</w:t>
      </w:r>
      <w:r w:rsidRPr="00FC5BBB">
        <w:rPr>
          <w:rFonts w:ascii="PT Astra Serif" w:hAnsi="PT Astra Serif" w:cs="Arial"/>
          <w:color w:val="181818"/>
          <w:sz w:val="28"/>
          <w:szCs w:val="28"/>
        </w:rPr>
        <w:t xml:space="preserve">оложительное  отношение и интерес к изучению </w:t>
      </w:r>
      <w:r>
        <w:rPr>
          <w:rFonts w:ascii="PT Astra Serif" w:hAnsi="PT Astra Serif" w:cs="Arial"/>
          <w:color w:val="181818"/>
          <w:sz w:val="28"/>
          <w:szCs w:val="28"/>
        </w:rPr>
        <w:t>химии;</w:t>
      </w:r>
    </w:p>
    <w:p w:rsidR="00FC5BBB" w:rsidRPr="00FC5BBB" w:rsidRDefault="00FC5BBB" w:rsidP="00FC5BBB">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000000"/>
          <w:sz w:val="28"/>
          <w:szCs w:val="28"/>
        </w:rPr>
        <w:t>- ц</w:t>
      </w:r>
      <w:r w:rsidRPr="00FC5BBB">
        <w:rPr>
          <w:rFonts w:ascii="PT Astra Serif" w:hAnsi="PT Astra Serif" w:cs="Arial"/>
          <w:color w:val="000000"/>
          <w:sz w:val="28"/>
          <w:szCs w:val="28"/>
        </w:rPr>
        <w:t>елостно</w:t>
      </w:r>
      <w:r w:rsidR="000170E6">
        <w:rPr>
          <w:rFonts w:ascii="PT Astra Serif" w:hAnsi="PT Astra Serif" w:cs="Arial"/>
          <w:color w:val="000000"/>
          <w:sz w:val="28"/>
          <w:szCs w:val="28"/>
        </w:rPr>
        <w:t>е восприятие окружающего мира;</w:t>
      </w:r>
    </w:p>
    <w:p w:rsidR="00FC5BBB" w:rsidRDefault="000170E6" w:rsidP="00FC5BBB">
      <w:pPr>
        <w:shd w:val="clear" w:color="auto" w:fill="FFFFFF"/>
        <w:spacing w:after="0" w:line="360" w:lineRule="auto"/>
        <w:jc w:val="both"/>
        <w:rPr>
          <w:rFonts w:ascii="PT Astra Serif" w:hAnsi="PT Astra Serif" w:cs="Arial"/>
          <w:color w:val="000000"/>
          <w:sz w:val="28"/>
          <w:szCs w:val="28"/>
        </w:rPr>
      </w:pPr>
      <w:r>
        <w:rPr>
          <w:rFonts w:ascii="PT Astra Serif" w:hAnsi="PT Astra Serif" w:cs="Arial"/>
          <w:color w:val="000000"/>
          <w:sz w:val="28"/>
          <w:szCs w:val="28"/>
        </w:rPr>
        <w:t>- р</w:t>
      </w:r>
      <w:r w:rsidR="00FC5BBB" w:rsidRPr="00FC5BBB">
        <w:rPr>
          <w:rFonts w:ascii="PT Astra Serif" w:hAnsi="PT Astra Serif" w:cs="Arial"/>
          <w:color w:val="000000"/>
          <w:sz w:val="28"/>
          <w:szCs w:val="28"/>
        </w:rPr>
        <w:t xml:space="preserve">азвитую мотивацию учебной деятельности и личностного смысла учения, заинтересованность в приобретении </w:t>
      </w:r>
      <w:r>
        <w:rPr>
          <w:rFonts w:ascii="PT Astra Serif" w:hAnsi="PT Astra Serif" w:cs="Arial"/>
          <w:color w:val="000000"/>
          <w:sz w:val="28"/>
          <w:szCs w:val="28"/>
        </w:rPr>
        <w:t xml:space="preserve">и расширении знаний </w:t>
      </w:r>
      <w:r w:rsidR="00FC5BBB" w:rsidRPr="00FC5BBB">
        <w:rPr>
          <w:rFonts w:ascii="PT Astra Serif" w:hAnsi="PT Astra Serif" w:cs="Arial"/>
          <w:color w:val="000000"/>
          <w:sz w:val="28"/>
          <w:szCs w:val="28"/>
        </w:rPr>
        <w:t>и способов действий, творчес</w:t>
      </w:r>
      <w:r>
        <w:rPr>
          <w:rFonts w:ascii="PT Astra Serif" w:hAnsi="PT Astra Serif" w:cs="Arial"/>
          <w:color w:val="000000"/>
          <w:sz w:val="28"/>
          <w:szCs w:val="28"/>
        </w:rPr>
        <w:t>кий подход к выполнению заданий;</w:t>
      </w:r>
    </w:p>
    <w:p w:rsidR="00FC5BBB" w:rsidRDefault="000170E6" w:rsidP="00FC5BBB">
      <w:pPr>
        <w:shd w:val="clear" w:color="auto" w:fill="FFFFFF"/>
        <w:spacing w:after="0" w:line="360" w:lineRule="auto"/>
        <w:jc w:val="both"/>
        <w:rPr>
          <w:rFonts w:ascii="PT Astra Serif" w:hAnsi="PT Astra Serif" w:cs="Arial"/>
          <w:color w:val="000000"/>
          <w:sz w:val="28"/>
          <w:szCs w:val="28"/>
        </w:rPr>
      </w:pPr>
      <w:r>
        <w:rPr>
          <w:rFonts w:ascii="PT Astra Serif" w:hAnsi="PT Astra Serif" w:cs="Arial"/>
          <w:color w:val="000000"/>
          <w:sz w:val="28"/>
          <w:szCs w:val="28"/>
        </w:rPr>
        <w:t>- р</w:t>
      </w:r>
      <w:r w:rsidR="00FC5BBB" w:rsidRPr="00FC5BBB">
        <w:rPr>
          <w:rFonts w:ascii="PT Astra Serif" w:hAnsi="PT Astra Serif" w:cs="Arial"/>
          <w:color w:val="000000"/>
          <w:sz w:val="28"/>
          <w:szCs w:val="28"/>
        </w:rPr>
        <w:t>ефлексивную самооценку, умение анализироват</w:t>
      </w:r>
      <w:r>
        <w:rPr>
          <w:rFonts w:ascii="PT Astra Serif" w:hAnsi="PT Astra Serif" w:cs="Arial"/>
          <w:color w:val="000000"/>
          <w:sz w:val="28"/>
          <w:szCs w:val="28"/>
        </w:rPr>
        <w:t>ь свои действия и управлять ими;</w:t>
      </w:r>
    </w:p>
    <w:p w:rsidR="00FC5BBB" w:rsidRDefault="000170E6" w:rsidP="00FC5BBB">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000000"/>
          <w:sz w:val="28"/>
          <w:szCs w:val="28"/>
        </w:rPr>
        <w:t>- н</w:t>
      </w:r>
      <w:r w:rsidR="00FC5BBB" w:rsidRPr="00FC5BBB">
        <w:rPr>
          <w:rFonts w:ascii="PT Astra Serif" w:hAnsi="PT Astra Serif" w:cs="Arial"/>
          <w:color w:val="181818"/>
          <w:sz w:val="28"/>
          <w:szCs w:val="28"/>
        </w:rPr>
        <w:t>авыки сотрудниче</w:t>
      </w:r>
      <w:r>
        <w:rPr>
          <w:rFonts w:ascii="PT Astra Serif" w:hAnsi="PT Astra Serif" w:cs="Arial"/>
          <w:color w:val="181818"/>
          <w:sz w:val="28"/>
          <w:szCs w:val="28"/>
        </w:rPr>
        <w:t>ства с взрослыми и сверстниками;</w:t>
      </w:r>
    </w:p>
    <w:p w:rsidR="00FC5BBB" w:rsidRDefault="000170E6" w:rsidP="00FC5BBB">
      <w:pPr>
        <w:shd w:val="clear" w:color="auto" w:fill="FFFFFF"/>
        <w:spacing w:after="0" w:line="360" w:lineRule="auto"/>
        <w:jc w:val="both"/>
        <w:rPr>
          <w:rFonts w:ascii="PT Astra Serif" w:hAnsi="PT Astra Serif" w:cs="Arial"/>
          <w:color w:val="000000"/>
          <w:sz w:val="28"/>
          <w:szCs w:val="28"/>
        </w:rPr>
      </w:pPr>
      <w:r>
        <w:rPr>
          <w:rFonts w:ascii="PT Astra Serif" w:hAnsi="PT Astra Serif" w:cs="Arial"/>
          <w:color w:val="181818"/>
          <w:sz w:val="28"/>
          <w:szCs w:val="28"/>
        </w:rPr>
        <w:t>- у</w:t>
      </w:r>
      <w:r w:rsidR="00FC5BBB" w:rsidRPr="00FC5BBB">
        <w:rPr>
          <w:rFonts w:ascii="PT Astra Serif" w:hAnsi="PT Astra Serif" w:cs="Arial"/>
          <w:color w:val="181818"/>
          <w:sz w:val="28"/>
          <w:szCs w:val="28"/>
        </w:rPr>
        <w:t>становку наздоровый образ жизни, </w:t>
      </w:r>
      <w:r w:rsidR="00FC5BBB" w:rsidRPr="00FC5BBB">
        <w:rPr>
          <w:rFonts w:ascii="PT Astra Serif" w:hAnsi="PT Astra Serif" w:cs="Arial"/>
          <w:color w:val="000000"/>
          <w:sz w:val="28"/>
          <w:szCs w:val="28"/>
        </w:rPr>
        <w:t>наличие мотивации к творческому труду, к работе на результат.</w:t>
      </w:r>
    </w:p>
    <w:p w:rsidR="00F41D93" w:rsidRPr="00FC5BBB" w:rsidRDefault="00F41D93" w:rsidP="00FC5BBB">
      <w:pPr>
        <w:shd w:val="clear" w:color="auto" w:fill="FFFFFF"/>
        <w:spacing w:after="0" w:line="360" w:lineRule="auto"/>
        <w:jc w:val="both"/>
        <w:rPr>
          <w:rFonts w:ascii="PT Astra Serif" w:hAnsi="PT Astra Serif" w:cs="Arial"/>
          <w:b/>
          <w:color w:val="181818"/>
          <w:sz w:val="28"/>
          <w:szCs w:val="28"/>
        </w:rPr>
      </w:pPr>
      <w:proofErr w:type="spellStart"/>
      <w:r w:rsidRPr="00F41D93">
        <w:rPr>
          <w:rFonts w:ascii="PT Astra Serif" w:hAnsi="PT Astra Serif" w:cs="Arial"/>
          <w:b/>
          <w:color w:val="000000"/>
          <w:sz w:val="28"/>
          <w:szCs w:val="28"/>
        </w:rPr>
        <w:t>Метапредметные</w:t>
      </w:r>
      <w:proofErr w:type="spellEnd"/>
      <w:r w:rsidRPr="00F41D93">
        <w:rPr>
          <w:rFonts w:ascii="PT Astra Serif" w:hAnsi="PT Astra Serif" w:cs="Arial"/>
          <w:b/>
          <w:color w:val="000000"/>
          <w:sz w:val="28"/>
          <w:szCs w:val="28"/>
        </w:rPr>
        <w:t>:</w:t>
      </w:r>
    </w:p>
    <w:p w:rsidR="00F41D93" w:rsidRPr="00F41D93" w:rsidRDefault="00F41D93" w:rsidP="00F41D93">
      <w:pPr>
        <w:shd w:val="clear" w:color="auto" w:fill="FFFFFF"/>
        <w:spacing w:after="0" w:line="360" w:lineRule="auto"/>
        <w:rPr>
          <w:rFonts w:ascii="PT Astra Serif" w:hAnsi="PT Astra Serif" w:cs="Arial"/>
          <w:i/>
          <w:color w:val="181818"/>
          <w:sz w:val="28"/>
          <w:szCs w:val="28"/>
        </w:rPr>
      </w:pPr>
      <w:r w:rsidRPr="00F41D93">
        <w:rPr>
          <w:rFonts w:ascii="PT Astra Serif" w:hAnsi="PT Astra Serif" w:cs="Arial"/>
          <w:bCs/>
          <w:i/>
          <w:color w:val="181818"/>
          <w:sz w:val="28"/>
          <w:szCs w:val="28"/>
        </w:rPr>
        <w:t>Регулятивные</w:t>
      </w:r>
    </w:p>
    <w:p w:rsidR="00F41D93" w:rsidRPr="00F41D93" w:rsidRDefault="00F41D93" w:rsidP="00F41D93">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181818"/>
          <w:sz w:val="28"/>
          <w:szCs w:val="28"/>
        </w:rPr>
        <w:t xml:space="preserve">- </w:t>
      </w:r>
      <w:r w:rsidRPr="00F41D93">
        <w:rPr>
          <w:rFonts w:ascii="PT Astra Serif" w:hAnsi="PT Astra Serif" w:cs="PT Astra Serif"/>
          <w:color w:val="181818"/>
          <w:sz w:val="28"/>
          <w:szCs w:val="28"/>
        </w:rPr>
        <w:t>приниматьисохранять</w:t>
      </w:r>
      <w:r>
        <w:rPr>
          <w:rFonts w:ascii="PT Astra Serif" w:hAnsi="PT Astra Serif" w:cs="PT Astra Serif"/>
          <w:color w:val="181818"/>
          <w:sz w:val="28"/>
          <w:szCs w:val="28"/>
        </w:rPr>
        <w:t>цель познавательной деятельности</w:t>
      </w:r>
      <w:r w:rsidRPr="00F41D93">
        <w:rPr>
          <w:rFonts w:ascii="PT Astra Serif" w:hAnsi="PT Astra Serif" w:cs="Arial"/>
          <w:color w:val="181818"/>
          <w:sz w:val="28"/>
          <w:szCs w:val="28"/>
        </w:rPr>
        <w:t>;</w:t>
      </w:r>
    </w:p>
    <w:p w:rsidR="00F41D93" w:rsidRPr="00F41D93" w:rsidRDefault="00F41D93" w:rsidP="00F41D93">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181818"/>
          <w:sz w:val="28"/>
          <w:szCs w:val="28"/>
        </w:rPr>
        <w:t xml:space="preserve">- </w:t>
      </w:r>
      <w:r w:rsidRPr="00F41D93">
        <w:rPr>
          <w:rFonts w:ascii="PT Astra Serif" w:hAnsi="PT Astra Serif" w:cs="PT Astra Serif"/>
          <w:color w:val="181818"/>
          <w:sz w:val="28"/>
          <w:szCs w:val="28"/>
        </w:rPr>
        <w:t>планироватьсвоёдействиевсоответствииспоставленнойзадачейиусловиямиеёреализации</w:t>
      </w:r>
      <w:r w:rsidRPr="00F41D93">
        <w:rPr>
          <w:rFonts w:ascii="PT Astra Serif" w:hAnsi="PT Astra Serif" w:cs="Arial"/>
          <w:color w:val="181818"/>
          <w:sz w:val="28"/>
          <w:szCs w:val="28"/>
        </w:rPr>
        <w:t>;</w:t>
      </w:r>
    </w:p>
    <w:p w:rsidR="00F41D93" w:rsidRPr="00F41D93" w:rsidRDefault="00F41D93" w:rsidP="00F41D93">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181818"/>
          <w:sz w:val="28"/>
          <w:szCs w:val="28"/>
        </w:rPr>
        <w:t xml:space="preserve">- </w:t>
      </w:r>
      <w:r w:rsidRPr="00F41D93">
        <w:rPr>
          <w:rFonts w:ascii="PT Astra Serif" w:hAnsi="PT Astra Serif" w:cs="PT Astra Serif"/>
          <w:color w:val="181818"/>
          <w:sz w:val="28"/>
          <w:szCs w:val="28"/>
        </w:rPr>
        <w:t>осуществлятьитоговыйипошаговыйконтрольпорезультату</w:t>
      </w:r>
      <w:r w:rsidRPr="00F41D93">
        <w:rPr>
          <w:rFonts w:ascii="PT Astra Serif" w:hAnsi="PT Astra Serif" w:cs="Arial"/>
          <w:color w:val="181818"/>
          <w:sz w:val="28"/>
          <w:szCs w:val="28"/>
        </w:rPr>
        <w:t>;</w:t>
      </w:r>
    </w:p>
    <w:p w:rsidR="00F41D93" w:rsidRPr="00F41D93" w:rsidRDefault="00F41D93" w:rsidP="00F41D93">
      <w:pPr>
        <w:shd w:val="clear" w:color="auto" w:fill="FFFFFF"/>
        <w:spacing w:after="0" w:line="360" w:lineRule="auto"/>
        <w:jc w:val="both"/>
        <w:rPr>
          <w:rFonts w:ascii="PT Astra Serif" w:hAnsi="PT Astra Serif" w:cs="Arial"/>
          <w:color w:val="181818"/>
          <w:sz w:val="28"/>
          <w:szCs w:val="28"/>
        </w:rPr>
      </w:pPr>
      <w:r>
        <w:rPr>
          <w:rFonts w:ascii="PT Astra Serif" w:hAnsi="PT Astra Serif" w:cs="Arial"/>
          <w:color w:val="181818"/>
          <w:sz w:val="28"/>
          <w:szCs w:val="28"/>
        </w:rPr>
        <w:t xml:space="preserve">- </w:t>
      </w:r>
      <w:r w:rsidRPr="00F41D93">
        <w:rPr>
          <w:rFonts w:ascii="PT Astra Serif" w:hAnsi="PT Astra Serif" w:cs="PT Astra Serif"/>
          <w:color w:val="181818"/>
          <w:sz w:val="28"/>
          <w:szCs w:val="28"/>
        </w:rPr>
        <w:t> вноситьнеобходимыекоррективывдействиепослеегозавершен</w:t>
      </w:r>
      <w:r w:rsidRPr="00F41D93">
        <w:rPr>
          <w:rFonts w:ascii="PT Astra Serif" w:hAnsi="PT Astra Serif" w:cs="Arial"/>
          <w:color w:val="181818"/>
          <w:sz w:val="28"/>
          <w:szCs w:val="28"/>
        </w:rPr>
        <w:t>ия на основе его оценки и учёта характера сделанных ошибок.</w:t>
      </w:r>
    </w:p>
    <w:p w:rsidR="00F41D93" w:rsidRPr="00F41D93" w:rsidRDefault="00F41D93" w:rsidP="00F41D93">
      <w:pPr>
        <w:shd w:val="clear" w:color="auto" w:fill="FFFFFF"/>
        <w:spacing w:after="0" w:line="360" w:lineRule="auto"/>
        <w:jc w:val="both"/>
        <w:rPr>
          <w:rFonts w:ascii="PT Astra Serif" w:hAnsi="PT Astra Serif" w:cs="Arial"/>
          <w:i/>
          <w:color w:val="181818"/>
          <w:sz w:val="28"/>
          <w:szCs w:val="28"/>
        </w:rPr>
      </w:pPr>
      <w:r w:rsidRPr="00F41D93">
        <w:rPr>
          <w:rFonts w:ascii="PT Astra Serif" w:hAnsi="PT Astra Serif" w:cs="Arial"/>
          <w:bCs/>
          <w:i/>
          <w:color w:val="181818"/>
          <w:sz w:val="28"/>
          <w:szCs w:val="28"/>
        </w:rPr>
        <w:t>Познавательные</w:t>
      </w:r>
    </w:p>
    <w:p w:rsidR="00F41D93" w:rsidRDefault="006D2C03" w:rsidP="00F41D93">
      <w:pPr>
        <w:shd w:val="clear" w:color="auto" w:fill="FFFFFF"/>
        <w:spacing w:after="0" w:line="360" w:lineRule="auto"/>
        <w:ind w:left="502"/>
        <w:jc w:val="both"/>
        <w:rPr>
          <w:rFonts w:ascii="PT Astra Serif" w:hAnsi="PT Astra Serif" w:cs="Arial"/>
          <w:color w:val="181818"/>
          <w:sz w:val="28"/>
          <w:szCs w:val="28"/>
        </w:rPr>
      </w:pPr>
      <w:r>
        <w:rPr>
          <w:rFonts w:ascii="PT Astra Serif" w:hAnsi="PT Astra Serif" w:cs="Arial"/>
          <w:color w:val="181818"/>
          <w:sz w:val="28"/>
          <w:szCs w:val="28"/>
        </w:rPr>
        <w:t xml:space="preserve">- </w:t>
      </w:r>
      <w:r w:rsidR="00F41D93" w:rsidRPr="00F41D93">
        <w:rPr>
          <w:rFonts w:ascii="PT Astra Serif" w:hAnsi="PT Astra Serif" w:cs="PT Astra Serif"/>
          <w:color w:val="181818"/>
          <w:sz w:val="28"/>
          <w:szCs w:val="28"/>
        </w:rPr>
        <w:t>осуществлятьпоискнеобходимойинформации</w:t>
      </w:r>
      <w:r>
        <w:rPr>
          <w:rFonts w:ascii="PT Astra Serif" w:hAnsi="PT Astra Serif" w:cs="PT Astra Serif"/>
          <w:color w:val="181818"/>
          <w:sz w:val="28"/>
          <w:szCs w:val="28"/>
        </w:rPr>
        <w:t xml:space="preserve">в </w:t>
      </w:r>
      <w:r w:rsidR="00F41D93" w:rsidRPr="00F41D93">
        <w:rPr>
          <w:rFonts w:ascii="PT Astra Serif" w:hAnsi="PT Astra Serif" w:cs="Arial"/>
          <w:color w:val="181818"/>
          <w:sz w:val="28"/>
          <w:szCs w:val="28"/>
        </w:rPr>
        <w:t xml:space="preserve">учебной </w:t>
      </w:r>
      <w:r>
        <w:rPr>
          <w:rFonts w:ascii="PT Astra Serif" w:hAnsi="PT Astra Serif" w:cs="Arial"/>
          <w:color w:val="181818"/>
          <w:sz w:val="28"/>
          <w:szCs w:val="28"/>
        </w:rPr>
        <w:t>и справочной литературе</w:t>
      </w:r>
      <w:r w:rsidR="00F41D93" w:rsidRPr="00F41D93">
        <w:rPr>
          <w:rFonts w:ascii="PT Astra Serif" w:hAnsi="PT Astra Serif" w:cs="Arial"/>
          <w:color w:val="181818"/>
          <w:sz w:val="28"/>
          <w:szCs w:val="28"/>
        </w:rPr>
        <w:t>;</w:t>
      </w:r>
    </w:p>
    <w:p w:rsidR="006D2C03" w:rsidRDefault="006D2C03" w:rsidP="00F41D93">
      <w:pPr>
        <w:shd w:val="clear" w:color="auto" w:fill="FFFFFF"/>
        <w:spacing w:after="0" w:line="360" w:lineRule="auto"/>
        <w:ind w:left="502"/>
        <w:jc w:val="both"/>
        <w:rPr>
          <w:rFonts w:ascii="PT Astra Serif" w:hAnsi="PT Astra Serif" w:cs="Arial"/>
          <w:color w:val="181818"/>
          <w:sz w:val="28"/>
          <w:szCs w:val="28"/>
        </w:rPr>
      </w:pPr>
      <w:r>
        <w:rPr>
          <w:rFonts w:ascii="PT Astra Serif" w:hAnsi="PT Astra Serif" w:cs="Arial"/>
          <w:color w:val="181818"/>
          <w:sz w:val="28"/>
          <w:szCs w:val="28"/>
        </w:rPr>
        <w:t>- понимать информацию, представленную в виде текста, схемы, таблицы, плана;</w:t>
      </w:r>
    </w:p>
    <w:p w:rsidR="005B622F" w:rsidRPr="00F41D93" w:rsidRDefault="005B622F" w:rsidP="00F41D93">
      <w:pPr>
        <w:shd w:val="clear" w:color="auto" w:fill="FFFFFF"/>
        <w:spacing w:after="0" w:line="360" w:lineRule="auto"/>
        <w:ind w:left="502"/>
        <w:jc w:val="both"/>
        <w:rPr>
          <w:rFonts w:ascii="PT Astra Serif" w:hAnsi="PT Astra Serif" w:cs="Arial"/>
          <w:color w:val="181818"/>
          <w:sz w:val="28"/>
          <w:szCs w:val="28"/>
        </w:rPr>
      </w:pPr>
      <w:r>
        <w:rPr>
          <w:rFonts w:ascii="PT Astra Serif" w:hAnsi="PT Astra Serif" w:cs="Arial"/>
          <w:color w:val="181818"/>
          <w:sz w:val="28"/>
          <w:szCs w:val="28"/>
        </w:rPr>
        <w:t>- сопоставлять информацию, представленную в разных видах, обобщать ее и использовать при выполнении заданий;</w:t>
      </w:r>
    </w:p>
    <w:p w:rsidR="00F41D93" w:rsidRPr="00F41D93" w:rsidRDefault="00252B84" w:rsidP="00F41D93">
      <w:pPr>
        <w:shd w:val="clear" w:color="auto" w:fill="FFFFFF"/>
        <w:spacing w:after="0" w:line="360" w:lineRule="auto"/>
        <w:ind w:left="502"/>
        <w:jc w:val="both"/>
        <w:rPr>
          <w:rFonts w:ascii="PT Astra Serif" w:hAnsi="PT Astra Serif" w:cs="Arial"/>
          <w:color w:val="181818"/>
          <w:sz w:val="28"/>
          <w:szCs w:val="28"/>
        </w:rPr>
      </w:pPr>
      <w:r>
        <w:rPr>
          <w:rFonts w:ascii="Times New Roman" w:hAnsi="Times New Roman"/>
          <w:color w:val="181818"/>
          <w:sz w:val="28"/>
          <w:szCs w:val="28"/>
        </w:rPr>
        <w:t>-</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осуществлятьанализобъектовсвыделениемсущественныхинесущественныхпризнаков</w:t>
      </w:r>
      <w:r w:rsidR="00F41D93" w:rsidRPr="00F41D93">
        <w:rPr>
          <w:rFonts w:ascii="PT Astra Serif" w:hAnsi="PT Astra Serif" w:cs="Arial"/>
          <w:color w:val="181818"/>
          <w:sz w:val="28"/>
          <w:szCs w:val="28"/>
        </w:rPr>
        <w:t>;</w:t>
      </w:r>
    </w:p>
    <w:p w:rsidR="00F41D93" w:rsidRPr="00F41D93" w:rsidRDefault="000B39A6" w:rsidP="00F41D93">
      <w:pPr>
        <w:shd w:val="clear" w:color="auto" w:fill="FFFFFF"/>
        <w:spacing w:after="0" w:line="360" w:lineRule="auto"/>
        <w:ind w:left="502"/>
        <w:jc w:val="both"/>
        <w:rPr>
          <w:rFonts w:ascii="PT Astra Serif" w:hAnsi="PT Astra Serif" w:cs="Arial"/>
          <w:color w:val="181818"/>
          <w:sz w:val="28"/>
          <w:szCs w:val="28"/>
        </w:rPr>
      </w:pPr>
      <w:r>
        <w:rPr>
          <w:rFonts w:ascii="PT Astra Serif" w:hAnsi="PT Astra Serif"/>
          <w:color w:val="181818"/>
          <w:sz w:val="28"/>
          <w:szCs w:val="28"/>
        </w:rPr>
        <w:t>-</w:t>
      </w:r>
      <w:r w:rsidR="00F41D93" w:rsidRPr="00F41D93">
        <w:rPr>
          <w:rFonts w:ascii="PT Astra Serif" w:hAnsi="PT Astra Serif"/>
          <w:color w:val="181818"/>
          <w:sz w:val="28"/>
          <w:szCs w:val="28"/>
        </w:rPr>
        <w:t>  </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проводитьсравнение</w:t>
      </w:r>
      <w:r w:rsidR="00F41D93" w:rsidRPr="00F41D93">
        <w:rPr>
          <w:rFonts w:ascii="PT Astra Serif" w:hAnsi="PT Astra Serif" w:cs="Arial"/>
          <w:color w:val="181818"/>
          <w:sz w:val="28"/>
          <w:szCs w:val="28"/>
        </w:rPr>
        <w:t xml:space="preserve">, </w:t>
      </w:r>
      <w:r w:rsidR="00F41D93" w:rsidRPr="00F41D93">
        <w:rPr>
          <w:rFonts w:ascii="PT Astra Serif" w:hAnsi="PT Astra Serif" w:cs="PT Astra Serif"/>
          <w:color w:val="181818"/>
          <w:sz w:val="28"/>
          <w:szCs w:val="28"/>
        </w:rPr>
        <w:t>сериациюиклассификациюпозаданнымкритериям</w:t>
      </w:r>
      <w:r w:rsidR="00F41D93" w:rsidRPr="00F41D93">
        <w:rPr>
          <w:rFonts w:ascii="PT Astra Serif" w:hAnsi="PT Astra Serif" w:cs="Arial"/>
          <w:color w:val="181818"/>
          <w:sz w:val="28"/>
          <w:szCs w:val="28"/>
        </w:rPr>
        <w:t>;</w:t>
      </w:r>
    </w:p>
    <w:p w:rsidR="00F41D93" w:rsidRPr="00F41D93" w:rsidRDefault="000B39A6" w:rsidP="000B39A6">
      <w:pPr>
        <w:shd w:val="clear" w:color="auto" w:fill="FFFFFF"/>
        <w:spacing w:after="0" w:line="360" w:lineRule="auto"/>
        <w:ind w:left="502"/>
        <w:jc w:val="both"/>
        <w:rPr>
          <w:rFonts w:ascii="PT Astra Serif" w:hAnsi="PT Astra Serif" w:cs="Arial"/>
          <w:color w:val="181818"/>
          <w:sz w:val="28"/>
          <w:szCs w:val="28"/>
        </w:rPr>
      </w:pPr>
      <w:r>
        <w:rPr>
          <w:rFonts w:ascii="PT Astra Serif" w:hAnsi="PT Astra Serif" w:cs="Arial"/>
          <w:color w:val="181818"/>
          <w:sz w:val="28"/>
          <w:szCs w:val="28"/>
        </w:rPr>
        <w:t xml:space="preserve">- </w:t>
      </w:r>
      <w:r w:rsidR="00F41D93" w:rsidRPr="00F41D93">
        <w:rPr>
          <w:rFonts w:ascii="PT Astra Serif" w:hAnsi="PT Astra Serif" w:cs="PT Astra Serif"/>
          <w:color w:val="181818"/>
          <w:sz w:val="28"/>
          <w:szCs w:val="28"/>
        </w:rPr>
        <w:t>устанавливатьпричинно</w:t>
      </w:r>
      <w:r w:rsidR="00F41D93" w:rsidRPr="00F41D93">
        <w:rPr>
          <w:rFonts w:ascii="PT Astra Serif" w:hAnsi="PT Astra Serif" w:cs="Arial"/>
          <w:color w:val="181818"/>
          <w:sz w:val="28"/>
          <w:szCs w:val="28"/>
        </w:rPr>
        <w:t>-</w:t>
      </w:r>
      <w:r w:rsidR="00F41D93" w:rsidRPr="00F41D93">
        <w:rPr>
          <w:rFonts w:ascii="PT Astra Serif" w:hAnsi="PT Astra Serif" w:cs="PT Astra Serif"/>
          <w:color w:val="181818"/>
          <w:sz w:val="28"/>
          <w:szCs w:val="28"/>
        </w:rPr>
        <w:t>следственныесвязи</w:t>
      </w:r>
      <w:r>
        <w:rPr>
          <w:rFonts w:ascii="PT Astra Serif" w:hAnsi="PT Astra Serif" w:cs="Arial"/>
          <w:color w:val="181818"/>
          <w:sz w:val="28"/>
          <w:szCs w:val="28"/>
        </w:rPr>
        <w:t>.</w:t>
      </w:r>
    </w:p>
    <w:p w:rsidR="00F41D93" w:rsidRPr="00F41D93" w:rsidRDefault="00F41D93" w:rsidP="00F41D93">
      <w:pPr>
        <w:shd w:val="clear" w:color="auto" w:fill="FFFFFF"/>
        <w:spacing w:after="0" w:line="360" w:lineRule="auto"/>
        <w:jc w:val="both"/>
        <w:rPr>
          <w:rFonts w:ascii="PT Astra Serif" w:hAnsi="PT Astra Serif" w:cs="Arial"/>
          <w:i/>
          <w:color w:val="181818"/>
          <w:sz w:val="28"/>
          <w:szCs w:val="28"/>
        </w:rPr>
      </w:pPr>
      <w:r w:rsidRPr="00F41D93">
        <w:rPr>
          <w:rFonts w:ascii="PT Astra Serif" w:hAnsi="PT Astra Serif" w:cs="Arial"/>
          <w:bCs/>
          <w:i/>
          <w:color w:val="181818"/>
          <w:sz w:val="28"/>
          <w:szCs w:val="28"/>
        </w:rPr>
        <w:t>Коммуникативные</w:t>
      </w:r>
    </w:p>
    <w:p w:rsidR="00F41D93" w:rsidRPr="00F41D93" w:rsidRDefault="001B7FF7" w:rsidP="00F41D93">
      <w:pPr>
        <w:shd w:val="clear" w:color="auto" w:fill="FFFFFF"/>
        <w:spacing w:after="0" w:line="360" w:lineRule="auto"/>
        <w:ind w:left="644"/>
        <w:jc w:val="both"/>
        <w:rPr>
          <w:rFonts w:ascii="PT Astra Serif" w:hAnsi="PT Astra Serif" w:cs="Arial"/>
          <w:color w:val="181818"/>
          <w:sz w:val="28"/>
          <w:szCs w:val="28"/>
        </w:rPr>
      </w:pPr>
      <w:r>
        <w:rPr>
          <w:rFonts w:ascii="PT Astra Serif" w:hAnsi="PT Astra Serif"/>
          <w:color w:val="181818"/>
          <w:sz w:val="28"/>
          <w:szCs w:val="28"/>
        </w:rPr>
        <w:t>-</w:t>
      </w:r>
      <w:r w:rsidR="00F41D93" w:rsidRPr="00F41D93">
        <w:rPr>
          <w:rFonts w:ascii="PT Astra Serif" w:hAnsi="PT Astra Serif"/>
          <w:color w:val="181818"/>
          <w:sz w:val="28"/>
          <w:szCs w:val="28"/>
        </w:rPr>
        <w:t>  </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допускатьвозможностьсуществованияулюдейразличныхточекзрения</w:t>
      </w:r>
      <w:r w:rsidR="00F41D93" w:rsidRPr="00F41D93">
        <w:rPr>
          <w:rFonts w:ascii="PT Astra Serif" w:hAnsi="PT Astra Serif" w:cs="Arial"/>
          <w:color w:val="181818"/>
          <w:sz w:val="28"/>
          <w:szCs w:val="28"/>
        </w:rPr>
        <w:t xml:space="preserve">, </w:t>
      </w:r>
      <w:r w:rsidR="00F41D93" w:rsidRPr="00F41D93">
        <w:rPr>
          <w:rFonts w:ascii="PT Astra Serif" w:hAnsi="PT Astra Serif" w:cs="PT Astra Serif"/>
          <w:color w:val="181818"/>
          <w:sz w:val="28"/>
          <w:szCs w:val="28"/>
        </w:rPr>
        <w:t>втомчисленесовпадающихсегособственной</w:t>
      </w:r>
      <w:r w:rsidR="00F41D93" w:rsidRPr="00F41D93">
        <w:rPr>
          <w:rFonts w:ascii="PT Astra Serif" w:hAnsi="PT Astra Serif" w:cs="Arial"/>
          <w:color w:val="181818"/>
          <w:sz w:val="28"/>
          <w:szCs w:val="28"/>
        </w:rPr>
        <w:t xml:space="preserve">, </w:t>
      </w:r>
      <w:r w:rsidR="00F41D93" w:rsidRPr="00F41D93">
        <w:rPr>
          <w:rFonts w:ascii="PT Astra Serif" w:hAnsi="PT Astra Serif" w:cs="PT Astra Serif"/>
          <w:color w:val="181818"/>
          <w:sz w:val="28"/>
          <w:szCs w:val="28"/>
        </w:rPr>
        <w:t>иориентироватьсянапозициюпартнёравобщенииивзаимодействии</w:t>
      </w:r>
      <w:r w:rsidR="00F41D93" w:rsidRPr="00F41D93">
        <w:rPr>
          <w:rFonts w:ascii="PT Astra Serif" w:hAnsi="PT Astra Serif" w:cs="Arial"/>
          <w:color w:val="181818"/>
          <w:sz w:val="28"/>
          <w:szCs w:val="28"/>
        </w:rPr>
        <w:t>;</w:t>
      </w:r>
    </w:p>
    <w:p w:rsidR="00F41D93" w:rsidRPr="00F41D93" w:rsidRDefault="001B7FF7" w:rsidP="00F41D93">
      <w:pPr>
        <w:shd w:val="clear" w:color="auto" w:fill="FFFFFF"/>
        <w:spacing w:after="0" w:line="360" w:lineRule="auto"/>
        <w:ind w:left="644"/>
        <w:jc w:val="both"/>
        <w:rPr>
          <w:rFonts w:ascii="PT Astra Serif" w:hAnsi="PT Astra Serif" w:cs="Arial"/>
          <w:color w:val="181818"/>
          <w:sz w:val="28"/>
          <w:szCs w:val="28"/>
        </w:rPr>
      </w:pPr>
      <w:r>
        <w:rPr>
          <w:rFonts w:ascii="PT Astra Serif" w:hAnsi="PT Astra Serif" w:cs="Arial"/>
          <w:color w:val="181818"/>
          <w:sz w:val="28"/>
          <w:szCs w:val="28"/>
        </w:rPr>
        <w:t>-</w:t>
      </w:r>
      <w:r w:rsidR="00F41D93" w:rsidRPr="00F41D93">
        <w:rPr>
          <w:rFonts w:ascii="PT Astra Serif" w:hAnsi="PT Astra Serif"/>
          <w:color w:val="181818"/>
          <w:sz w:val="28"/>
          <w:szCs w:val="28"/>
        </w:rPr>
        <w:t>  </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учитыватьразныемненияистремитьсяккоординацииразличныхпозицийвсотрудничестве</w:t>
      </w:r>
      <w:r w:rsidR="00F41D93" w:rsidRPr="00F41D93">
        <w:rPr>
          <w:rFonts w:ascii="PT Astra Serif" w:hAnsi="PT Astra Serif" w:cs="Arial"/>
          <w:color w:val="181818"/>
          <w:sz w:val="28"/>
          <w:szCs w:val="28"/>
        </w:rPr>
        <w:t>;</w:t>
      </w:r>
    </w:p>
    <w:p w:rsidR="00F41D93" w:rsidRPr="00F41D93" w:rsidRDefault="001B7FF7" w:rsidP="00F41D93">
      <w:pPr>
        <w:shd w:val="clear" w:color="auto" w:fill="FFFFFF"/>
        <w:spacing w:after="0" w:line="360" w:lineRule="auto"/>
        <w:ind w:left="644"/>
        <w:jc w:val="both"/>
        <w:rPr>
          <w:rFonts w:ascii="PT Astra Serif" w:hAnsi="PT Astra Serif" w:cs="Arial"/>
          <w:color w:val="181818"/>
          <w:sz w:val="28"/>
          <w:szCs w:val="28"/>
        </w:rPr>
      </w:pPr>
      <w:r>
        <w:rPr>
          <w:rFonts w:ascii="PT Astra Serif" w:hAnsi="PT Astra Serif" w:cs="Arial"/>
          <w:color w:val="181818"/>
          <w:sz w:val="28"/>
          <w:szCs w:val="28"/>
        </w:rPr>
        <w:t>-</w:t>
      </w:r>
      <w:r w:rsidR="00F41D93" w:rsidRPr="00F41D93">
        <w:rPr>
          <w:rFonts w:ascii="PT Astra Serif" w:hAnsi="PT Astra Serif"/>
          <w:color w:val="181818"/>
          <w:sz w:val="28"/>
          <w:szCs w:val="28"/>
        </w:rPr>
        <w:t>  </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использоватьречьдлярегуляциисвоегодействия</w:t>
      </w:r>
      <w:r w:rsidR="00F41D93" w:rsidRPr="00F41D93">
        <w:rPr>
          <w:rFonts w:ascii="PT Astra Serif" w:hAnsi="PT Astra Serif" w:cs="Arial"/>
          <w:color w:val="181818"/>
          <w:sz w:val="28"/>
          <w:szCs w:val="28"/>
        </w:rPr>
        <w:t>;</w:t>
      </w:r>
    </w:p>
    <w:p w:rsidR="00DC1802" w:rsidRDefault="001B7FF7" w:rsidP="00DC1802">
      <w:pPr>
        <w:shd w:val="clear" w:color="auto" w:fill="FFFFFF"/>
        <w:spacing w:after="0" w:line="360" w:lineRule="auto"/>
        <w:ind w:left="644"/>
        <w:jc w:val="both"/>
        <w:rPr>
          <w:rFonts w:ascii="PT Astra Serif" w:hAnsi="PT Astra Serif" w:cs="Arial"/>
          <w:color w:val="181818"/>
          <w:sz w:val="28"/>
          <w:szCs w:val="28"/>
        </w:rPr>
      </w:pPr>
      <w:r>
        <w:rPr>
          <w:rFonts w:ascii="PT Astra Serif" w:hAnsi="PT Astra Serif" w:cs="Arial"/>
          <w:color w:val="181818"/>
          <w:sz w:val="28"/>
          <w:szCs w:val="28"/>
        </w:rPr>
        <w:t>-</w:t>
      </w:r>
      <w:r w:rsidR="00F41D93" w:rsidRPr="00F41D93">
        <w:rPr>
          <w:rFonts w:ascii="PT Astra Serif" w:hAnsi="PT Astra Serif"/>
          <w:color w:val="181818"/>
          <w:sz w:val="28"/>
          <w:szCs w:val="28"/>
        </w:rPr>
        <w:t>  </w:t>
      </w:r>
      <w:r w:rsidR="00F41D93" w:rsidRPr="00F41D93">
        <w:rPr>
          <w:rFonts w:ascii="Times New Roman" w:hAnsi="Times New Roman"/>
          <w:color w:val="181818"/>
          <w:sz w:val="28"/>
          <w:szCs w:val="28"/>
        </w:rPr>
        <w:t>​</w:t>
      </w:r>
      <w:r w:rsidR="00F41D93" w:rsidRPr="00F41D93">
        <w:rPr>
          <w:rFonts w:ascii="PT Astra Serif" w:hAnsi="PT Astra Serif" w:cs="PT Astra Serif"/>
          <w:color w:val="181818"/>
          <w:sz w:val="28"/>
          <w:szCs w:val="28"/>
        </w:rPr>
        <w:t> задаватьвопросы</w:t>
      </w:r>
      <w:r w:rsidR="00F41D93" w:rsidRPr="00F41D93">
        <w:rPr>
          <w:rFonts w:ascii="PT Astra Serif" w:hAnsi="PT Astra Serif" w:cs="Arial"/>
          <w:color w:val="181818"/>
          <w:sz w:val="28"/>
          <w:szCs w:val="28"/>
        </w:rPr>
        <w:t>.</w:t>
      </w:r>
    </w:p>
    <w:p w:rsidR="00DC1802" w:rsidRDefault="00DC1802" w:rsidP="00534570">
      <w:pPr>
        <w:shd w:val="clear" w:color="auto" w:fill="FFFFFF"/>
        <w:spacing w:after="0" w:line="360" w:lineRule="auto"/>
        <w:jc w:val="both"/>
        <w:rPr>
          <w:rFonts w:ascii="PT Astra Serif" w:hAnsi="PT Astra Serif" w:cs="Arial"/>
          <w:color w:val="181818"/>
          <w:sz w:val="28"/>
          <w:szCs w:val="28"/>
        </w:rPr>
      </w:pPr>
      <w:r w:rsidRPr="00DC1802">
        <w:rPr>
          <w:rFonts w:ascii="PT Astra Serif" w:hAnsi="PT Astra Serif" w:cs="Arial"/>
          <w:b/>
          <w:color w:val="181818"/>
          <w:sz w:val="28"/>
          <w:szCs w:val="28"/>
        </w:rPr>
        <w:t>Предметные</w:t>
      </w:r>
    </w:p>
    <w:p w:rsidR="00DC1802" w:rsidRDefault="00DC1802" w:rsidP="00DC1802">
      <w:pPr>
        <w:shd w:val="clear" w:color="auto" w:fill="FFFFFF"/>
        <w:spacing w:after="0" w:line="360" w:lineRule="auto"/>
        <w:ind w:left="644"/>
        <w:jc w:val="both"/>
        <w:rPr>
          <w:rFonts w:ascii="PT Astra Serif" w:hAnsi="PT Astra Serif"/>
          <w:sz w:val="28"/>
          <w:szCs w:val="28"/>
        </w:rPr>
      </w:pPr>
      <w:r>
        <w:rPr>
          <w:rFonts w:ascii="PT Astra Serif" w:hAnsi="PT Astra Serif" w:cs="Arial"/>
          <w:color w:val="181818"/>
          <w:sz w:val="28"/>
          <w:szCs w:val="28"/>
        </w:rPr>
        <w:t xml:space="preserve">- </w:t>
      </w:r>
      <w:r w:rsidR="00ED4CC5" w:rsidRPr="00DC1802">
        <w:rPr>
          <w:rFonts w:ascii="PT Astra Serif" w:hAnsi="PT Astra Serif"/>
          <w:sz w:val="28"/>
          <w:szCs w:val="28"/>
        </w:rPr>
        <w:t>обосновать роль воды, бережно относиться к ней, применять простейшие методы очистки питьевой воды, готовить растворы, испытывать различные растворы индикаторами, изготавливать индикаторы из растений;</w:t>
      </w:r>
    </w:p>
    <w:p w:rsidR="00DC1802" w:rsidRDefault="00DC1802" w:rsidP="00DC1802">
      <w:pPr>
        <w:shd w:val="clear" w:color="auto" w:fill="FFFFFF"/>
        <w:spacing w:after="0" w:line="360" w:lineRule="auto"/>
        <w:ind w:left="644"/>
        <w:jc w:val="both"/>
        <w:rPr>
          <w:rFonts w:ascii="PT Astra Serif" w:hAnsi="PT Astra Serif"/>
          <w:sz w:val="28"/>
          <w:szCs w:val="28"/>
        </w:rPr>
      </w:pPr>
      <w:r>
        <w:rPr>
          <w:rFonts w:ascii="PT Astra Serif" w:hAnsi="PT Astra Serif"/>
          <w:sz w:val="28"/>
          <w:szCs w:val="28"/>
        </w:rPr>
        <w:t xml:space="preserve">- </w:t>
      </w:r>
      <w:r w:rsidR="00ED4CC5" w:rsidRPr="00DC1802">
        <w:rPr>
          <w:rFonts w:ascii="PT Astra Serif" w:hAnsi="PT Astra Serif"/>
          <w:sz w:val="28"/>
          <w:szCs w:val="28"/>
        </w:rPr>
        <w:t xml:space="preserve">обнаруживать углеводы, жиры, органические кислоты в продуктах питания; </w:t>
      </w:r>
    </w:p>
    <w:p w:rsidR="00DC1802" w:rsidRDefault="00DC1802" w:rsidP="00DC1802">
      <w:pPr>
        <w:shd w:val="clear" w:color="auto" w:fill="FFFFFF"/>
        <w:spacing w:after="0" w:line="360" w:lineRule="auto"/>
        <w:ind w:left="644"/>
        <w:jc w:val="both"/>
        <w:rPr>
          <w:rFonts w:ascii="PT Astra Serif" w:hAnsi="PT Astra Serif"/>
          <w:sz w:val="28"/>
          <w:szCs w:val="28"/>
        </w:rPr>
      </w:pPr>
      <w:r>
        <w:rPr>
          <w:rFonts w:ascii="PT Astra Serif" w:hAnsi="PT Astra Serif"/>
          <w:sz w:val="28"/>
          <w:szCs w:val="28"/>
        </w:rPr>
        <w:t xml:space="preserve">- </w:t>
      </w:r>
      <w:r w:rsidR="00ED4CC5" w:rsidRPr="00DC1802">
        <w:rPr>
          <w:rFonts w:ascii="PT Astra Serif" w:hAnsi="PT Astra Serif"/>
          <w:sz w:val="28"/>
          <w:szCs w:val="28"/>
        </w:rPr>
        <w:t>выращивать кристаллы солей;</w:t>
      </w:r>
    </w:p>
    <w:p w:rsidR="00DC1802" w:rsidRPr="00DC1802" w:rsidRDefault="00DC1802" w:rsidP="00DC1802">
      <w:pPr>
        <w:shd w:val="clear" w:color="auto" w:fill="FFFFFF"/>
        <w:spacing w:after="0" w:line="360" w:lineRule="auto"/>
        <w:ind w:left="644"/>
        <w:jc w:val="both"/>
        <w:rPr>
          <w:rFonts w:ascii="PT Astra Serif" w:hAnsi="PT Astra Serif"/>
          <w:sz w:val="28"/>
          <w:szCs w:val="28"/>
        </w:rPr>
      </w:pPr>
      <w:r>
        <w:rPr>
          <w:rFonts w:ascii="PT Astra Serif" w:hAnsi="PT Astra Serif"/>
          <w:sz w:val="28"/>
          <w:szCs w:val="28"/>
        </w:rPr>
        <w:t xml:space="preserve">- </w:t>
      </w:r>
      <w:r w:rsidR="00ED4CC5" w:rsidRPr="00DC1802">
        <w:rPr>
          <w:rFonts w:ascii="PT Astra Serif" w:hAnsi="PT Astra Serif"/>
          <w:sz w:val="28"/>
          <w:szCs w:val="28"/>
        </w:rPr>
        <w:t>обнаруживать минеральные вещества, витамины в продуктах питания, объяснять их роль;</w:t>
      </w:r>
    </w:p>
    <w:p w:rsidR="00ED4CC5" w:rsidRPr="00DC1802" w:rsidRDefault="00DC1802" w:rsidP="00DC1802">
      <w:pPr>
        <w:shd w:val="clear" w:color="auto" w:fill="FFFFFF"/>
        <w:spacing w:after="0" w:line="360" w:lineRule="auto"/>
        <w:ind w:left="644"/>
        <w:jc w:val="both"/>
        <w:rPr>
          <w:rFonts w:ascii="PT Astra Serif" w:hAnsi="PT Astra Serif" w:cs="Arial"/>
          <w:color w:val="181818"/>
          <w:sz w:val="28"/>
          <w:szCs w:val="28"/>
        </w:rPr>
      </w:pPr>
      <w:r>
        <w:rPr>
          <w:rFonts w:ascii="PT Astra Serif" w:hAnsi="PT Astra Serif"/>
          <w:sz w:val="28"/>
          <w:szCs w:val="28"/>
        </w:rPr>
        <w:t xml:space="preserve">- </w:t>
      </w:r>
      <w:r w:rsidR="00ED4CC5" w:rsidRPr="00DC1802">
        <w:rPr>
          <w:rFonts w:ascii="PT Astra Serif" w:hAnsi="PT Astra Serif"/>
          <w:sz w:val="28"/>
          <w:szCs w:val="28"/>
        </w:rPr>
        <w:t>использовать препараты бытовой химии, соблюдая правила техники безопасности, выводить пятна различного происхождения в домашних условиях.</w:t>
      </w:r>
    </w:p>
    <w:p w:rsidR="00ED4CC5" w:rsidRPr="004F604F" w:rsidRDefault="00ED4CC5" w:rsidP="004F604F">
      <w:pPr>
        <w:pStyle w:val="Default"/>
        <w:spacing w:line="360" w:lineRule="auto"/>
        <w:jc w:val="center"/>
        <w:rPr>
          <w:rFonts w:ascii="PT Astra Serif" w:hAnsi="PT Astra Serif"/>
          <w:b/>
          <w:sz w:val="28"/>
          <w:szCs w:val="28"/>
        </w:rPr>
      </w:pPr>
      <w:r w:rsidRPr="004F604F">
        <w:rPr>
          <w:rFonts w:ascii="PT Astra Serif" w:hAnsi="PT Astra Serif"/>
          <w:b/>
          <w:sz w:val="28"/>
          <w:szCs w:val="28"/>
        </w:rPr>
        <w:t>Формы подведения итогов реализации программы</w:t>
      </w:r>
    </w:p>
    <w:p w:rsidR="00ED4CC5" w:rsidRPr="00561705" w:rsidRDefault="00ED4CC5" w:rsidP="00561705">
      <w:pPr>
        <w:pStyle w:val="20"/>
        <w:shd w:val="clear" w:color="auto" w:fill="auto"/>
        <w:spacing w:line="360" w:lineRule="auto"/>
        <w:ind w:firstLine="851"/>
        <w:jc w:val="both"/>
        <w:rPr>
          <w:rFonts w:ascii="PT Astra Serif" w:hAnsi="PT Astra Serif"/>
        </w:rPr>
      </w:pPr>
      <w:r w:rsidRPr="00561705">
        <w:rPr>
          <w:rStyle w:val="210"/>
          <w:rFonts w:ascii="PT Astra Serif" w:hAnsi="PT Astra Serif"/>
          <w:color w:val="auto"/>
        </w:rPr>
        <w:t>Формы контроля усвоения материала:</w:t>
      </w:r>
    </w:p>
    <w:p w:rsidR="00ED4CC5" w:rsidRPr="00561705" w:rsidRDefault="00ED4CC5" w:rsidP="00561705">
      <w:pPr>
        <w:pStyle w:val="20"/>
        <w:shd w:val="clear" w:color="auto" w:fill="auto"/>
        <w:spacing w:line="360" w:lineRule="auto"/>
        <w:ind w:firstLine="851"/>
        <w:jc w:val="both"/>
        <w:rPr>
          <w:rFonts w:ascii="PT Astra Serif" w:hAnsi="PT Astra Serif"/>
        </w:rPr>
      </w:pPr>
      <w:r w:rsidRPr="00561705">
        <w:rPr>
          <w:rFonts w:ascii="PT Astra Serif" w:hAnsi="PT Astra Serif"/>
        </w:rPr>
        <w:t xml:space="preserve">- отчеты по практическим работам, </w:t>
      </w:r>
    </w:p>
    <w:p w:rsidR="00ED4CC5" w:rsidRPr="00561705" w:rsidRDefault="00ED4CC5" w:rsidP="00561705">
      <w:pPr>
        <w:pStyle w:val="20"/>
        <w:shd w:val="clear" w:color="auto" w:fill="auto"/>
        <w:spacing w:line="360" w:lineRule="auto"/>
        <w:ind w:firstLine="851"/>
        <w:jc w:val="both"/>
        <w:rPr>
          <w:rFonts w:ascii="PT Astra Serif" w:hAnsi="PT Astra Serif"/>
        </w:rPr>
      </w:pPr>
      <w:r w:rsidRPr="00561705">
        <w:rPr>
          <w:rFonts w:ascii="PT Astra Serif" w:hAnsi="PT Astra Serif"/>
        </w:rPr>
        <w:t xml:space="preserve">- творческие работы, </w:t>
      </w:r>
    </w:p>
    <w:p w:rsidR="00ED4CC5" w:rsidRPr="00561705" w:rsidRDefault="00ED4CC5" w:rsidP="00561705">
      <w:pPr>
        <w:pStyle w:val="20"/>
        <w:shd w:val="clear" w:color="auto" w:fill="auto"/>
        <w:spacing w:line="360" w:lineRule="auto"/>
        <w:ind w:firstLine="851"/>
        <w:jc w:val="both"/>
        <w:rPr>
          <w:rFonts w:ascii="PT Astra Serif" w:hAnsi="PT Astra Serif"/>
        </w:rPr>
      </w:pPr>
      <w:r w:rsidRPr="00561705">
        <w:rPr>
          <w:rFonts w:ascii="PT Astra Serif" w:hAnsi="PT Astra Serif"/>
        </w:rPr>
        <w:t xml:space="preserve">- презентации по теме в программе </w:t>
      </w:r>
      <w:r w:rsidRPr="00561705">
        <w:rPr>
          <w:rFonts w:ascii="PT Astra Serif" w:hAnsi="PT Astra Serif"/>
          <w:lang w:val="en-US" w:eastAsia="en-US"/>
        </w:rPr>
        <w:t>MSPowerPoint</w:t>
      </w:r>
      <w:r w:rsidRPr="00561705">
        <w:rPr>
          <w:rFonts w:ascii="PT Astra Serif" w:hAnsi="PT Astra Serif"/>
        </w:rPr>
        <w:t xml:space="preserve">и т. д. </w:t>
      </w:r>
    </w:p>
    <w:p w:rsidR="00ED4CC5" w:rsidRPr="00561705" w:rsidRDefault="00ED4CC5" w:rsidP="00561705">
      <w:pPr>
        <w:pStyle w:val="20"/>
        <w:shd w:val="clear" w:color="auto" w:fill="auto"/>
        <w:spacing w:line="360" w:lineRule="auto"/>
        <w:ind w:firstLine="851"/>
        <w:jc w:val="both"/>
        <w:rPr>
          <w:rFonts w:ascii="PT Astra Serif" w:hAnsi="PT Astra Serif"/>
        </w:rPr>
      </w:pPr>
      <w:r w:rsidRPr="00561705">
        <w:rPr>
          <w:rFonts w:ascii="PT Astra Serif" w:hAnsi="PT Astra Serif"/>
        </w:rPr>
        <w:t xml:space="preserve">Подготовка слайд-презентации предусматривает освоение умений и навыков работы с данной программой. Обучающиеся выполняют задания индивидуально, под руководством </w:t>
      </w:r>
      <w:r w:rsidR="007A466F">
        <w:rPr>
          <w:rFonts w:ascii="PT Astra Serif" w:hAnsi="PT Astra Serif"/>
        </w:rPr>
        <w:t>педагога</w:t>
      </w:r>
      <w:r w:rsidRPr="00561705">
        <w:rPr>
          <w:rFonts w:ascii="PT Astra Serif" w:hAnsi="PT Astra Serif"/>
        </w:rPr>
        <w:t xml:space="preserve">. Работа над проектами создает ситуацию, позволяющую реализовать творческие силы, обеспечить выработку личностного знания, собственного мнения, своего стиля деятельности. Обучающиеся включены в реальную творческую деятельность, привлекающую новизной и необычностью это становится сильнейшим </w:t>
      </w:r>
      <w:r w:rsidRPr="00561705">
        <w:rPr>
          <w:rStyle w:val="21"/>
          <w:rFonts w:ascii="PT Astra Serif" w:hAnsi="PT Astra Serif"/>
          <w:color w:val="auto"/>
        </w:rPr>
        <w:t xml:space="preserve">стимулом </w:t>
      </w:r>
      <w:r w:rsidRPr="00561705">
        <w:rPr>
          <w:rFonts w:ascii="PT Astra Serif" w:hAnsi="PT Astra Serif"/>
        </w:rPr>
        <w:t>познавательного интереса. Одновременно занятия способствуют развитию у обучающихся выявлять проблемы и разрешать возникающие противоречия.</w:t>
      </w:r>
    </w:p>
    <w:p w:rsidR="00ED4CC5" w:rsidRPr="00561705" w:rsidRDefault="00ED4CC5" w:rsidP="00561705">
      <w:pPr>
        <w:pStyle w:val="20"/>
        <w:shd w:val="clear" w:color="auto" w:fill="auto"/>
        <w:spacing w:line="360" w:lineRule="auto"/>
        <w:ind w:right="-1" w:firstLine="851"/>
        <w:jc w:val="both"/>
        <w:rPr>
          <w:rFonts w:ascii="PT Astra Serif" w:hAnsi="PT Astra Serif"/>
        </w:rPr>
      </w:pPr>
      <w:r w:rsidRPr="00561705">
        <w:rPr>
          <w:rFonts w:ascii="PT Astra Serif" w:hAnsi="PT Astra Serif"/>
        </w:rPr>
        <w:t>Содержание программы носит личностно-ориентированный, деятельный и развивающий характер. Ценностными ориентирами содержания программы являются:</w:t>
      </w:r>
    </w:p>
    <w:p w:rsidR="00ED4CC5" w:rsidRPr="00561705" w:rsidRDefault="00ED4CC5" w:rsidP="00561705">
      <w:pPr>
        <w:pStyle w:val="20"/>
        <w:shd w:val="clear" w:color="auto" w:fill="auto"/>
        <w:spacing w:line="360" w:lineRule="auto"/>
        <w:ind w:firstLine="0"/>
        <w:jc w:val="both"/>
        <w:rPr>
          <w:rFonts w:ascii="PT Astra Serif" w:hAnsi="PT Astra Serif"/>
        </w:rPr>
      </w:pPr>
      <w:r w:rsidRPr="00561705">
        <w:rPr>
          <w:rFonts w:ascii="PT Astra Serif" w:hAnsi="PT Astra Serif"/>
        </w:rPr>
        <w:t>—развитие у учащихся эстетического восприятия окружающего мира;</w:t>
      </w:r>
    </w:p>
    <w:p w:rsidR="00ED4CC5" w:rsidRPr="00561705" w:rsidRDefault="00ED4CC5" w:rsidP="00561705">
      <w:pPr>
        <w:pStyle w:val="20"/>
        <w:shd w:val="clear" w:color="auto" w:fill="auto"/>
        <w:spacing w:line="360" w:lineRule="auto"/>
        <w:ind w:firstLine="0"/>
        <w:jc w:val="both"/>
        <w:rPr>
          <w:rFonts w:ascii="PT Astra Serif" w:hAnsi="PT Astra Serif"/>
        </w:rPr>
      </w:pPr>
      <w:r w:rsidRPr="00561705">
        <w:rPr>
          <w:rFonts w:ascii="PT Astra Serif" w:hAnsi="PT Astra Serif"/>
        </w:rPr>
        <w:t>—формирование представлений о природе как универсальной ценности;</w:t>
      </w:r>
    </w:p>
    <w:p w:rsidR="00ED4CC5" w:rsidRPr="00561705" w:rsidRDefault="00ED4CC5" w:rsidP="00561705">
      <w:pPr>
        <w:pStyle w:val="20"/>
        <w:shd w:val="clear" w:color="auto" w:fill="auto"/>
        <w:spacing w:line="360" w:lineRule="auto"/>
        <w:ind w:right="800" w:firstLine="0"/>
        <w:jc w:val="both"/>
        <w:rPr>
          <w:rFonts w:ascii="PT Astra Serif" w:hAnsi="PT Astra Serif"/>
        </w:rPr>
      </w:pPr>
      <w:r w:rsidRPr="00561705">
        <w:rPr>
          <w:rFonts w:ascii="PT Astra Serif" w:hAnsi="PT Astra Serif"/>
        </w:rPr>
        <w:t>—развитие устойчивого познавательного интереса к окружающему мир природы;</w:t>
      </w:r>
    </w:p>
    <w:p w:rsidR="00ED4CC5" w:rsidRPr="00561705" w:rsidRDefault="00ED4CC5" w:rsidP="00561705">
      <w:pPr>
        <w:pStyle w:val="20"/>
        <w:shd w:val="clear" w:color="auto" w:fill="auto"/>
        <w:spacing w:line="360" w:lineRule="auto"/>
        <w:ind w:firstLine="0"/>
        <w:jc w:val="both"/>
        <w:rPr>
          <w:rFonts w:ascii="PT Astra Serif" w:hAnsi="PT Astra Serif"/>
        </w:rPr>
      </w:pPr>
      <w:r w:rsidRPr="00561705">
        <w:rPr>
          <w:rFonts w:ascii="PT Astra Serif" w:hAnsi="PT Astra Serif"/>
        </w:rPr>
        <w:t>—развитие представлений о различных методах познания природы (искусство как метод познания, научные методы);</w:t>
      </w:r>
    </w:p>
    <w:p w:rsidR="00ED4CC5" w:rsidRPr="00561705" w:rsidRDefault="00ED4CC5" w:rsidP="00561705">
      <w:pPr>
        <w:pStyle w:val="20"/>
        <w:shd w:val="clear" w:color="auto" w:fill="auto"/>
        <w:spacing w:line="360" w:lineRule="auto"/>
        <w:ind w:firstLine="0"/>
        <w:jc w:val="both"/>
        <w:rPr>
          <w:rFonts w:ascii="PT Astra Serif" w:hAnsi="PT Astra Serif"/>
        </w:rPr>
      </w:pPr>
      <w:r w:rsidRPr="00561705">
        <w:rPr>
          <w:rFonts w:ascii="PT Astra Serif" w:hAnsi="PT Astra Serif"/>
        </w:rPr>
        <w:t>—формирование элементарных умений, связанных с выполнением учебного исследования;</w:t>
      </w:r>
    </w:p>
    <w:p w:rsidR="00ED4CC5" w:rsidRPr="00561705" w:rsidRDefault="00ED4CC5" w:rsidP="00561705">
      <w:pPr>
        <w:pStyle w:val="20"/>
        <w:shd w:val="clear" w:color="auto" w:fill="auto"/>
        <w:spacing w:line="360" w:lineRule="auto"/>
        <w:ind w:firstLine="0"/>
        <w:jc w:val="both"/>
        <w:rPr>
          <w:rFonts w:ascii="PT Astra Serif" w:hAnsi="PT Astra Serif"/>
        </w:rPr>
      </w:pPr>
      <w:r w:rsidRPr="00561705">
        <w:rPr>
          <w:rFonts w:ascii="PT Astra Serif" w:hAnsi="PT Astra Serif"/>
        </w:rPr>
        <w:t xml:space="preserve">—вовлечение </w:t>
      </w:r>
      <w:proofErr w:type="gramStart"/>
      <w:r w:rsidR="007A466F">
        <w:rPr>
          <w:rFonts w:ascii="PT Astra Serif" w:hAnsi="PT Astra Serif"/>
        </w:rPr>
        <w:t>об</w:t>
      </w:r>
      <w:r w:rsidRPr="00561705">
        <w:rPr>
          <w:rFonts w:ascii="PT Astra Serif" w:hAnsi="PT Astra Serif"/>
        </w:rPr>
        <w:t>уча</w:t>
      </w:r>
      <w:r w:rsidR="007A466F">
        <w:rPr>
          <w:rFonts w:ascii="PT Astra Serif" w:hAnsi="PT Astra Serif"/>
        </w:rPr>
        <w:t>ю</w:t>
      </w:r>
      <w:r w:rsidRPr="00561705">
        <w:rPr>
          <w:rFonts w:ascii="PT Astra Serif" w:hAnsi="PT Astra Serif"/>
        </w:rPr>
        <w:t>щихся</w:t>
      </w:r>
      <w:proofErr w:type="gramEnd"/>
      <w:r w:rsidRPr="00561705">
        <w:rPr>
          <w:rFonts w:ascii="PT Astra Serif" w:hAnsi="PT Astra Serif"/>
        </w:rPr>
        <w:t xml:space="preserve"> в деятельность по изучению и сохранению ближайшего природного окружения.</w:t>
      </w:r>
    </w:p>
    <w:p w:rsidR="00ED4CC5" w:rsidRDefault="00ED4CC5" w:rsidP="008B4407">
      <w:pPr>
        <w:shd w:val="clear" w:color="auto" w:fill="FFFFFF"/>
        <w:spacing w:after="0" w:line="360" w:lineRule="auto"/>
        <w:ind w:firstLine="851"/>
        <w:jc w:val="both"/>
        <w:rPr>
          <w:rFonts w:ascii="PT Astra Serif" w:hAnsi="PT Astra Serif"/>
          <w:color w:val="FF0000"/>
          <w:sz w:val="28"/>
          <w:szCs w:val="28"/>
        </w:rPr>
      </w:pPr>
      <w:r w:rsidRPr="008B4407">
        <w:rPr>
          <w:rFonts w:ascii="PT Astra Serif" w:hAnsi="PT Astra Serif"/>
          <w:sz w:val="28"/>
          <w:szCs w:val="28"/>
        </w:rPr>
        <w:t xml:space="preserve">По окончании каждой темы проводится </w:t>
      </w:r>
      <w:r w:rsidRPr="008B4407">
        <w:rPr>
          <w:rStyle w:val="21"/>
          <w:rFonts w:ascii="PT Astra Serif" w:hAnsi="PT Astra Serif"/>
          <w:color w:val="auto"/>
        </w:rPr>
        <w:t>итоговое занятие</w:t>
      </w:r>
      <w:r w:rsidRPr="008B4407">
        <w:rPr>
          <w:rFonts w:ascii="PT Astra Serif" w:hAnsi="PT Astra Serif"/>
          <w:sz w:val="28"/>
          <w:szCs w:val="28"/>
        </w:rPr>
        <w:t>.</w:t>
      </w:r>
    </w:p>
    <w:p w:rsidR="00ED4CC5" w:rsidRPr="005E51FE" w:rsidRDefault="00ED4CC5" w:rsidP="008B4407">
      <w:pPr>
        <w:shd w:val="clear" w:color="auto" w:fill="FFFFFF"/>
        <w:spacing w:after="0" w:line="360" w:lineRule="auto"/>
        <w:ind w:firstLine="851"/>
        <w:jc w:val="both"/>
        <w:rPr>
          <w:rFonts w:ascii="PT Astra Serif" w:hAnsi="PT Astra Serif"/>
          <w:color w:val="000000"/>
          <w:sz w:val="28"/>
          <w:szCs w:val="28"/>
        </w:rPr>
      </w:pPr>
      <w:r w:rsidRPr="005E51FE">
        <w:rPr>
          <w:rFonts w:ascii="PT Astra Serif" w:hAnsi="PT Astra Serif"/>
          <w:b/>
          <w:bCs/>
          <w:color w:val="000000"/>
          <w:sz w:val="28"/>
          <w:szCs w:val="28"/>
        </w:rPr>
        <w:t>Итоговый</w:t>
      </w:r>
      <w:r w:rsidRPr="005E51FE">
        <w:rPr>
          <w:rFonts w:ascii="PT Astra Serif" w:hAnsi="PT Astra Serif"/>
          <w:color w:val="000000"/>
          <w:sz w:val="28"/>
          <w:szCs w:val="28"/>
        </w:rPr>
        <w:t> контроль осуществляется в формах:</w:t>
      </w:r>
    </w:p>
    <w:p w:rsidR="00ED4CC5" w:rsidRPr="005E51FE" w:rsidRDefault="00ED4CC5" w:rsidP="005E51FE">
      <w:pPr>
        <w:pStyle w:val="a7"/>
        <w:spacing w:line="360" w:lineRule="auto"/>
        <w:rPr>
          <w:rFonts w:ascii="PT Astra Serif" w:hAnsi="PT Astra Serif"/>
          <w:sz w:val="28"/>
          <w:szCs w:val="28"/>
        </w:rPr>
      </w:pPr>
      <w:r w:rsidRPr="005E51FE">
        <w:rPr>
          <w:rFonts w:ascii="PT Astra Serif" w:hAnsi="PT Astra Serif"/>
          <w:sz w:val="28"/>
          <w:szCs w:val="28"/>
        </w:rPr>
        <w:t>- тестирование;</w:t>
      </w:r>
    </w:p>
    <w:p w:rsidR="00ED4CC5" w:rsidRPr="005E51FE" w:rsidRDefault="00ED4CC5" w:rsidP="005E51FE">
      <w:pPr>
        <w:pStyle w:val="a7"/>
        <w:spacing w:line="360" w:lineRule="auto"/>
        <w:rPr>
          <w:rFonts w:ascii="PT Astra Serif" w:hAnsi="PT Astra Serif"/>
          <w:sz w:val="28"/>
          <w:szCs w:val="28"/>
        </w:rPr>
      </w:pPr>
      <w:r w:rsidRPr="005E51FE">
        <w:rPr>
          <w:rFonts w:ascii="PT Astra Serif" w:hAnsi="PT Astra Serif"/>
          <w:sz w:val="28"/>
          <w:szCs w:val="28"/>
        </w:rPr>
        <w:t>- практические работы;</w:t>
      </w:r>
    </w:p>
    <w:p w:rsidR="00ED4CC5" w:rsidRPr="005E51FE" w:rsidRDefault="00ED4CC5" w:rsidP="005E51FE">
      <w:pPr>
        <w:pStyle w:val="a7"/>
        <w:spacing w:line="360" w:lineRule="auto"/>
        <w:rPr>
          <w:rFonts w:ascii="PT Astra Serif" w:hAnsi="PT Astra Serif"/>
          <w:sz w:val="28"/>
          <w:szCs w:val="28"/>
        </w:rPr>
      </w:pPr>
      <w:r w:rsidRPr="005E51FE">
        <w:rPr>
          <w:rFonts w:ascii="PT Astra Serif" w:hAnsi="PT Astra Serif"/>
          <w:sz w:val="28"/>
          <w:szCs w:val="28"/>
        </w:rPr>
        <w:t xml:space="preserve">- творческие работы </w:t>
      </w:r>
      <w:r>
        <w:rPr>
          <w:rFonts w:ascii="PT Astra Serif" w:hAnsi="PT Astra Serif"/>
          <w:sz w:val="28"/>
          <w:szCs w:val="28"/>
        </w:rPr>
        <w:t>об</w:t>
      </w:r>
      <w:r w:rsidRPr="005E51FE">
        <w:rPr>
          <w:rFonts w:ascii="PT Astra Serif" w:hAnsi="PT Astra Serif"/>
          <w:sz w:val="28"/>
          <w:szCs w:val="28"/>
        </w:rPr>
        <w:t>уча</w:t>
      </w:r>
      <w:r>
        <w:rPr>
          <w:rFonts w:ascii="PT Astra Serif" w:hAnsi="PT Astra Serif"/>
          <w:sz w:val="28"/>
          <w:szCs w:val="28"/>
        </w:rPr>
        <w:t>ю</w:t>
      </w:r>
      <w:r w:rsidRPr="005E51FE">
        <w:rPr>
          <w:rFonts w:ascii="PT Astra Serif" w:hAnsi="PT Astra Serif"/>
          <w:sz w:val="28"/>
          <w:szCs w:val="28"/>
        </w:rPr>
        <w:t>щихся;</w:t>
      </w:r>
    </w:p>
    <w:p w:rsidR="00ED4CC5" w:rsidRPr="005E51FE" w:rsidRDefault="00ED4CC5" w:rsidP="005E51FE">
      <w:pPr>
        <w:pStyle w:val="a7"/>
        <w:spacing w:line="360" w:lineRule="auto"/>
        <w:rPr>
          <w:rFonts w:ascii="PT Astra Serif" w:hAnsi="PT Astra Serif"/>
          <w:sz w:val="28"/>
          <w:szCs w:val="28"/>
        </w:rPr>
      </w:pPr>
      <w:r w:rsidRPr="005E51FE">
        <w:rPr>
          <w:rFonts w:ascii="PT Astra Serif" w:hAnsi="PT Astra Serif"/>
          <w:sz w:val="28"/>
          <w:szCs w:val="28"/>
        </w:rPr>
        <w:t>- контрольные задания.</w:t>
      </w:r>
    </w:p>
    <w:p w:rsidR="00ED4CC5" w:rsidRDefault="00ED4CC5" w:rsidP="008B4407">
      <w:pPr>
        <w:shd w:val="clear" w:color="auto" w:fill="FFFFFF"/>
        <w:spacing w:after="0" w:line="360" w:lineRule="auto"/>
        <w:ind w:firstLine="851"/>
        <w:jc w:val="both"/>
        <w:rPr>
          <w:rFonts w:ascii="PT Astra Serif" w:hAnsi="PT Astra Serif"/>
          <w:color w:val="000000"/>
          <w:sz w:val="28"/>
          <w:szCs w:val="28"/>
        </w:rPr>
      </w:pPr>
      <w:r w:rsidRPr="005E51FE">
        <w:rPr>
          <w:rFonts w:ascii="PT Astra Serif" w:hAnsi="PT Astra Serif"/>
          <w:color w:val="000000"/>
          <w:sz w:val="28"/>
          <w:szCs w:val="28"/>
        </w:rPr>
        <w:t xml:space="preserve">Самооценка и самоконтроль определение </w:t>
      </w:r>
      <w:r>
        <w:rPr>
          <w:rFonts w:ascii="PT Astra Serif" w:hAnsi="PT Astra Serif"/>
          <w:color w:val="000000"/>
          <w:sz w:val="28"/>
          <w:szCs w:val="28"/>
        </w:rPr>
        <w:t>обучающимся</w:t>
      </w:r>
      <w:r w:rsidRPr="005E51FE">
        <w:rPr>
          <w:rFonts w:ascii="PT Astra Serif" w:hAnsi="PT Astra Serif"/>
          <w:color w:val="000000"/>
          <w:sz w:val="28"/>
          <w:szCs w:val="28"/>
        </w:rPr>
        <w:t xml:space="preserve">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w:t>
      </w:r>
    </w:p>
    <w:p w:rsidR="00ED4CC5" w:rsidRDefault="00ED4CC5" w:rsidP="00E11046">
      <w:pPr>
        <w:shd w:val="clear" w:color="auto" w:fill="FFFFFF"/>
        <w:spacing w:after="0" w:line="360" w:lineRule="auto"/>
        <w:ind w:firstLine="851"/>
        <w:jc w:val="both"/>
        <w:rPr>
          <w:rFonts w:ascii="PT Astra Serif" w:hAnsi="PT Astra Serif"/>
          <w:color w:val="000000"/>
          <w:sz w:val="28"/>
          <w:szCs w:val="28"/>
        </w:rPr>
      </w:pPr>
      <w:r w:rsidRPr="005E51FE">
        <w:rPr>
          <w:rFonts w:ascii="PT Astra Serif" w:hAnsi="PT Astra Serif"/>
          <w:color w:val="000000"/>
          <w:sz w:val="28"/>
          <w:szCs w:val="28"/>
        </w:rPr>
        <w:t xml:space="preserve">Содержательный контроль и оценка результатов </w:t>
      </w:r>
      <w:r>
        <w:rPr>
          <w:rFonts w:ascii="PT Astra Serif" w:hAnsi="PT Astra Serif"/>
          <w:color w:val="000000"/>
          <w:sz w:val="28"/>
          <w:szCs w:val="28"/>
        </w:rPr>
        <w:t>об</w:t>
      </w:r>
      <w:r w:rsidRPr="005E51FE">
        <w:rPr>
          <w:rFonts w:ascii="PT Astra Serif" w:hAnsi="PT Astra Serif"/>
          <w:color w:val="000000"/>
          <w:sz w:val="28"/>
          <w:szCs w:val="28"/>
        </w:rPr>
        <w:t>уча</w:t>
      </w:r>
      <w:r>
        <w:rPr>
          <w:rFonts w:ascii="PT Astra Serif" w:hAnsi="PT Astra Serif"/>
          <w:color w:val="000000"/>
          <w:sz w:val="28"/>
          <w:szCs w:val="28"/>
        </w:rPr>
        <w:t>ю</w:t>
      </w:r>
      <w:r w:rsidRPr="005E51FE">
        <w:rPr>
          <w:rFonts w:ascii="PT Astra Serif" w:hAnsi="PT Astra Serif"/>
          <w:color w:val="000000"/>
          <w:sz w:val="28"/>
          <w:szCs w:val="28"/>
        </w:rPr>
        <w:t>щихся предусматривает выявление индивидуальной динамики качества усвоения предмета ребёнком и не допускает сравнения его с другими детьми.</w:t>
      </w:r>
    </w:p>
    <w:p w:rsidR="00ED4CC5" w:rsidRPr="005E51FE" w:rsidRDefault="00ED4CC5" w:rsidP="00E11046">
      <w:pPr>
        <w:shd w:val="clear" w:color="auto" w:fill="FFFFFF"/>
        <w:spacing w:after="0" w:line="360" w:lineRule="auto"/>
        <w:ind w:firstLine="851"/>
        <w:jc w:val="both"/>
        <w:rPr>
          <w:rFonts w:ascii="PT Astra Serif" w:hAnsi="PT Astra Serif"/>
          <w:color w:val="000000"/>
          <w:sz w:val="28"/>
          <w:szCs w:val="28"/>
        </w:rPr>
      </w:pPr>
      <w:r w:rsidRPr="005E51FE">
        <w:rPr>
          <w:rFonts w:ascii="PT Astra Serif" w:hAnsi="PT Astra Serif"/>
          <w:color w:val="000000"/>
          <w:sz w:val="28"/>
          <w:szCs w:val="28"/>
        </w:rPr>
        <w:t xml:space="preserve">Результаты проверки фиксируются в зачётном листе </w:t>
      </w:r>
      <w:r>
        <w:rPr>
          <w:rFonts w:ascii="PT Astra Serif" w:hAnsi="PT Astra Serif"/>
          <w:color w:val="000000"/>
          <w:sz w:val="28"/>
          <w:szCs w:val="28"/>
        </w:rPr>
        <w:t>педагога</w:t>
      </w:r>
      <w:r w:rsidRPr="005E51FE">
        <w:rPr>
          <w:rFonts w:ascii="PT Astra Serif" w:hAnsi="PT Astra Serif"/>
          <w:color w:val="000000"/>
          <w:sz w:val="28"/>
          <w:szCs w:val="28"/>
        </w:rPr>
        <w:t>. В рамках накопительной системы, создание портфолио и отражаются в индивидуальном образовательном маршруте.</w:t>
      </w:r>
    </w:p>
    <w:p w:rsidR="00ED4CC5" w:rsidRPr="000E59A2" w:rsidRDefault="00ED4CC5" w:rsidP="00153863">
      <w:pPr>
        <w:shd w:val="clear" w:color="auto" w:fill="FFFFFF"/>
        <w:spacing w:after="0" w:line="240" w:lineRule="auto"/>
        <w:jc w:val="both"/>
        <w:rPr>
          <w:rFonts w:ascii="Times New Roman" w:hAnsi="Times New Roman"/>
          <w:color w:val="000000"/>
          <w:sz w:val="28"/>
          <w:szCs w:val="28"/>
        </w:rPr>
      </w:pPr>
    </w:p>
    <w:p w:rsidR="00ED4CC5" w:rsidRPr="00E11046" w:rsidRDefault="00ED4CC5" w:rsidP="00040916">
      <w:pPr>
        <w:tabs>
          <w:tab w:val="left" w:pos="1080"/>
        </w:tabs>
        <w:spacing w:after="0" w:line="360" w:lineRule="auto"/>
        <w:jc w:val="center"/>
        <w:rPr>
          <w:rFonts w:ascii="PT Astra Serif" w:hAnsi="PT Astra Serif"/>
          <w:b/>
          <w:sz w:val="28"/>
          <w:szCs w:val="28"/>
        </w:rPr>
      </w:pPr>
      <w:r w:rsidRPr="00E11046">
        <w:rPr>
          <w:rFonts w:ascii="PT Astra Serif" w:hAnsi="PT Astra Serif"/>
          <w:b/>
          <w:sz w:val="28"/>
          <w:szCs w:val="28"/>
        </w:rPr>
        <w:t>1.2. Содержание программы</w:t>
      </w:r>
    </w:p>
    <w:p w:rsidR="00ED4CC5" w:rsidRPr="00040916" w:rsidRDefault="00ED4CC5" w:rsidP="00040916">
      <w:pPr>
        <w:pStyle w:val="Default"/>
        <w:spacing w:line="360" w:lineRule="auto"/>
        <w:jc w:val="center"/>
        <w:rPr>
          <w:rFonts w:ascii="PT Astra Serif" w:hAnsi="PT Astra Serif"/>
          <w:b/>
          <w:bCs/>
          <w:sz w:val="28"/>
          <w:szCs w:val="28"/>
        </w:rPr>
      </w:pPr>
      <w:r w:rsidRPr="00040916">
        <w:rPr>
          <w:rFonts w:ascii="PT Astra Serif" w:hAnsi="PT Astra Serif"/>
          <w:b/>
          <w:bCs/>
          <w:sz w:val="28"/>
          <w:szCs w:val="28"/>
        </w:rPr>
        <w:t>Учебный план</w:t>
      </w:r>
    </w:p>
    <w:tbl>
      <w:tblPr>
        <w:tblW w:w="10774"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661"/>
        <w:gridCol w:w="2458"/>
        <w:gridCol w:w="1129"/>
        <w:gridCol w:w="1139"/>
        <w:gridCol w:w="1418"/>
        <w:gridCol w:w="1984"/>
        <w:gridCol w:w="1985"/>
      </w:tblGrid>
      <w:tr w:rsidR="00ED4CC5" w:rsidRPr="00040916" w:rsidTr="00040916">
        <w:trPr>
          <w:trHeight w:hRule="exact" w:val="406"/>
        </w:trPr>
        <w:tc>
          <w:tcPr>
            <w:tcW w:w="661" w:type="dxa"/>
            <w:vMerge w:val="restart"/>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w:t>
            </w:r>
          </w:p>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п/п</w:t>
            </w:r>
          </w:p>
        </w:tc>
        <w:tc>
          <w:tcPr>
            <w:tcW w:w="2458" w:type="dxa"/>
            <w:vMerge w:val="restart"/>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Наименование раздела/темы</w:t>
            </w:r>
          </w:p>
        </w:tc>
        <w:tc>
          <w:tcPr>
            <w:tcW w:w="1129" w:type="dxa"/>
            <w:vMerge w:val="restart"/>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Всего</w:t>
            </w:r>
          </w:p>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часов</w:t>
            </w:r>
          </w:p>
        </w:tc>
        <w:tc>
          <w:tcPr>
            <w:tcW w:w="2557" w:type="dxa"/>
            <w:gridSpan w:val="2"/>
            <w:shd w:val="clear" w:color="auto" w:fill="FFFFFF"/>
          </w:tcPr>
          <w:p w:rsidR="00ED4CC5" w:rsidRPr="00040916" w:rsidRDefault="00ED4CC5" w:rsidP="00040916">
            <w:pPr>
              <w:pStyle w:val="20"/>
              <w:shd w:val="clear" w:color="auto" w:fill="auto"/>
              <w:spacing w:line="271" w:lineRule="auto"/>
              <w:ind w:firstLine="0"/>
              <w:rPr>
                <w:rFonts w:ascii="PT Astra Serif" w:hAnsi="PT Astra Serif"/>
                <w:b/>
              </w:rPr>
            </w:pPr>
            <w:r w:rsidRPr="00040916">
              <w:rPr>
                <w:rFonts w:ascii="PT Astra Serif" w:hAnsi="PT Astra Serif"/>
                <w:b/>
              </w:rPr>
              <w:t>Кол-во часов</w:t>
            </w:r>
          </w:p>
        </w:tc>
        <w:tc>
          <w:tcPr>
            <w:tcW w:w="1984" w:type="dxa"/>
            <w:vMerge w:val="restart"/>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b/>
                <w:sz w:val="28"/>
                <w:szCs w:val="28"/>
              </w:rPr>
              <w:t>Форма организации занятий</w:t>
            </w:r>
          </w:p>
        </w:tc>
        <w:tc>
          <w:tcPr>
            <w:tcW w:w="1985" w:type="dxa"/>
            <w:vMerge w:val="restart"/>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b/>
                <w:sz w:val="28"/>
                <w:szCs w:val="28"/>
              </w:rPr>
              <w:t>Форма контроля</w:t>
            </w:r>
          </w:p>
        </w:tc>
      </w:tr>
      <w:tr w:rsidR="00ED4CC5" w:rsidRPr="00040916" w:rsidTr="00040916">
        <w:trPr>
          <w:trHeight w:hRule="exact" w:val="705"/>
        </w:trPr>
        <w:tc>
          <w:tcPr>
            <w:tcW w:w="661" w:type="dxa"/>
            <w:vMerge/>
            <w:shd w:val="clear" w:color="auto" w:fill="FFFFFF"/>
          </w:tcPr>
          <w:p w:rsidR="00ED4CC5" w:rsidRPr="00040916" w:rsidRDefault="00ED4CC5" w:rsidP="00040916">
            <w:pPr>
              <w:pStyle w:val="20"/>
              <w:shd w:val="clear" w:color="auto" w:fill="auto"/>
              <w:spacing w:line="271" w:lineRule="auto"/>
              <w:ind w:firstLine="0"/>
              <w:jc w:val="left"/>
              <w:rPr>
                <w:rStyle w:val="212pt"/>
                <w:rFonts w:ascii="PT Astra Serif" w:hAnsi="PT Astra Serif"/>
                <w:color w:val="FF0000"/>
                <w:sz w:val="28"/>
                <w:szCs w:val="28"/>
              </w:rPr>
            </w:pPr>
          </w:p>
        </w:tc>
        <w:tc>
          <w:tcPr>
            <w:tcW w:w="2458" w:type="dxa"/>
            <w:vMerge/>
            <w:shd w:val="clear" w:color="auto" w:fill="FFFFFF"/>
          </w:tcPr>
          <w:p w:rsidR="00ED4CC5" w:rsidRPr="00040916" w:rsidRDefault="00ED4CC5" w:rsidP="00040916">
            <w:pPr>
              <w:pStyle w:val="20"/>
              <w:shd w:val="clear" w:color="auto" w:fill="auto"/>
              <w:spacing w:line="271" w:lineRule="auto"/>
              <w:ind w:firstLine="0"/>
              <w:rPr>
                <w:rStyle w:val="212pt"/>
                <w:rFonts w:ascii="PT Astra Serif" w:hAnsi="PT Astra Serif"/>
                <w:color w:val="FF0000"/>
                <w:sz w:val="28"/>
                <w:szCs w:val="28"/>
              </w:rPr>
            </w:pPr>
          </w:p>
        </w:tc>
        <w:tc>
          <w:tcPr>
            <w:tcW w:w="1129" w:type="dxa"/>
            <w:vMerge/>
            <w:shd w:val="clear" w:color="auto" w:fill="FFFFFF"/>
          </w:tcPr>
          <w:p w:rsidR="00ED4CC5" w:rsidRPr="00040916" w:rsidRDefault="00ED4CC5" w:rsidP="00040916">
            <w:pPr>
              <w:pStyle w:val="20"/>
              <w:shd w:val="clear" w:color="auto" w:fill="auto"/>
              <w:spacing w:line="271" w:lineRule="auto"/>
              <w:ind w:left="240" w:firstLine="0"/>
              <w:jc w:val="left"/>
              <w:rPr>
                <w:rStyle w:val="212pt"/>
                <w:rFonts w:ascii="PT Astra Serif" w:hAnsi="PT Astra Serif"/>
                <w:color w:val="FF0000"/>
                <w:sz w:val="28"/>
                <w:szCs w:val="28"/>
              </w:rPr>
            </w:pPr>
          </w:p>
        </w:tc>
        <w:tc>
          <w:tcPr>
            <w:tcW w:w="1139" w:type="dxa"/>
            <w:shd w:val="clear" w:color="auto" w:fill="FFFFFF"/>
          </w:tcPr>
          <w:p w:rsidR="00ED4CC5" w:rsidRPr="00040916" w:rsidRDefault="00ED4CC5" w:rsidP="00040916">
            <w:pPr>
              <w:pStyle w:val="20"/>
              <w:shd w:val="clear" w:color="auto" w:fill="auto"/>
              <w:spacing w:line="271" w:lineRule="auto"/>
              <w:ind w:firstLine="0"/>
              <w:jc w:val="left"/>
              <w:rPr>
                <w:rStyle w:val="212pt"/>
                <w:rFonts w:ascii="PT Astra Serif" w:hAnsi="PT Astra Serif"/>
                <w:color w:val="auto"/>
                <w:sz w:val="28"/>
                <w:szCs w:val="28"/>
              </w:rPr>
            </w:pPr>
            <w:r w:rsidRPr="00040916">
              <w:rPr>
                <w:rStyle w:val="212pt"/>
                <w:rFonts w:ascii="PT Astra Serif" w:hAnsi="PT Astra Serif"/>
                <w:color w:val="auto"/>
                <w:sz w:val="28"/>
                <w:szCs w:val="28"/>
              </w:rPr>
              <w:t>Теория</w:t>
            </w:r>
          </w:p>
        </w:tc>
        <w:tc>
          <w:tcPr>
            <w:tcW w:w="1418" w:type="dxa"/>
            <w:shd w:val="clear" w:color="auto" w:fill="FFFFFF"/>
          </w:tcPr>
          <w:p w:rsidR="00ED4CC5" w:rsidRPr="00040916" w:rsidRDefault="00ED4CC5" w:rsidP="00040916">
            <w:pPr>
              <w:pStyle w:val="20"/>
              <w:shd w:val="clear" w:color="auto" w:fill="auto"/>
              <w:spacing w:line="271" w:lineRule="auto"/>
              <w:ind w:firstLine="0"/>
              <w:rPr>
                <w:rStyle w:val="212pt"/>
                <w:rFonts w:ascii="PT Astra Serif" w:hAnsi="PT Astra Serif"/>
                <w:color w:val="auto"/>
                <w:sz w:val="28"/>
                <w:szCs w:val="28"/>
              </w:rPr>
            </w:pPr>
            <w:r w:rsidRPr="00040916">
              <w:rPr>
                <w:rStyle w:val="212pt"/>
                <w:rFonts w:ascii="PT Astra Serif" w:hAnsi="PT Astra Serif"/>
                <w:color w:val="auto"/>
                <w:sz w:val="28"/>
                <w:szCs w:val="28"/>
              </w:rPr>
              <w:t>Практика</w:t>
            </w:r>
          </w:p>
        </w:tc>
        <w:tc>
          <w:tcPr>
            <w:tcW w:w="1984" w:type="dxa"/>
            <w:vMerge/>
            <w:shd w:val="clear" w:color="auto" w:fill="FFFFFF"/>
          </w:tcPr>
          <w:p w:rsidR="00ED4CC5" w:rsidRPr="00040916" w:rsidRDefault="00ED4CC5" w:rsidP="00040916">
            <w:pPr>
              <w:spacing w:after="0" w:line="271" w:lineRule="auto"/>
              <w:rPr>
                <w:rFonts w:ascii="PT Astra Serif" w:hAnsi="PT Astra Serif"/>
                <w:b/>
                <w:color w:val="000000"/>
                <w:sz w:val="28"/>
                <w:szCs w:val="28"/>
              </w:rPr>
            </w:pPr>
          </w:p>
        </w:tc>
        <w:tc>
          <w:tcPr>
            <w:tcW w:w="1985" w:type="dxa"/>
            <w:vMerge/>
            <w:shd w:val="clear" w:color="auto" w:fill="FFFFFF"/>
          </w:tcPr>
          <w:p w:rsidR="00ED4CC5" w:rsidRPr="00040916" w:rsidRDefault="00ED4CC5" w:rsidP="00040916">
            <w:pPr>
              <w:spacing w:after="0" w:line="271" w:lineRule="auto"/>
              <w:rPr>
                <w:rFonts w:ascii="PT Astra Serif" w:hAnsi="PT Astra Serif"/>
                <w:b/>
                <w:sz w:val="28"/>
                <w:szCs w:val="28"/>
              </w:rPr>
            </w:pPr>
          </w:p>
        </w:tc>
      </w:tr>
      <w:tr w:rsidR="00ED4CC5" w:rsidRPr="00040916" w:rsidTr="00040916">
        <w:trPr>
          <w:trHeight w:hRule="exact" w:val="888"/>
        </w:trPr>
        <w:tc>
          <w:tcPr>
            <w:tcW w:w="661" w:type="dxa"/>
            <w:shd w:val="clear" w:color="auto" w:fill="FFFFFF"/>
            <w:vAlign w:val="bottom"/>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color w:val="auto"/>
              </w:rPr>
              <w:t>1.</w:t>
            </w:r>
          </w:p>
        </w:tc>
        <w:tc>
          <w:tcPr>
            <w:tcW w:w="2458" w:type="dxa"/>
            <w:shd w:val="clear" w:color="auto" w:fill="FFFFFF"/>
            <w:vAlign w:val="center"/>
          </w:tcPr>
          <w:p w:rsidR="00ED4CC5" w:rsidRPr="00040916" w:rsidRDefault="00ED4CC5" w:rsidP="00040916">
            <w:pPr>
              <w:pStyle w:val="20"/>
              <w:shd w:val="clear" w:color="auto" w:fill="auto"/>
              <w:spacing w:line="271" w:lineRule="auto"/>
              <w:ind w:firstLine="0"/>
              <w:jc w:val="left"/>
              <w:rPr>
                <w:rFonts w:ascii="PT Astra Serif" w:hAnsi="PT Astra Serif"/>
              </w:rPr>
            </w:pPr>
            <w:r w:rsidRPr="00040916">
              <w:rPr>
                <w:rStyle w:val="212pt1"/>
                <w:rFonts w:ascii="PT Astra Serif" w:hAnsi="PT Astra Serif"/>
                <w:color w:val="auto"/>
                <w:sz w:val="28"/>
                <w:szCs w:val="28"/>
              </w:rPr>
              <w:t>Введение</w:t>
            </w:r>
          </w:p>
        </w:tc>
        <w:tc>
          <w:tcPr>
            <w:tcW w:w="112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2</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1</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1</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689"/>
        </w:trPr>
        <w:tc>
          <w:tcPr>
            <w:tcW w:w="661" w:type="dxa"/>
            <w:shd w:val="clear" w:color="auto" w:fill="FFFFFF"/>
            <w:vAlign w:val="bottom"/>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2</w:t>
            </w:r>
            <w:r>
              <w:rPr>
                <w:rStyle w:val="212pt1"/>
                <w:rFonts w:ascii="PT Astra Serif" w:hAnsi="PT Astra Serif"/>
                <w:color w:val="auto"/>
                <w:sz w:val="28"/>
                <w:szCs w:val="28"/>
              </w:rPr>
              <w:t>.</w:t>
            </w:r>
          </w:p>
        </w:tc>
        <w:tc>
          <w:tcPr>
            <w:tcW w:w="2458" w:type="dxa"/>
            <w:shd w:val="clear" w:color="auto" w:fill="FFFFFF"/>
            <w:vAlign w:val="center"/>
          </w:tcPr>
          <w:p w:rsidR="00ED4CC5" w:rsidRPr="00040916" w:rsidRDefault="00ED4CC5" w:rsidP="00040916">
            <w:pPr>
              <w:pStyle w:val="20"/>
              <w:shd w:val="clear" w:color="auto" w:fill="auto"/>
              <w:spacing w:line="271" w:lineRule="auto"/>
              <w:ind w:firstLine="0"/>
              <w:jc w:val="left"/>
              <w:rPr>
                <w:rFonts w:ascii="PT Astra Serif" w:hAnsi="PT Astra Serif"/>
              </w:rPr>
            </w:pPr>
            <w:r w:rsidRPr="00040916">
              <w:rPr>
                <w:rStyle w:val="212pt1"/>
                <w:rFonts w:ascii="PT Astra Serif" w:hAnsi="PT Astra Serif"/>
                <w:color w:val="auto"/>
                <w:sz w:val="28"/>
                <w:szCs w:val="28"/>
              </w:rPr>
              <w:t>Вода</w:t>
            </w:r>
          </w:p>
        </w:tc>
        <w:tc>
          <w:tcPr>
            <w:tcW w:w="112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6</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1</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vAlign w:val="center"/>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5</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700"/>
        </w:trPr>
        <w:tc>
          <w:tcPr>
            <w:tcW w:w="661"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3</w:t>
            </w:r>
            <w:r>
              <w:rPr>
                <w:rStyle w:val="212pt1"/>
                <w:rFonts w:ascii="PT Astra Serif" w:hAnsi="PT Astra Serif"/>
                <w:color w:val="auto"/>
                <w:sz w:val="28"/>
                <w:szCs w:val="28"/>
              </w:rPr>
              <w:t>.</w:t>
            </w:r>
          </w:p>
        </w:tc>
        <w:tc>
          <w:tcPr>
            <w:tcW w:w="2458" w:type="dxa"/>
            <w:shd w:val="clear" w:color="auto" w:fill="FFFFFF"/>
          </w:tcPr>
          <w:p w:rsidR="00ED4CC5" w:rsidRPr="00040916" w:rsidRDefault="00ED4CC5" w:rsidP="00040916">
            <w:pPr>
              <w:pStyle w:val="20"/>
              <w:shd w:val="clear" w:color="auto" w:fill="auto"/>
              <w:spacing w:line="271" w:lineRule="auto"/>
              <w:ind w:firstLine="0"/>
              <w:jc w:val="left"/>
              <w:rPr>
                <w:rFonts w:ascii="PT Astra Serif" w:hAnsi="PT Astra Serif"/>
              </w:rPr>
            </w:pPr>
            <w:r w:rsidRPr="00040916">
              <w:rPr>
                <w:rStyle w:val="212pt1"/>
                <w:rFonts w:ascii="PT Astra Serif" w:hAnsi="PT Astra Serif"/>
                <w:color w:val="auto"/>
                <w:sz w:val="28"/>
                <w:szCs w:val="28"/>
              </w:rPr>
              <w:t>Вещества пищи</w:t>
            </w:r>
          </w:p>
        </w:tc>
        <w:tc>
          <w:tcPr>
            <w:tcW w:w="112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8</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139"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4</w:t>
            </w:r>
          </w:p>
        </w:tc>
        <w:tc>
          <w:tcPr>
            <w:tcW w:w="1418"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4</w:t>
            </w: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915"/>
        </w:trPr>
        <w:tc>
          <w:tcPr>
            <w:tcW w:w="661"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4</w:t>
            </w:r>
            <w:r>
              <w:rPr>
                <w:rStyle w:val="212pt1"/>
                <w:rFonts w:ascii="PT Astra Serif" w:hAnsi="PT Astra Serif"/>
                <w:color w:val="auto"/>
                <w:sz w:val="28"/>
                <w:szCs w:val="28"/>
              </w:rPr>
              <w:t>.</w:t>
            </w:r>
          </w:p>
        </w:tc>
        <w:tc>
          <w:tcPr>
            <w:tcW w:w="2458" w:type="dxa"/>
            <w:shd w:val="clear" w:color="auto" w:fill="FFFFFF"/>
          </w:tcPr>
          <w:p w:rsidR="00ED4CC5" w:rsidRPr="00040916" w:rsidRDefault="00ED4CC5" w:rsidP="00040916">
            <w:pPr>
              <w:pStyle w:val="20"/>
              <w:shd w:val="clear" w:color="auto" w:fill="auto"/>
              <w:spacing w:line="271" w:lineRule="auto"/>
              <w:ind w:firstLine="0"/>
              <w:jc w:val="left"/>
              <w:rPr>
                <w:rFonts w:ascii="PT Astra Serif" w:hAnsi="PT Astra Serif"/>
              </w:rPr>
            </w:pPr>
            <w:r w:rsidRPr="00040916">
              <w:rPr>
                <w:rStyle w:val="212pt1"/>
                <w:rFonts w:ascii="PT Astra Serif" w:hAnsi="PT Astra Serif"/>
                <w:color w:val="auto"/>
                <w:sz w:val="28"/>
                <w:szCs w:val="28"/>
              </w:rPr>
              <w:t>Витамины</w:t>
            </w:r>
          </w:p>
        </w:tc>
        <w:tc>
          <w:tcPr>
            <w:tcW w:w="1129"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5</w:t>
            </w:r>
          </w:p>
        </w:tc>
        <w:tc>
          <w:tcPr>
            <w:tcW w:w="1139" w:type="dxa"/>
            <w:shd w:val="clear" w:color="auto" w:fill="FFFFFF"/>
            <w:vAlign w:val="center"/>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1</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4</w:t>
            </w: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700"/>
        </w:trPr>
        <w:tc>
          <w:tcPr>
            <w:tcW w:w="661" w:type="dxa"/>
            <w:shd w:val="clear" w:color="auto" w:fill="FFFFFF"/>
            <w:vAlign w:val="bottom"/>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5</w:t>
            </w:r>
            <w:r>
              <w:rPr>
                <w:rStyle w:val="212pt1"/>
                <w:rFonts w:ascii="PT Astra Serif" w:hAnsi="PT Astra Serif"/>
                <w:color w:val="auto"/>
                <w:sz w:val="28"/>
                <w:szCs w:val="28"/>
              </w:rPr>
              <w:t>.</w:t>
            </w:r>
          </w:p>
        </w:tc>
        <w:tc>
          <w:tcPr>
            <w:tcW w:w="2458" w:type="dxa"/>
            <w:shd w:val="clear" w:color="auto" w:fill="FFFFFF"/>
            <w:vAlign w:val="bottom"/>
          </w:tcPr>
          <w:p w:rsidR="00ED4CC5" w:rsidRPr="00040916" w:rsidRDefault="00ED4CC5" w:rsidP="00040916">
            <w:pPr>
              <w:pStyle w:val="20"/>
              <w:shd w:val="clear" w:color="auto" w:fill="auto"/>
              <w:spacing w:line="271" w:lineRule="auto"/>
              <w:ind w:firstLine="0"/>
              <w:jc w:val="left"/>
              <w:rPr>
                <w:rStyle w:val="212pt1"/>
                <w:rFonts w:ascii="PT Astra Serif" w:hAnsi="PT Astra Serif"/>
                <w:color w:val="auto"/>
                <w:sz w:val="28"/>
                <w:szCs w:val="28"/>
              </w:rPr>
            </w:pPr>
            <w:r w:rsidRPr="00040916">
              <w:rPr>
                <w:rStyle w:val="212pt1"/>
                <w:rFonts w:ascii="PT Astra Serif" w:hAnsi="PT Astra Serif"/>
                <w:color w:val="auto"/>
                <w:sz w:val="28"/>
                <w:szCs w:val="28"/>
              </w:rPr>
              <w:t>Минеральные вещества</w:t>
            </w:r>
          </w:p>
          <w:p w:rsidR="00ED4CC5" w:rsidRPr="00040916" w:rsidRDefault="00ED4CC5" w:rsidP="00040916">
            <w:pPr>
              <w:pStyle w:val="20"/>
              <w:shd w:val="clear" w:color="auto" w:fill="auto"/>
              <w:spacing w:line="271" w:lineRule="auto"/>
              <w:ind w:firstLine="0"/>
              <w:jc w:val="left"/>
              <w:rPr>
                <w:rFonts w:ascii="PT Astra Serif" w:hAnsi="PT Astra Serif"/>
              </w:rPr>
            </w:pPr>
          </w:p>
        </w:tc>
        <w:tc>
          <w:tcPr>
            <w:tcW w:w="112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4</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2</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2</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689"/>
        </w:trPr>
        <w:tc>
          <w:tcPr>
            <w:tcW w:w="661" w:type="dxa"/>
            <w:shd w:val="clear" w:color="auto" w:fill="FFFFFF"/>
            <w:vAlign w:val="bottom"/>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6</w:t>
            </w:r>
            <w:r>
              <w:rPr>
                <w:rStyle w:val="212pt1"/>
                <w:rFonts w:ascii="PT Astra Serif" w:hAnsi="PT Astra Serif"/>
                <w:color w:val="auto"/>
                <w:sz w:val="28"/>
                <w:szCs w:val="28"/>
              </w:rPr>
              <w:t>.</w:t>
            </w:r>
          </w:p>
        </w:tc>
        <w:tc>
          <w:tcPr>
            <w:tcW w:w="2458" w:type="dxa"/>
            <w:shd w:val="clear" w:color="auto" w:fill="FFFFFF"/>
          </w:tcPr>
          <w:p w:rsidR="00ED4CC5" w:rsidRPr="00040916" w:rsidRDefault="00ED4CC5" w:rsidP="00040916">
            <w:pPr>
              <w:pStyle w:val="20"/>
              <w:shd w:val="clear" w:color="auto" w:fill="auto"/>
              <w:spacing w:line="271" w:lineRule="auto"/>
              <w:ind w:firstLine="0"/>
              <w:jc w:val="left"/>
              <w:rPr>
                <w:rFonts w:ascii="PT Astra Serif" w:hAnsi="PT Astra Serif"/>
              </w:rPr>
            </w:pPr>
            <w:r w:rsidRPr="00040916">
              <w:rPr>
                <w:rStyle w:val="212pt1"/>
                <w:rFonts w:ascii="PT Astra Serif" w:hAnsi="PT Astra Serif"/>
                <w:color w:val="auto"/>
                <w:sz w:val="28"/>
                <w:szCs w:val="28"/>
              </w:rPr>
              <w:t>Химия в быту</w:t>
            </w:r>
          </w:p>
        </w:tc>
        <w:tc>
          <w:tcPr>
            <w:tcW w:w="1129"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5</w:t>
            </w: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1</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4</w:t>
            </w: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988"/>
        </w:trPr>
        <w:tc>
          <w:tcPr>
            <w:tcW w:w="661" w:type="dxa"/>
            <w:shd w:val="clear" w:color="auto" w:fill="FFFFFF"/>
            <w:vAlign w:val="bottom"/>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1"/>
                <w:rFonts w:ascii="PT Astra Serif" w:hAnsi="PT Astra Serif"/>
                <w:color w:val="auto"/>
                <w:sz w:val="28"/>
                <w:szCs w:val="28"/>
              </w:rPr>
              <w:t>7</w:t>
            </w:r>
            <w:r>
              <w:rPr>
                <w:rStyle w:val="212pt1"/>
                <w:rFonts w:ascii="PT Astra Serif" w:hAnsi="PT Astra Serif"/>
                <w:color w:val="auto"/>
                <w:sz w:val="28"/>
                <w:szCs w:val="28"/>
              </w:rPr>
              <w:t>.</w:t>
            </w:r>
          </w:p>
        </w:tc>
        <w:tc>
          <w:tcPr>
            <w:tcW w:w="2458" w:type="dxa"/>
            <w:shd w:val="clear" w:color="auto" w:fill="FFFFFF"/>
            <w:vAlign w:val="bottom"/>
          </w:tcPr>
          <w:p w:rsidR="00ED4CC5" w:rsidRPr="00040916" w:rsidRDefault="00ED4CC5" w:rsidP="00040916">
            <w:pPr>
              <w:pStyle w:val="20"/>
              <w:shd w:val="clear" w:color="auto" w:fill="auto"/>
              <w:spacing w:line="271" w:lineRule="auto"/>
              <w:ind w:firstLine="0"/>
              <w:jc w:val="left"/>
              <w:rPr>
                <w:rStyle w:val="212pt"/>
                <w:rFonts w:ascii="PT Astra Serif" w:hAnsi="PT Astra Serif"/>
                <w:b w:val="0"/>
                <w:color w:val="auto"/>
                <w:sz w:val="28"/>
                <w:szCs w:val="28"/>
              </w:rPr>
            </w:pPr>
            <w:r w:rsidRPr="00040916">
              <w:rPr>
                <w:rStyle w:val="212pt"/>
                <w:rFonts w:ascii="PT Astra Serif" w:hAnsi="PT Astra Serif"/>
                <w:b w:val="0"/>
                <w:color w:val="auto"/>
                <w:sz w:val="28"/>
                <w:szCs w:val="28"/>
              </w:rPr>
              <w:t>Исследовательская практика</w:t>
            </w:r>
          </w:p>
          <w:p w:rsidR="00ED4CC5" w:rsidRPr="00040916" w:rsidRDefault="00ED4CC5" w:rsidP="00040916">
            <w:pPr>
              <w:pStyle w:val="20"/>
              <w:shd w:val="clear" w:color="auto" w:fill="auto"/>
              <w:spacing w:line="271" w:lineRule="auto"/>
              <w:ind w:firstLine="0"/>
              <w:jc w:val="left"/>
              <w:rPr>
                <w:rFonts w:ascii="PT Astra Serif" w:hAnsi="PT Astra Serif"/>
              </w:rPr>
            </w:pPr>
          </w:p>
        </w:tc>
        <w:tc>
          <w:tcPr>
            <w:tcW w:w="112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6</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2</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418"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r w:rsidRPr="00040916">
              <w:rPr>
                <w:rStyle w:val="212pt1"/>
                <w:rFonts w:ascii="PT Astra Serif" w:hAnsi="PT Astra Serif"/>
                <w:color w:val="auto"/>
                <w:sz w:val="28"/>
                <w:szCs w:val="28"/>
              </w:rPr>
              <w:t>4</w:t>
            </w: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Style w:val="212pt1"/>
                <w:rFonts w:ascii="PT Astra Serif" w:hAnsi="PT Astra Serif"/>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rPr>
            </w:pPr>
          </w:p>
        </w:tc>
        <w:tc>
          <w:tcPr>
            <w:tcW w:w="1984" w:type="dxa"/>
            <w:shd w:val="clear" w:color="auto" w:fill="FFFFFF"/>
          </w:tcPr>
          <w:p w:rsidR="00ED4CC5" w:rsidRPr="00040916" w:rsidRDefault="00ED4CC5" w:rsidP="00040916">
            <w:pPr>
              <w:spacing w:after="0" w:line="271" w:lineRule="auto"/>
              <w:rPr>
                <w:rFonts w:ascii="PT Astra Serif" w:hAnsi="PT Astra Serif"/>
                <w:color w:val="000000"/>
                <w:sz w:val="28"/>
                <w:szCs w:val="28"/>
              </w:rPr>
            </w:pPr>
            <w:r w:rsidRPr="00040916">
              <w:rPr>
                <w:rFonts w:ascii="PT Astra Serif" w:hAnsi="PT Astra Serif"/>
                <w:color w:val="000000"/>
                <w:sz w:val="28"/>
                <w:szCs w:val="28"/>
              </w:rPr>
              <w:t>Комплексное занятие</w:t>
            </w:r>
          </w:p>
        </w:tc>
        <w:tc>
          <w:tcPr>
            <w:tcW w:w="1985" w:type="dxa"/>
            <w:shd w:val="clear" w:color="auto" w:fill="FFFFFF"/>
          </w:tcPr>
          <w:p w:rsidR="00ED4CC5" w:rsidRPr="00040916" w:rsidRDefault="00ED4CC5" w:rsidP="00040916">
            <w:pPr>
              <w:spacing w:after="0" w:line="271" w:lineRule="auto"/>
              <w:jc w:val="center"/>
              <w:rPr>
                <w:rFonts w:ascii="PT Astra Serif" w:hAnsi="PT Astra Serif"/>
                <w:sz w:val="28"/>
                <w:szCs w:val="28"/>
              </w:rPr>
            </w:pPr>
            <w:r w:rsidRPr="00040916">
              <w:rPr>
                <w:rFonts w:ascii="PT Astra Serif" w:hAnsi="PT Astra Serif"/>
                <w:sz w:val="28"/>
                <w:szCs w:val="28"/>
              </w:rPr>
              <w:t>Наблюдение, анализ, беседа</w:t>
            </w:r>
          </w:p>
        </w:tc>
      </w:tr>
      <w:tr w:rsidR="00ED4CC5" w:rsidRPr="00040916" w:rsidTr="00040916">
        <w:trPr>
          <w:trHeight w:hRule="exact" w:val="711"/>
        </w:trPr>
        <w:tc>
          <w:tcPr>
            <w:tcW w:w="3119" w:type="dxa"/>
            <w:gridSpan w:val="2"/>
            <w:shd w:val="clear" w:color="auto" w:fill="FFFFFF"/>
          </w:tcPr>
          <w:p w:rsidR="00ED4CC5" w:rsidRPr="00040916" w:rsidRDefault="00ED4CC5" w:rsidP="00040916">
            <w:pPr>
              <w:pStyle w:val="20"/>
              <w:shd w:val="clear" w:color="auto" w:fill="auto"/>
              <w:spacing w:line="271" w:lineRule="auto"/>
              <w:ind w:firstLine="0"/>
              <w:rPr>
                <w:rFonts w:ascii="PT Astra Serif" w:hAnsi="PT Astra Serif"/>
              </w:rPr>
            </w:pPr>
            <w:r w:rsidRPr="00040916">
              <w:rPr>
                <w:rStyle w:val="212pt"/>
                <w:rFonts w:ascii="PT Astra Serif" w:hAnsi="PT Astra Serif"/>
                <w:color w:val="auto"/>
                <w:sz w:val="28"/>
                <w:szCs w:val="28"/>
              </w:rPr>
              <w:t>Итого:</w:t>
            </w:r>
          </w:p>
        </w:tc>
        <w:tc>
          <w:tcPr>
            <w:tcW w:w="1129"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b/>
              </w:rPr>
            </w:pPr>
            <w:r w:rsidRPr="00040916">
              <w:rPr>
                <w:rStyle w:val="212pt1"/>
                <w:rFonts w:ascii="PT Astra Serif" w:hAnsi="PT Astra Serif"/>
                <w:b/>
                <w:color w:val="auto"/>
                <w:sz w:val="28"/>
                <w:szCs w:val="28"/>
              </w:rPr>
              <w:t>36</w:t>
            </w:r>
          </w:p>
        </w:tc>
        <w:tc>
          <w:tcPr>
            <w:tcW w:w="1139" w:type="dxa"/>
            <w:shd w:val="clear" w:color="auto" w:fill="FFFFFF"/>
            <w:vAlign w:val="bottom"/>
          </w:tcPr>
          <w:p w:rsidR="00ED4CC5" w:rsidRPr="00040916" w:rsidRDefault="00ED4CC5" w:rsidP="00040916">
            <w:pPr>
              <w:pStyle w:val="20"/>
              <w:shd w:val="clear" w:color="auto" w:fill="auto"/>
              <w:spacing w:line="271" w:lineRule="auto"/>
              <w:ind w:firstLine="0"/>
              <w:rPr>
                <w:rStyle w:val="212pt1"/>
                <w:rFonts w:ascii="PT Astra Serif" w:hAnsi="PT Astra Serif"/>
                <w:b/>
                <w:color w:val="auto"/>
                <w:sz w:val="28"/>
                <w:szCs w:val="28"/>
              </w:rPr>
            </w:pPr>
            <w:r w:rsidRPr="00040916">
              <w:rPr>
                <w:rStyle w:val="212pt1"/>
                <w:rFonts w:ascii="PT Astra Serif" w:hAnsi="PT Astra Serif"/>
                <w:b/>
                <w:color w:val="auto"/>
                <w:sz w:val="28"/>
                <w:szCs w:val="28"/>
              </w:rPr>
              <w:t>12</w:t>
            </w:r>
          </w:p>
          <w:p w:rsidR="00ED4CC5" w:rsidRPr="00040916" w:rsidRDefault="00ED4CC5" w:rsidP="00040916">
            <w:pPr>
              <w:pStyle w:val="20"/>
              <w:shd w:val="clear" w:color="auto" w:fill="auto"/>
              <w:spacing w:line="271" w:lineRule="auto"/>
              <w:ind w:firstLine="0"/>
              <w:rPr>
                <w:rStyle w:val="212pt1"/>
                <w:rFonts w:ascii="PT Astra Serif" w:hAnsi="PT Astra Serif"/>
                <w:b/>
                <w:color w:val="auto"/>
                <w:sz w:val="28"/>
                <w:szCs w:val="28"/>
              </w:rPr>
            </w:pPr>
          </w:p>
          <w:p w:rsidR="00ED4CC5" w:rsidRPr="00040916" w:rsidRDefault="00ED4CC5" w:rsidP="00040916">
            <w:pPr>
              <w:pStyle w:val="20"/>
              <w:shd w:val="clear" w:color="auto" w:fill="auto"/>
              <w:spacing w:line="271" w:lineRule="auto"/>
              <w:ind w:firstLine="0"/>
              <w:rPr>
                <w:rFonts w:ascii="PT Astra Serif" w:hAnsi="PT Astra Serif"/>
                <w:b/>
              </w:rPr>
            </w:pPr>
          </w:p>
        </w:tc>
        <w:tc>
          <w:tcPr>
            <w:tcW w:w="1418" w:type="dxa"/>
            <w:shd w:val="clear" w:color="auto" w:fill="FFFFFF"/>
          </w:tcPr>
          <w:p w:rsidR="00ED4CC5" w:rsidRPr="00040916" w:rsidRDefault="00ED4CC5" w:rsidP="00040916">
            <w:pPr>
              <w:pStyle w:val="20"/>
              <w:shd w:val="clear" w:color="auto" w:fill="auto"/>
              <w:spacing w:line="271" w:lineRule="auto"/>
              <w:ind w:firstLine="0"/>
              <w:rPr>
                <w:rFonts w:ascii="PT Astra Serif" w:hAnsi="PT Astra Serif"/>
                <w:b/>
              </w:rPr>
            </w:pPr>
            <w:r w:rsidRPr="00040916">
              <w:rPr>
                <w:rStyle w:val="212pt1"/>
                <w:rFonts w:ascii="PT Astra Serif" w:hAnsi="PT Astra Serif"/>
                <w:b/>
                <w:color w:val="auto"/>
                <w:sz w:val="28"/>
                <w:szCs w:val="28"/>
              </w:rPr>
              <w:t>24</w:t>
            </w:r>
          </w:p>
        </w:tc>
        <w:tc>
          <w:tcPr>
            <w:tcW w:w="1984" w:type="dxa"/>
            <w:shd w:val="clear" w:color="auto" w:fill="FFFFFF"/>
          </w:tcPr>
          <w:p w:rsidR="00ED4CC5" w:rsidRPr="00040916" w:rsidRDefault="00ED4CC5" w:rsidP="00040916">
            <w:pPr>
              <w:pStyle w:val="20"/>
              <w:shd w:val="clear" w:color="auto" w:fill="auto"/>
              <w:spacing w:line="271" w:lineRule="auto"/>
              <w:ind w:firstLine="0"/>
              <w:rPr>
                <w:rStyle w:val="212pt1"/>
                <w:rFonts w:ascii="PT Astra Serif" w:hAnsi="PT Astra Serif"/>
                <w:color w:val="FF0000"/>
                <w:sz w:val="28"/>
                <w:szCs w:val="28"/>
              </w:rPr>
            </w:pPr>
          </w:p>
        </w:tc>
        <w:tc>
          <w:tcPr>
            <w:tcW w:w="1985" w:type="dxa"/>
            <w:shd w:val="clear" w:color="auto" w:fill="FFFFFF"/>
          </w:tcPr>
          <w:p w:rsidR="00ED4CC5" w:rsidRPr="00040916" w:rsidRDefault="00ED4CC5" w:rsidP="00040916">
            <w:pPr>
              <w:pStyle w:val="20"/>
              <w:shd w:val="clear" w:color="auto" w:fill="auto"/>
              <w:spacing w:line="271" w:lineRule="auto"/>
              <w:ind w:firstLine="0"/>
              <w:rPr>
                <w:rStyle w:val="212pt1"/>
                <w:rFonts w:ascii="PT Astra Serif" w:hAnsi="PT Astra Serif"/>
                <w:color w:val="FF0000"/>
                <w:sz w:val="28"/>
                <w:szCs w:val="28"/>
              </w:rPr>
            </w:pPr>
          </w:p>
        </w:tc>
      </w:tr>
    </w:tbl>
    <w:p w:rsidR="00ED4CC5" w:rsidRPr="000E59A2" w:rsidRDefault="00ED4CC5" w:rsidP="006276F6">
      <w:pPr>
        <w:pStyle w:val="Default"/>
        <w:rPr>
          <w:b/>
          <w:bCs/>
          <w:sz w:val="28"/>
          <w:szCs w:val="28"/>
        </w:rPr>
      </w:pPr>
    </w:p>
    <w:p w:rsidR="00ED4CC5" w:rsidRPr="000E59A2" w:rsidRDefault="00ED4CC5" w:rsidP="006276F6">
      <w:pPr>
        <w:pStyle w:val="Default"/>
        <w:rPr>
          <w:b/>
          <w:bCs/>
          <w:sz w:val="28"/>
          <w:szCs w:val="28"/>
        </w:rPr>
      </w:pPr>
    </w:p>
    <w:p w:rsidR="00ED4CC5" w:rsidRPr="00E8286B" w:rsidRDefault="00ED4CC5" w:rsidP="00E8286B">
      <w:pPr>
        <w:pStyle w:val="Default"/>
        <w:spacing w:line="360" w:lineRule="auto"/>
        <w:jc w:val="center"/>
        <w:rPr>
          <w:rFonts w:ascii="PT Astra Serif" w:hAnsi="PT Astra Serif"/>
          <w:b/>
          <w:bCs/>
          <w:sz w:val="28"/>
          <w:szCs w:val="28"/>
        </w:rPr>
      </w:pPr>
      <w:r w:rsidRPr="00E8286B">
        <w:rPr>
          <w:rFonts w:ascii="PT Astra Serif" w:hAnsi="PT Astra Serif"/>
          <w:b/>
          <w:bCs/>
          <w:sz w:val="28"/>
          <w:szCs w:val="28"/>
        </w:rPr>
        <w:t>Содержание программы</w:t>
      </w:r>
    </w:p>
    <w:p w:rsidR="00ED4CC5" w:rsidRPr="00E8286B" w:rsidRDefault="00ED4CC5" w:rsidP="00E8286B">
      <w:pPr>
        <w:pStyle w:val="70"/>
        <w:shd w:val="clear" w:color="auto" w:fill="auto"/>
        <w:spacing w:line="360" w:lineRule="auto"/>
        <w:rPr>
          <w:rFonts w:ascii="PT Astra Serif" w:hAnsi="PT Astra Serif"/>
        </w:rPr>
      </w:pPr>
      <w:r w:rsidRPr="00E8286B">
        <w:rPr>
          <w:rFonts w:ascii="PT Astra Serif" w:hAnsi="PT Astra Serif"/>
        </w:rPr>
        <w:t>Введение (2ч</w:t>
      </w:r>
      <w:r>
        <w:rPr>
          <w:rFonts w:ascii="PT Astra Serif" w:hAnsi="PT Astra Serif"/>
        </w:rPr>
        <w:t>аса</w:t>
      </w:r>
      <w:r w:rsidRPr="00E8286B">
        <w:rPr>
          <w:rFonts w:ascii="PT Astra Serif" w:hAnsi="PT Astra Serif"/>
        </w:rPr>
        <w:t>)</w:t>
      </w:r>
    </w:p>
    <w:p w:rsidR="00ED4CC5" w:rsidRPr="00E8286B"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i/>
        </w:rPr>
        <w:t>Теория:</w:t>
      </w:r>
      <w:r w:rsidRPr="00E8286B">
        <w:rPr>
          <w:rFonts w:ascii="PT Astra Serif" w:hAnsi="PT Astra Serif"/>
        </w:rPr>
        <w:t>Наука о веществах. Ознакомление с лабораторным оборудованием. Приёмы обращения с лабораторным оборудованием. Правила поведения в лаборатории.</w:t>
      </w:r>
    </w:p>
    <w:p w:rsidR="00ED4CC5" w:rsidRDefault="00ED4CC5" w:rsidP="00E8286B">
      <w:pPr>
        <w:pStyle w:val="20"/>
        <w:shd w:val="clear" w:color="auto" w:fill="auto"/>
        <w:spacing w:line="360" w:lineRule="auto"/>
        <w:ind w:firstLine="851"/>
        <w:jc w:val="both"/>
        <w:rPr>
          <w:rFonts w:ascii="PT Astra Serif" w:hAnsi="PT Astra Serif"/>
        </w:rPr>
      </w:pPr>
      <w:r w:rsidRPr="00E8286B">
        <w:rPr>
          <w:rStyle w:val="22"/>
          <w:rFonts w:ascii="PT Astra Serif" w:hAnsi="PT Astra Serif"/>
          <w:color w:val="auto"/>
        </w:rPr>
        <w:t>Практическая работа</w:t>
      </w:r>
      <w:r w:rsidR="000F75C9">
        <w:rPr>
          <w:rStyle w:val="22"/>
          <w:rFonts w:ascii="PT Astra Serif" w:hAnsi="PT Astra Serif"/>
          <w:color w:val="auto"/>
        </w:rPr>
        <w:t>:</w:t>
      </w:r>
      <w:r w:rsidRPr="00E8286B">
        <w:rPr>
          <w:rFonts w:ascii="PT Astra Serif" w:hAnsi="PT Astra Serif"/>
        </w:rPr>
        <w:t xml:space="preserve"> Простейшие операции с веществом. Выполнение операций наливания, </w:t>
      </w:r>
      <w:proofErr w:type="spellStart"/>
      <w:r w:rsidRPr="00E8286B">
        <w:rPr>
          <w:rFonts w:ascii="PT Astra Serif" w:hAnsi="PT Astra Serif"/>
        </w:rPr>
        <w:t>насыпания</w:t>
      </w:r>
      <w:proofErr w:type="spellEnd"/>
      <w:r w:rsidRPr="00E8286B">
        <w:rPr>
          <w:rFonts w:ascii="PT Astra Serif" w:hAnsi="PT Astra Serif"/>
        </w:rPr>
        <w:t>, взвешивания. Очистка воды: фильтрование, отстаивание.</w:t>
      </w:r>
    </w:p>
    <w:p w:rsidR="00ED4CC5" w:rsidRPr="00E8286B" w:rsidRDefault="00ED4CC5" w:rsidP="00E8286B">
      <w:pPr>
        <w:pStyle w:val="20"/>
        <w:shd w:val="clear" w:color="auto" w:fill="auto"/>
        <w:spacing w:line="360" w:lineRule="auto"/>
        <w:ind w:firstLine="851"/>
        <w:jc w:val="both"/>
        <w:rPr>
          <w:rFonts w:ascii="PT Astra Serif" w:hAnsi="PT Astra Serif"/>
        </w:rPr>
      </w:pPr>
    </w:p>
    <w:p w:rsidR="00ED4CC5" w:rsidRPr="00E8286B" w:rsidRDefault="00ED4CC5" w:rsidP="00E8286B">
      <w:pPr>
        <w:pStyle w:val="24"/>
        <w:keepNext/>
        <w:keepLines/>
        <w:shd w:val="clear" w:color="auto" w:fill="auto"/>
        <w:spacing w:before="0" w:line="360" w:lineRule="auto"/>
        <w:jc w:val="both"/>
        <w:rPr>
          <w:rFonts w:ascii="PT Astra Serif" w:hAnsi="PT Astra Serif"/>
        </w:rPr>
      </w:pPr>
      <w:bookmarkStart w:id="1" w:name="bookmark4"/>
      <w:r w:rsidRPr="00E8286B">
        <w:rPr>
          <w:rFonts w:ascii="PT Astra Serif" w:hAnsi="PT Astra Serif"/>
        </w:rPr>
        <w:t>Тема 1. Вода (6ч</w:t>
      </w:r>
      <w:r>
        <w:rPr>
          <w:rFonts w:ascii="PT Astra Serif" w:hAnsi="PT Astra Serif"/>
        </w:rPr>
        <w:t>асов</w:t>
      </w:r>
      <w:r w:rsidRPr="00E8286B">
        <w:rPr>
          <w:rFonts w:ascii="PT Astra Serif" w:hAnsi="PT Astra Serif"/>
        </w:rPr>
        <w:t>)</w:t>
      </w:r>
      <w:bookmarkEnd w:id="1"/>
    </w:p>
    <w:p w:rsidR="00ED4CC5" w:rsidRPr="00E8286B"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i/>
        </w:rPr>
        <w:t>Теория:</w:t>
      </w:r>
      <w:r w:rsidRPr="00E8286B">
        <w:rPr>
          <w:rFonts w:ascii="PT Astra Serif" w:hAnsi="PT Astra Serif"/>
        </w:rPr>
        <w:t>Вода, её свойства. Способы очистки воды в быту и её обеззараживание в туристическом походе. Минеральные воды. Кристаллы.</w:t>
      </w:r>
    </w:p>
    <w:p w:rsidR="000F75C9" w:rsidRDefault="00ED4CC5" w:rsidP="00E8286B">
      <w:pPr>
        <w:pStyle w:val="20"/>
        <w:shd w:val="clear" w:color="auto" w:fill="auto"/>
        <w:spacing w:line="360" w:lineRule="auto"/>
        <w:ind w:firstLine="851"/>
        <w:jc w:val="both"/>
        <w:rPr>
          <w:rStyle w:val="22"/>
          <w:rFonts w:ascii="PT Astra Serif" w:hAnsi="PT Astra Serif"/>
          <w:color w:val="auto"/>
        </w:rPr>
      </w:pPr>
      <w:r w:rsidRPr="00E8286B">
        <w:rPr>
          <w:rStyle w:val="22"/>
          <w:rFonts w:ascii="PT Astra Serif" w:hAnsi="PT Astra Serif"/>
          <w:color w:val="auto"/>
        </w:rPr>
        <w:t>Практические работы</w:t>
      </w:r>
      <w:r w:rsidR="000F75C9">
        <w:rPr>
          <w:rStyle w:val="22"/>
          <w:rFonts w:ascii="PT Astra Serif" w:hAnsi="PT Astra Serif"/>
          <w:color w:val="auto"/>
        </w:rPr>
        <w:t>:</w:t>
      </w:r>
    </w:p>
    <w:p w:rsidR="000F75C9"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 1. Определение пригодности воды для питья (прозрачность воды, интенсивность запаха). </w:t>
      </w:r>
    </w:p>
    <w:p w:rsidR="000F75C9"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2. Очистка воды: отстаивание, фильтрование. </w:t>
      </w:r>
    </w:p>
    <w:p w:rsidR="000F75C9"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3. Приготовление насыщенного раствора соли, измерение плотности (проведение опытов «плавающий» картофель, ныряющее яйцо). </w:t>
      </w:r>
    </w:p>
    <w:p w:rsidR="00ED4CC5" w:rsidRPr="00E8286B"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4. Выращивание кристаллов поваренной соли.</w:t>
      </w:r>
    </w:p>
    <w:p w:rsidR="00ED4CC5" w:rsidRPr="00E8286B" w:rsidRDefault="00ED4CC5" w:rsidP="00E8286B">
      <w:pPr>
        <w:pStyle w:val="20"/>
        <w:shd w:val="clear" w:color="auto" w:fill="auto"/>
        <w:spacing w:line="360" w:lineRule="auto"/>
        <w:ind w:firstLine="851"/>
        <w:jc w:val="both"/>
        <w:rPr>
          <w:rFonts w:ascii="PT Astra Serif" w:hAnsi="PT Astra Serif"/>
        </w:rPr>
      </w:pPr>
      <w:r w:rsidRPr="00E8286B">
        <w:rPr>
          <w:rStyle w:val="22"/>
          <w:rFonts w:ascii="PT Astra Serif" w:hAnsi="PT Astra Serif"/>
          <w:color w:val="auto"/>
        </w:rPr>
        <w:t>Темы исследовательских работ</w:t>
      </w:r>
      <w:r w:rsidR="000F75C9">
        <w:rPr>
          <w:rStyle w:val="22"/>
          <w:rFonts w:ascii="PT Astra Serif" w:hAnsi="PT Astra Serif"/>
          <w:color w:val="auto"/>
        </w:rPr>
        <w:t>:</w:t>
      </w:r>
      <w:r w:rsidRPr="00E8286B">
        <w:rPr>
          <w:rFonts w:ascii="PT Astra Serif" w:hAnsi="PT Astra Serif"/>
        </w:rPr>
        <w:t xml:space="preserve"> Самое удивительное вещество на свете. Живая вода. Вода и здоровье человека. Растворы и их свойства. «Тяжёлые» растворы. По стопам Рукодельницы. А. С. Пушкин о минеральных водах. Кристалл - чудо природы. Холод без электричества.</w:t>
      </w:r>
    </w:p>
    <w:p w:rsidR="00ED4CC5" w:rsidRDefault="00ED4CC5" w:rsidP="00E8286B">
      <w:pPr>
        <w:pStyle w:val="70"/>
        <w:shd w:val="clear" w:color="auto" w:fill="auto"/>
        <w:spacing w:line="360" w:lineRule="auto"/>
        <w:rPr>
          <w:rFonts w:ascii="PT Astra Serif" w:hAnsi="PT Astra Serif"/>
        </w:rPr>
      </w:pPr>
    </w:p>
    <w:p w:rsidR="00ED4CC5" w:rsidRPr="00E8286B" w:rsidRDefault="00ED4CC5" w:rsidP="00E8286B">
      <w:pPr>
        <w:pStyle w:val="70"/>
        <w:shd w:val="clear" w:color="auto" w:fill="auto"/>
        <w:spacing w:line="360" w:lineRule="auto"/>
        <w:rPr>
          <w:rFonts w:ascii="PT Astra Serif" w:hAnsi="PT Astra Serif"/>
        </w:rPr>
      </w:pPr>
      <w:r w:rsidRPr="00E8286B">
        <w:rPr>
          <w:rFonts w:ascii="PT Astra Serif" w:hAnsi="PT Astra Serif"/>
        </w:rPr>
        <w:t>Тема 2. Вещества пищи (8ч</w:t>
      </w:r>
      <w:r>
        <w:rPr>
          <w:rFonts w:ascii="PT Astra Serif" w:hAnsi="PT Astra Serif"/>
        </w:rPr>
        <w:t>асов</w:t>
      </w:r>
      <w:r w:rsidRPr="00E8286B">
        <w:rPr>
          <w:rFonts w:ascii="PT Astra Serif" w:hAnsi="PT Astra Serif"/>
        </w:rPr>
        <w:t>)</w:t>
      </w:r>
    </w:p>
    <w:p w:rsidR="00ED4CC5"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i/>
        </w:rPr>
        <w:t>Теория:</w:t>
      </w:r>
      <w:r w:rsidRPr="00E8286B">
        <w:rPr>
          <w:rFonts w:ascii="PT Astra Serif" w:hAnsi="PT Astra Serif"/>
        </w:rPr>
        <w:t xml:space="preserve">Белки, углеводы, жиры: значение для организма. Чипсы, кока - кола и здоровье. </w:t>
      </w:r>
    </w:p>
    <w:p w:rsidR="00F40171" w:rsidRDefault="00F40171" w:rsidP="00E8286B">
      <w:pPr>
        <w:pStyle w:val="20"/>
        <w:shd w:val="clear" w:color="auto" w:fill="auto"/>
        <w:spacing w:line="360" w:lineRule="auto"/>
        <w:ind w:firstLine="851"/>
        <w:jc w:val="both"/>
        <w:rPr>
          <w:rStyle w:val="22"/>
          <w:rFonts w:ascii="PT Astra Serif" w:hAnsi="PT Astra Serif"/>
          <w:color w:val="auto"/>
        </w:rPr>
      </w:pPr>
      <w:r>
        <w:rPr>
          <w:rStyle w:val="22"/>
          <w:rFonts w:ascii="PT Astra Serif" w:hAnsi="PT Astra Serif"/>
          <w:color w:val="auto"/>
        </w:rPr>
        <w:t>Практические работы:</w:t>
      </w:r>
    </w:p>
    <w:p w:rsidR="00F40171"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 1. Обнаружение крахмала в муке, хлебе, крупах, картофеле. </w:t>
      </w:r>
    </w:p>
    <w:p w:rsidR="00F40171"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2. Превращение крахмала хлеба в глюкозу при пережёвывании. </w:t>
      </w:r>
    </w:p>
    <w:p w:rsidR="00F40171"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3. Обнаружение жира в семенах подсолнечника, льна, орехах в сравнении с чипсами. </w:t>
      </w:r>
    </w:p>
    <w:p w:rsidR="00F40171"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4. Опыты с кока - колой: поглощение красителя активированным углём, обнаружение кислоты и углекислого газа. </w:t>
      </w:r>
    </w:p>
    <w:p w:rsidR="00ED4CC5"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5.Кока - кола и молоко. Что происходит в желудке при употреблении этих продуктов.</w:t>
      </w:r>
    </w:p>
    <w:p w:rsidR="00ED4CC5" w:rsidRDefault="00ED4CC5" w:rsidP="00E8286B">
      <w:pPr>
        <w:pStyle w:val="20"/>
        <w:shd w:val="clear" w:color="auto" w:fill="auto"/>
        <w:spacing w:line="360" w:lineRule="auto"/>
        <w:ind w:firstLine="851"/>
        <w:jc w:val="both"/>
        <w:rPr>
          <w:rFonts w:ascii="PT Astra Serif" w:hAnsi="PT Astra Serif"/>
        </w:rPr>
      </w:pPr>
      <w:r w:rsidRPr="00E8286B">
        <w:rPr>
          <w:rStyle w:val="22"/>
          <w:rFonts w:ascii="PT Astra Serif" w:hAnsi="PT Astra Serif"/>
          <w:color w:val="auto"/>
        </w:rPr>
        <w:t>Темы исследовательских работ</w:t>
      </w:r>
      <w:r w:rsidR="00F40171">
        <w:rPr>
          <w:rStyle w:val="22"/>
          <w:rFonts w:ascii="PT Astra Serif" w:hAnsi="PT Astra Serif"/>
          <w:color w:val="auto"/>
        </w:rPr>
        <w:t>:</w:t>
      </w:r>
      <w:r w:rsidRPr="00E8286B">
        <w:rPr>
          <w:rFonts w:ascii="PT Astra Serif" w:hAnsi="PT Astra Serif"/>
        </w:rPr>
        <w:t xml:space="preserve"> Проблемы правильного питания. Пищевые добавки. Диеты: питание и здоровье. Правильное питание - залог здоровья. Рациональное меню. «Сладкая» жизнь.</w:t>
      </w:r>
    </w:p>
    <w:p w:rsidR="00ED4CC5" w:rsidRPr="00E8286B" w:rsidRDefault="00ED4CC5" w:rsidP="00E8286B">
      <w:pPr>
        <w:pStyle w:val="20"/>
        <w:shd w:val="clear" w:color="auto" w:fill="auto"/>
        <w:spacing w:line="360" w:lineRule="auto"/>
        <w:ind w:firstLine="851"/>
        <w:jc w:val="both"/>
        <w:rPr>
          <w:rFonts w:ascii="PT Astra Serif" w:hAnsi="PT Astra Serif"/>
        </w:rPr>
      </w:pPr>
    </w:p>
    <w:p w:rsidR="00ED4CC5" w:rsidRPr="00E8286B" w:rsidRDefault="00ED4CC5" w:rsidP="00E8286B">
      <w:pPr>
        <w:pStyle w:val="70"/>
        <w:shd w:val="clear" w:color="auto" w:fill="auto"/>
        <w:spacing w:line="360" w:lineRule="auto"/>
        <w:rPr>
          <w:rFonts w:ascii="PT Astra Serif" w:hAnsi="PT Astra Serif"/>
        </w:rPr>
      </w:pPr>
      <w:r w:rsidRPr="00E8286B">
        <w:rPr>
          <w:rFonts w:ascii="PT Astra Serif" w:hAnsi="PT Astra Serif"/>
        </w:rPr>
        <w:t>Тема 3. Витамины (5ч</w:t>
      </w:r>
      <w:r>
        <w:rPr>
          <w:rFonts w:ascii="PT Astra Serif" w:hAnsi="PT Astra Serif"/>
        </w:rPr>
        <w:t>асов</w:t>
      </w:r>
      <w:r w:rsidRPr="00E8286B">
        <w:rPr>
          <w:rFonts w:ascii="PT Astra Serif" w:hAnsi="PT Astra Serif"/>
        </w:rPr>
        <w:t>)</w:t>
      </w:r>
    </w:p>
    <w:p w:rsidR="00ED4CC5"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i/>
        </w:rPr>
        <w:t>Теория:</w:t>
      </w:r>
      <w:r w:rsidRPr="00E8286B">
        <w:rPr>
          <w:rFonts w:ascii="PT Astra Serif" w:hAnsi="PT Astra Serif"/>
        </w:rPr>
        <w:t xml:space="preserve">История открытия витаминов. Витамины водо - и жирорастворимые. Витамины А, В, С, </w:t>
      </w:r>
      <w:r w:rsidRPr="00E8286B">
        <w:rPr>
          <w:rFonts w:ascii="PT Astra Serif" w:hAnsi="PT Astra Serif"/>
          <w:lang w:val="en-US" w:eastAsia="en-US"/>
        </w:rPr>
        <w:t>D</w:t>
      </w:r>
      <w:r w:rsidRPr="00E8286B">
        <w:rPr>
          <w:rFonts w:ascii="PT Astra Serif" w:hAnsi="PT Astra Serif"/>
          <w:lang w:eastAsia="en-US"/>
        </w:rPr>
        <w:t xml:space="preserve">, </w:t>
      </w:r>
      <w:r w:rsidRPr="00E8286B">
        <w:rPr>
          <w:rFonts w:ascii="PT Astra Serif" w:hAnsi="PT Astra Serif"/>
        </w:rPr>
        <w:t>их значение, нахождение в продуктах. Витамины. Авитаминоз.</w:t>
      </w:r>
    </w:p>
    <w:p w:rsidR="004A72DC" w:rsidRDefault="00ED4CC5" w:rsidP="00E8286B">
      <w:pPr>
        <w:pStyle w:val="20"/>
        <w:shd w:val="clear" w:color="auto" w:fill="auto"/>
        <w:spacing w:line="360" w:lineRule="auto"/>
        <w:ind w:firstLine="851"/>
        <w:jc w:val="both"/>
        <w:rPr>
          <w:rStyle w:val="22"/>
          <w:rFonts w:ascii="PT Astra Serif" w:hAnsi="PT Astra Serif"/>
          <w:color w:val="auto"/>
        </w:rPr>
      </w:pPr>
      <w:r w:rsidRPr="00E8286B">
        <w:rPr>
          <w:rStyle w:val="22"/>
          <w:rFonts w:ascii="PT Astra Serif" w:hAnsi="PT Astra Serif"/>
          <w:color w:val="auto"/>
        </w:rPr>
        <w:t>Практические работы</w:t>
      </w:r>
      <w:r w:rsidR="004A72DC">
        <w:rPr>
          <w:rStyle w:val="22"/>
          <w:rFonts w:ascii="PT Astra Serif" w:hAnsi="PT Astra Serif"/>
          <w:color w:val="auto"/>
        </w:rPr>
        <w:t>:</w:t>
      </w:r>
    </w:p>
    <w:p w:rsidR="004A72DC"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 1. Изучение содержания витаминов в продуктах питания (изучение упаковок). </w:t>
      </w:r>
    </w:p>
    <w:p w:rsidR="00ED4CC5" w:rsidRDefault="00ED4CC5" w:rsidP="00E8286B">
      <w:pPr>
        <w:pStyle w:val="20"/>
        <w:shd w:val="clear" w:color="auto" w:fill="auto"/>
        <w:spacing w:line="360" w:lineRule="auto"/>
        <w:ind w:firstLine="851"/>
        <w:jc w:val="both"/>
        <w:rPr>
          <w:rFonts w:ascii="PT Astra Serif" w:hAnsi="PT Astra Serif"/>
        </w:rPr>
      </w:pPr>
      <w:r w:rsidRPr="00E8286B">
        <w:rPr>
          <w:rFonts w:ascii="PT Astra Serif" w:hAnsi="PT Astra Serif"/>
        </w:rPr>
        <w:t>2. Составление таблицы «Витамины».</w:t>
      </w:r>
    </w:p>
    <w:p w:rsidR="00ED4CC5" w:rsidRDefault="00ED4CC5" w:rsidP="00E8286B">
      <w:pPr>
        <w:pStyle w:val="20"/>
        <w:shd w:val="clear" w:color="auto" w:fill="auto"/>
        <w:spacing w:line="360" w:lineRule="auto"/>
        <w:ind w:firstLine="851"/>
        <w:jc w:val="both"/>
        <w:rPr>
          <w:rFonts w:ascii="PT Astra Serif" w:hAnsi="PT Astra Serif"/>
        </w:rPr>
      </w:pPr>
      <w:r w:rsidRPr="00E8286B">
        <w:rPr>
          <w:rStyle w:val="22"/>
          <w:rFonts w:ascii="PT Astra Serif" w:hAnsi="PT Astra Serif"/>
          <w:color w:val="auto"/>
        </w:rPr>
        <w:t>Темы исследовательских работ</w:t>
      </w:r>
      <w:r w:rsidR="004A72DC">
        <w:rPr>
          <w:rStyle w:val="22"/>
          <w:rFonts w:ascii="PT Astra Serif" w:hAnsi="PT Astra Serif"/>
          <w:color w:val="auto"/>
        </w:rPr>
        <w:t>:</w:t>
      </w:r>
      <w:r w:rsidRPr="00E8286B">
        <w:rPr>
          <w:rFonts w:ascii="PT Astra Serif" w:hAnsi="PT Astra Serif"/>
        </w:rPr>
        <w:t xml:space="preserve"> Здоровье человека. Здоровье без лекарств. Витамины и возраст человека. Роль витаминов в жизни человека. Авитаминоз и его последствия. </w:t>
      </w:r>
    </w:p>
    <w:p w:rsidR="00ED4CC5" w:rsidRPr="00E8286B" w:rsidRDefault="00ED4CC5" w:rsidP="00E8286B">
      <w:pPr>
        <w:pStyle w:val="20"/>
        <w:shd w:val="clear" w:color="auto" w:fill="auto"/>
        <w:spacing w:line="360" w:lineRule="auto"/>
        <w:ind w:firstLine="851"/>
        <w:jc w:val="both"/>
        <w:rPr>
          <w:rFonts w:ascii="PT Astra Serif" w:hAnsi="PT Astra Serif"/>
        </w:rPr>
      </w:pPr>
    </w:p>
    <w:p w:rsidR="00ED4CC5" w:rsidRPr="00E8286B" w:rsidRDefault="00ED4CC5" w:rsidP="00E8286B">
      <w:pPr>
        <w:pStyle w:val="20"/>
        <w:shd w:val="clear" w:color="auto" w:fill="auto"/>
        <w:spacing w:line="360" w:lineRule="auto"/>
        <w:ind w:firstLine="0"/>
        <w:jc w:val="left"/>
        <w:rPr>
          <w:rFonts w:ascii="PT Astra Serif" w:hAnsi="PT Astra Serif"/>
        </w:rPr>
      </w:pPr>
      <w:r w:rsidRPr="00E8286B">
        <w:rPr>
          <w:rStyle w:val="21"/>
          <w:rFonts w:ascii="PT Astra Serif" w:hAnsi="PT Astra Serif"/>
          <w:color w:val="auto"/>
        </w:rPr>
        <w:t>Тема 4. Минеральные вещества (4ч</w:t>
      </w:r>
      <w:r>
        <w:rPr>
          <w:rStyle w:val="21"/>
          <w:rFonts w:ascii="PT Astra Serif" w:hAnsi="PT Astra Serif"/>
          <w:color w:val="auto"/>
        </w:rPr>
        <w:t>аса</w:t>
      </w:r>
      <w:r w:rsidRPr="00E8286B">
        <w:rPr>
          <w:rStyle w:val="21"/>
          <w:rFonts w:ascii="PT Astra Serif" w:hAnsi="PT Astra Serif"/>
          <w:color w:val="auto"/>
        </w:rPr>
        <w:t>)</w:t>
      </w:r>
    </w:p>
    <w:p w:rsidR="00ED4CC5" w:rsidRDefault="00ED4CC5" w:rsidP="00716BE4">
      <w:pPr>
        <w:pStyle w:val="20"/>
        <w:shd w:val="clear" w:color="auto" w:fill="auto"/>
        <w:spacing w:line="360" w:lineRule="auto"/>
        <w:ind w:firstLine="851"/>
        <w:jc w:val="both"/>
        <w:rPr>
          <w:rFonts w:ascii="PT Astra Serif" w:hAnsi="PT Astra Serif"/>
        </w:rPr>
      </w:pPr>
      <w:r w:rsidRPr="00716BE4">
        <w:rPr>
          <w:rFonts w:ascii="PT Astra Serif" w:hAnsi="PT Astra Serif"/>
          <w:i/>
        </w:rPr>
        <w:t>Теория:</w:t>
      </w:r>
      <w:r w:rsidRPr="00E8286B">
        <w:rPr>
          <w:rFonts w:ascii="PT Astra Serif" w:hAnsi="PT Astra Serif"/>
        </w:rPr>
        <w:t>Железо, кальций, натрий, содержание в продуктах, значение. Получение поваренной соли. Кальций в природе. Образование жемчуга, кораллов.</w:t>
      </w:r>
    </w:p>
    <w:p w:rsidR="00FE7293" w:rsidRDefault="00ED4CC5" w:rsidP="00716BE4">
      <w:pPr>
        <w:pStyle w:val="20"/>
        <w:shd w:val="clear" w:color="auto" w:fill="auto"/>
        <w:spacing w:line="360" w:lineRule="auto"/>
        <w:ind w:firstLine="851"/>
        <w:jc w:val="both"/>
        <w:rPr>
          <w:rStyle w:val="22"/>
          <w:rFonts w:ascii="PT Astra Serif" w:hAnsi="PT Astra Serif"/>
          <w:color w:val="auto"/>
        </w:rPr>
      </w:pPr>
      <w:r w:rsidRPr="00E8286B">
        <w:rPr>
          <w:rStyle w:val="22"/>
          <w:rFonts w:ascii="PT Astra Serif" w:hAnsi="PT Astra Serif"/>
          <w:color w:val="auto"/>
        </w:rPr>
        <w:t>Практические работы</w:t>
      </w:r>
      <w:r w:rsidR="00FE7293">
        <w:rPr>
          <w:rStyle w:val="22"/>
          <w:rFonts w:ascii="PT Astra Serif" w:hAnsi="PT Astra Serif"/>
          <w:color w:val="auto"/>
        </w:rPr>
        <w:t>:</w:t>
      </w:r>
    </w:p>
    <w:p w:rsidR="00FE7293"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1. Проведение тестирования на обеспеченность организма кальцием, железом. </w:t>
      </w:r>
    </w:p>
    <w:p w:rsidR="00FE7293"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2. Обнаружение кальция в зубном порошке, зубной пасте, в кусочке мела, яичной скорлупе. </w:t>
      </w:r>
    </w:p>
    <w:p w:rsidR="00FE7293"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3. Удаление минеральных веществ из косточки. </w:t>
      </w:r>
    </w:p>
    <w:p w:rsidR="00ED4CC5"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4. Опыт Клеопатры: распознавание настоящего жемчуга.</w:t>
      </w:r>
    </w:p>
    <w:p w:rsidR="00ED4CC5" w:rsidRDefault="00FE7293" w:rsidP="00716BE4">
      <w:pPr>
        <w:pStyle w:val="20"/>
        <w:shd w:val="clear" w:color="auto" w:fill="auto"/>
        <w:spacing w:line="360" w:lineRule="auto"/>
        <w:ind w:firstLine="851"/>
        <w:jc w:val="both"/>
        <w:rPr>
          <w:rFonts w:ascii="PT Astra Serif" w:hAnsi="PT Astra Serif"/>
        </w:rPr>
      </w:pPr>
      <w:r>
        <w:rPr>
          <w:rStyle w:val="22"/>
          <w:rFonts w:ascii="PT Astra Serif" w:hAnsi="PT Astra Serif"/>
          <w:color w:val="auto"/>
        </w:rPr>
        <w:t>Темы исследовательских работ:</w:t>
      </w:r>
      <w:r w:rsidR="00ED4CC5" w:rsidRPr="00E8286B">
        <w:rPr>
          <w:rFonts w:ascii="PT Astra Serif" w:hAnsi="PT Astra Serif"/>
        </w:rPr>
        <w:t xml:space="preserve"> Железо внутри нас. Соль жизни. Сталактиты и сталагмиты - обитатели пещер. Коралловый кальций. Жемчужное ожерелье.</w:t>
      </w:r>
    </w:p>
    <w:p w:rsidR="00ED4CC5" w:rsidRPr="00E8286B" w:rsidRDefault="00ED4CC5" w:rsidP="00716BE4">
      <w:pPr>
        <w:pStyle w:val="20"/>
        <w:shd w:val="clear" w:color="auto" w:fill="auto"/>
        <w:spacing w:line="360" w:lineRule="auto"/>
        <w:ind w:firstLine="851"/>
        <w:jc w:val="both"/>
        <w:rPr>
          <w:rFonts w:ascii="PT Astra Serif" w:hAnsi="PT Astra Serif"/>
        </w:rPr>
      </w:pPr>
    </w:p>
    <w:p w:rsidR="00ED4CC5" w:rsidRPr="00E8286B" w:rsidRDefault="00ED4CC5" w:rsidP="00716BE4">
      <w:pPr>
        <w:pStyle w:val="70"/>
        <w:shd w:val="clear" w:color="auto" w:fill="auto"/>
        <w:spacing w:line="360" w:lineRule="auto"/>
        <w:ind w:firstLine="851"/>
        <w:rPr>
          <w:rFonts w:ascii="PT Astra Serif" w:hAnsi="PT Astra Serif"/>
        </w:rPr>
      </w:pPr>
      <w:r w:rsidRPr="00E8286B">
        <w:rPr>
          <w:rFonts w:ascii="PT Astra Serif" w:hAnsi="PT Astra Serif"/>
        </w:rPr>
        <w:t>Тема 5. Химия в быту (5ч</w:t>
      </w:r>
      <w:r>
        <w:rPr>
          <w:rFonts w:ascii="PT Astra Serif" w:hAnsi="PT Astra Serif"/>
        </w:rPr>
        <w:t>асов</w:t>
      </w:r>
      <w:r w:rsidRPr="00E8286B">
        <w:rPr>
          <w:rFonts w:ascii="PT Astra Serif" w:hAnsi="PT Astra Serif"/>
        </w:rPr>
        <w:t>)</w:t>
      </w:r>
    </w:p>
    <w:p w:rsidR="00ED4CC5" w:rsidRDefault="00ED4CC5" w:rsidP="00716BE4">
      <w:pPr>
        <w:pStyle w:val="20"/>
        <w:shd w:val="clear" w:color="auto" w:fill="auto"/>
        <w:spacing w:line="360" w:lineRule="auto"/>
        <w:ind w:firstLine="851"/>
        <w:jc w:val="both"/>
        <w:rPr>
          <w:rFonts w:ascii="PT Astra Serif" w:hAnsi="PT Astra Serif"/>
        </w:rPr>
      </w:pPr>
      <w:r w:rsidRPr="00716BE4">
        <w:rPr>
          <w:rFonts w:ascii="PT Astra Serif" w:hAnsi="PT Astra Serif"/>
          <w:i/>
        </w:rPr>
        <w:t>Теория:</w:t>
      </w:r>
      <w:r w:rsidRPr="00E8286B">
        <w:rPr>
          <w:rFonts w:ascii="PT Astra Serif" w:hAnsi="PT Astra Serif"/>
        </w:rPr>
        <w:t>Очистка воздуха.</w:t>
      </w:r>
    </w:p>
    <w:p w:rsidR="00181691" w:rsidRDefault="00ED4CC5" w:rsidP="00716BE4">
      <w:pPr>
        <w:pStyle w:val="20"/>
        <w:shd w:val="clear" w:color="auto" w:fill="auto"/>
        <w:spacing w:line="360" w:lineRule="auto"/>
        <w:ind w:firstLine="851"/>
        <w:jc w:val="both"/>
        <w:rPr>
          <w:rStyle w:val="22"/>
          <w:rFonts w:ascii="PT Astra Serif" w:hAnsi="PT Astra Serif"/>
          <w:color w:val="auto"/>
        </w:rPr>
      </w:pPr>
      <w:r w:rsidRPr="00E8286B">
        <w:rPr>
          <w:rStyle w:val="22"/>
          <w:rFonts w:ascii="PT Astra Serif" w:hAnsi="PT Astra Serif"/>
          <w:color w:val="auto"/>
        </w:rPr>
        <w:t>Практические работы</w:t>
      </w:r>
      <w:r w:rsidR="00181691">
        <w:rPr>
          <w:rStyle w:val="22"/>
          <w:rFonts w:ascii="PT Astra Serif" w:hAnsi="PT Astra Serif"/>
          <w:color w:val="auto"/>
        </w:rPr>
        <w:t>:</w:t>
      </w:r>
    </w:p>
    <w:p w:rsidR="00181691"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 1. Сравнение поглощающих свойств промокательной бумаги, активированного угля, кукурузных палочек. </w:t>
      </w:r>
    </w:p>
    <w:p w:rsidR="00181691"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 xml:space="preserve">2. Удаление чернильного пятна с помощью мела и одеколона. </w:t>
      </w:r>
    </w:p>
    <w:p w:rsidR="00ED4CC5" w:rsidRDefault="00ED4CC5" w:rsidP="00716BE4">
      <w:pPr>
        <w:pStyle w:val="20"/>
        <w:shd w:val="clear" w:color="auto" w:fill="auto"/>
        <w:spacing w:line="360" w:lineRule="auto"/>
        <w:ind w:firstLine="851"/>
        <w:jc w:val="both"/>
        <w:rPr>
          <w:rFonts w:ascii="PT Astra Serif" w:hAnsi="PT Astra Serif"/>
        </w:rPr>
      </w:pPr>
      <w:r w:rsidRPr="00E8286B">
        <w:rPr>
          <w:rFonts w:ascii="PT Astra Serif" w:hAnsi="PT Astra Serif"/>
        </w:rPr>
        <w:t>3. Очищение воздуха с помощью питьевой соды.</w:t>
      </w:r>
    </w:p>
    <w:p w:rsidR="00ED4CC5" w:rsidRDefault="00ED4CC5" w:rsidP="00716BE4">
      <w:pPr>
        <w:pStyle w:val="20"/>
        <w:shd w:val="clear" w:color="auto" w:fill="auto"/>
        <w:spacing w:line="360" w:lineRule="auto"/>
        <w:ind w:firstLine="851"/>
        <w:jc w:val="both"/>
        <w:rPr>
          <w:rFonts w:ascii="PT Astra Serif" w:hAnsi="PT Astra Serif"/>
        </w:rPr>
      </w:pPr>
      <w:r w:rsidRPr="00E8286B">
        <w:rPr>
          <w:rStyle w:val="22"/>
          <w:rFonts w:ascii="PT Astra Serif" w:hAnsi="PT Astra Serif"/>
          <w:color w:val="auto"/>
        </w:rPr>
        <w:t>Темы исследовательских работ</w:t>
      </w:r>
      <w:r w:rsidR="00181691">
        <w:rPr>
          <w:rStyle w:val="22"/>
          <w:rFonts w:ascii="PT Astra Serif" w:hAnsi="PT Astra Serif"/>
          <w:color w:val="auto"/>
        </w:rPr>
        <w:t>:</w:t>
      </w:r>
      <w:r w:rsidRPr="00E8286B">
        <w:rPr>
          <w:rFonts w:ascii="PT Astra Serif" w:hAnsi="PT Astra Serif"/>
        </w:rPr>
        <w:t xml:space="preserve"> Явления экстракции в быту. Наша кухня. Чистота для здоровья.</w:t>
      </w:r>
    </w:p>
    <w:p w:rsidR="00ED4CC5" w:rsidRPr="00E8286B" w:rsidRDefault="00ED4CC5" w:rsidP="00716BE4">
      <w:pPr>
        <w:pStyle w:val="20"/>
        <w:shd w:val="clear" w:color="auto" w:fill="auto"/>
        <w:spacing w:line="360" w:lineRule="auto"/>
        <w:ind w:firstLine="851"/>
        <w:jc w:val="both"/>
        <w:rPr>
          <w:rFonts w:ascii="PT Astra Serif" w:hAnsi="PT Astra Serif"/>
        </w:rPr>
      </w:pPr>
    </w:p>
    <w:p w:rsidR="00ED4CC5" w:rsidRPr="00E8286B" w:rsidRDefault="00ED4CC5" w:rsidP="00E8286B">
      <w:pPr>
        <w:pStyle w:val="24"/>
        <w:keepNext/>
        <w:keepLines/>
        <w:shd w:val="clear" w:color="auto" w:fill="auto"/>
        <w:spacing w:before="0" w:line="360" w:lineRule="auto"/>
        <w:jc w:val="both"/>
        <w:rPr>
          <w:rFonts w:ascii="PT Astra Serif" w:hAnsi="PT Astra Serif"/>
        </w:rPr>
      </w:pPr>
      <w:bookmarkStart w:id="2" w:name="bookmark5"/>
      <w:r w:rsidRPr="00E8286B">
        <w:rPr>
          <w:rFonts w:ascii="PT Astra Serif" w:hAnsi="PT Astra Serif"/>
        </w:rPr>
        <w:t>Тема 6. Исследовательская практика (6 ч</w:t>
      </w:r>
      <w:r>
        <w:rPr>
          <w:rFonts w:ascii="PT Astra Serif" w:hAnsi="PT Astra Serif"/>
        </w:rPr>
        <w:t>асов</w:t>
      </w:r>
      <w:r w:rsidRPr="00E8286B">
        <w:rPr>
          <w:rFonts w:ascii="PT Astra Serif" w:hAnsi="PT Astra Serif"/>
        </w:rPr>
        <w:t>)</w:t>
      </w:r>
      <w:bookmarkEnd w:id="2"/>
    </w:p>
    <w:p w:rsidR="00ED4CC5" w:rsidRPr="00E8286B" w:rsidRDefault="00ED4CC5" w:rsidP="00E8286B">
      <w:pPr>
        <w:pStyle w:val="50"/>
        <w:shd w:val="clear" w:color="auto" w:fill="auto"/>
        <w:spacing w:line="360" w:lineRule="auto"/>
        <w:ind w:left="740"/>
        <w:jc w:val="both"/>
        <w:rPr>
          <w:rFonts w:ascii="PT Astra Serif" w:hAnsi="PT Astra Serif"/>
        </w:rPr>
      </w:pPr>
      <w:r w:rsidRPr="00E8286B">
        <w:rPr>
          <w:rFonts w:ascii="PT Astra Serif" w:hAnsi="PT Astra Serif"/>
        </w:rPr>
        <w:t>Требования к содержанию:</w:t>
      </w:r>
    </w:p>
    <w:p w:rsidR="00ED4CC5" w:rsidRPr="00E8286B" w:rsidRDefault="00ED4CC5" w:rsidP="00E8286B">
      <w:pPr>
        <w:pStyle w:val="20"/>
        <w:numPr>
          <w:ilvl w:val="0"/>
          <w:numId w:val="2"/>
        </w:numPr>
        <w:shd w:val="clear" w:color="auto" w:fill="auto"/>
        <w:tabs>
          <w:tab w:val="left" w:pos="737"/>
        </w:tabs>
        <w:spacing w:line="360" w:lineRule="auto"/>
        <w:ind w:left="740" w:hanging="340"/>
        <w:jc w:val="both"/>
        <w:rPr>
          <w:rFonts w:ascii="PT Astra Serif" w:hAnsi="PT Astra Serif"/>
        </w:rPr>
      </w:pPr>
      <w:r w:rsidRPr="00E8286B">
        <w:rPr>
          <w:rFonts w:ascii="PT Astra Serif" w:hAnsi="PT Astra Serif"/>
        </w:rPr>
        <w:t>Доступность</w:t>
      </w:r>
    </w:p>
    <w:p w:rsidR="00ED4CC5" w:rsidRPr="00E8286B" w:rsidRDefault="00ED4CC5" w:rsidP="00E8286B">
      <w:pPr>
        <w:pStyle w:val="20"/>
        <w:numPr>
          <w:ilvl w:val="0"/>
          <w:numId w:val="2"/>
        </w:numPr>
        <w:shd w:val="clear" w:color="auto" w:fill="auto"/>
        <w:tabs>
          <w:tab w:val="left" w:pos="737"/>
        </w:tabs>
        <w:spacing w:line="360" w:lineRule="auto"/>
        <w:ind w:left="740" w:hanging="340"/>
        <w:jc w:val="both"/>
        <w:rPr>
          <w:rFonts w:ascii="PT Astra Serif" w:hAnsi="PT Astra Serif"/>
        </w:rPr>
      </w:pPr>
      <w:r w:rsidRPr="00E8286B">
        <w:rPr>
          <w:rFonts w:ascii="PT Astra Serif" w:hAnsi="PT Astra Serif"/>
        </w:rPr>
        <w:t>Привлекательность</w:t>
      </w:r>
    </w:p>
    <w:p w:rsidR="00ED4CC5" w:rsidRPr="00E8286B" w:rsidRDefault="00ED4CC5" w:rsidP="00E8286B">
      <w:pPr>
        <w:pStyle w:val="20"/>
        <w:numPr>
          <w:ilvl w:val="0"/>
          <w:numId w:val="2"/>
        </w:numPr>
        <w:shd w:val="clear" w:color="auto" w:fill="auto"/>
        <w:tabs>
          <w:tab w:val="left" w:pos="737"/>
        </w:tabs>
        <w:spacing w:line="360" w:lineRule="auto"/>
        <w:ind w:left="740" w:hanging="340"/>
        <w:jc w:val="both"/>
        <w:rPr>
          <w:rFonts w:ascii="PT Astra Serif" w:hAnsi="PT Astra Serif"/>
        </w:rPr>
      </w:pPr>
      <w:r w:rsidRPr="00E8286B">
        <w:rPr>
          <w:rFonts w:ascii="PT Astra Serif" w:hAnsi="PT Astra Serif"/>
        </w:rPr>
        <w:t>Наглядность</w:t>
      </w:r>
    </w:p>
    <w:p w:rsidR="00ED4CC5" w:rsidRPr="00E8286B" w:rsidRDefault="00ED4CC5" w:rsidP="00E8286B">
      <w:pPr>
        <w:pStyle w:val="20"/>
        <w:numPr>
          <w:ilvl w:val="0"/>
          <w:numId w:val="2"/>
        </w:numPr>
        <w:shd w:val="clear" w:color="auto" w:fill="auto"/>
        <w:tabs>
          <w:tab w:val="left" w:pos="737"/>
        </w:tabs>
        <w:spacing w:line="360" w:lineRule="auto"/>
        <w:ind w:left="740" w:hanging="340"/>
        <w:jc w:val="both"/>
        <w:rPr>
          <w:rFonts w:ascii="PT Astra Serif" w:hAnsi="PT Astra Serif"/>
        </w:rPr>
      </w:pPr>
      <w:r w:rsidRPr="00E8286B">
        <w:rPr>
          <w:rFonts w:ascii="PT Astra Serif" w:hAnsi="PT Astra Serif"/>
        </w:rPr>
        <w:t>Научность</w:t>
      </w:r>
    </w:p>
    <w:p w:rsidR="00ED4CC5" w:rsidRPr="00E8286B" w:rsidRDefault="00ED4CC5" w:rsidP="00E8286B">
      <w:pPr>
        <w:pStyle w:val="20"/>
        <w:shd w:val="clear" w:color="auto" w:fill="auto"/>
        <w:spacing w:line="360" w:lineRule="auto"/>
        <w:ind w:left="600" w:firstLine="0"/>
        <w:jc w:val="left"/>
        <w:rPr>
          <w:rFonts w:ascii="PT Astra Serif" w:hAnsi="PT Astra Serif"/>
        </w:rPr>
      </w:pPr>
      <w:r w:rsidRPr="00E8286B">
        <w:rPr>
          <w:rFonts w:ascii="PT Astra Serif" w:hAnsi="PT Astra Serif"/>
        </w:rPr>
        <w:t>Темы детских исследований на занятиях будут, в - основном:</w:t>
      </w:r>
    </w:p>
    <w:p w:rsidR="00ED4CC5" w:rsidRPr="00E8286B" w:rsidRDefault="00ED4CC5" w:rsidP="00E8286B">
      <w:pPr>
        <w:pStyle w:val="20"/>
        <w:numPr>
          <w:ilvl w:val="0"/>
          <w:numId w:val="1"/>
        </w:numPr>
        <w:shd w:val="clear" w:color="auto" w:fill="auto"/>
        <w:tabs>
          <w:tab w:val="left" w:pos="277"/>
        </w:tabs>
        <w:spacing w:line="360" w:lineRule="auto"/>
        <w:ind w:firstLine="0"/>
        <w:jc w:val="both"/>
        <w:rPr>
          <w:rFonts w:ascii="PT Astra Serif" w:hAnsi="PT Astra Serif"/>
        </w:rPr>
      </w:pPr>
      <w:r w:rsidRPr="00E8286B">
        <w:rPr>
          <w:rStyle w:val="22"/>
          <w:rFonts w:ascii="PT Astra Serif" w:hAnsi="PT Astra Serif"/>
          <w:color w:val="auto"/>
        </w:rPr>
        <w:t>теоретические</w:t>
      </w:r>
      <w:r w:rsidRPr="00E8286B">
        <w:rPr>
          <w:rFonts w:ascii="PT Astra Serif" w:hAnsi="PT Astra Serif"/>
        </w:rPr>
        <w:t xml:space="preserve"> (темы, ориентированные на работу по изучению фактов, материалов, содержащихся в разных теоретических источниках: книгах, компьютерных источниках, знаний других людей);</w:t>
      </w:r>
    </w:p>
    <w:p w:rsidR="00ED4CC5" w:rsidRPr="00E8286B" w:rsidRDefault="00ED4CC5" w:rsidP="00E8286B">
      <w:pPr>
        <w:pStyle w:val="60"/>
        <w:numPr>
          <w:ilvl w:val="0"/>
          <w:numId w:val="1"/>
        </w:numPr>
        <w:shd w:val="clear" w:color="auto" w:fill="auto"/>
        <w:tabs>
          <w:tab w:val="left" w:pos="272"/>
        </w:tabs>
        <w:spacing w:line="360" w:lineRule="auto"/>
        <w:rPr>
          <w:rFonts w:ascii="PT Astra Serif" w:hAnsi="PT Astra Serif"/>
        </w:rPr>
      </w:pPr>
      <w:r w:rsidRPr="00E8286B">
        <w:rPr>
          <w:rFonts w:ascii="PT Astra Serif" w:hAnsi="PT Astra Serif"/>
        </w:rPr>
        <w:t>практические опыты.</w:t>
      </w:r>
    </w:p>
    <w:p w:rsidR="00ED4CC5" w:rsidRPr="00E8286B" w:rsidRDefault="00ED4CC5" w:rsidP="00181691">
      <w:pPr>
        <w:pStyle w:val="20"/>
        <w:shd w:val="clear" w:color="auto" w:fill="auto"/>
        <w:spacing w:line="360" w:lineRule="auto"/>
        <w:ind w:firstLine="980"/>
        <w:jc w:val="both"/>
        <w:rPr>
          <w:rFonts w:ascii="PT Astra Serif" w:hAnsi="PT Astra Serif"/>
        </w:rPr>
      </w:pPr>
      <w:r w:rsidRPr="00E8286B">
        <w:rPr>
          <w:rFonts w:ascii="PT Astra Serif" w:hAnsi="PT Astra Serif"/>
        </w:rPr>
        <w:t xml:space="preserve">При введении и обучении </w:t>
      </w:r>
      <w:proofErr w:type="gramStart"/>
      <w:r w:rsidR="00181691">
        <w:rPr>
          <w:rFonts w:ascii="PT Astra Serif" w:hAnsi="PT Astra Serif"/>
        </w:rPr>
        <w:t>об</w:t>
      </w:r>
      <w:r w:rsidRPr="00E8286B">
        <w:rPr>
          <w:rFonts w:ascii="PT Astra Serif" w:hAnsi="PT Astra Serif"/>
        </w:rPr>
        <w:t>уча</w:t>
      </w:r>
      <w:r w:rsidR="00181691">
        <w:rPr>
          <w:rFonts w:ascii="PT Astra Serif" w:hAnsi="PT Astra Serif"/>
        </w:rPr>
        <w:t>ю</w:t>
      </w:r>
      <w:r w:rsidRPr="00E8286B">
        <w:rPr>
          <w:rFonts w:ascii="PT Astra Serif" w:hAnsi="PT Astra Serif"/>
        </w:rPr>
        <w:t>щихся</w:t>
      </w:r>
      <w:proofErr w:type="gramEnd"/>
      <w:r w:rsidRPr="00E8286B">
        <w:rPr>
          <w:rFonts w:ascii="PT Astra Serif" w:hAnsi="PT Astra Serif"/>
        </w:rPr>
        <w:t xml:space="preserve"> навыкам исследовательской деятельности будут выделяться следующие этапы:</w:t>
      </w:r>
    </w:p>
    <w:p w:rsidR="00ED4CC5" w:rsidRPr="00E8286B" w:rsidRDefault="00ED4CC5" w:rsidP="00E8286B">
      <w:pPr>
        <w:pStyle w:val="20"/>
        <w:numPr>
          <w:ilvl w:val="0"/>
          <w:numId w:val="3"/>
        </w:numPr>
        <w:shd w:val="clear" w:color="auto" w:fill="auto"/>
        <w:tabs>
          <w:tab w:val="left" w:pos="758"/>
        </w:tabs>
        <w:spacing w:line="360" w:lineRule="auto"/>
        <w:ind w:left="740" w:hanging="340"/>
        <w:jc w:val="both"/>
        <w:rPr>
          <w:rFonts w:ascii="PT Astra Serif" w:hAnsi="PT Astra Serif"/>
        </w:rPr>
      </w:pPr>
      <w:r w:rsidRPr="00E8286B">
        <w:rPr>
          <w:rFonts w:ascii="PT Astra Serif" w:hAnsi="PT Astra Serif"/>
        </w:rPr>
        <w:t xml:space="preserve">Выбор темы и постановка цели исследования - опыта (обязательно с учётом интересов ребёнка или на выбор по определённой теме, цель ставить вместе с </w:t>
      </w:r>
      <w:r w:rsidR="00143A1C">
        <w:rPr>
          <w:rFonts w:ascii="PT Astra Serif" w:hAnsi="PT Astra Serif"/>
        </w:rPr>
        <w:t>педагогом</w:t>
      </w:r>
      <w:r w:rsidRPr="00E8286B">
        <w:rPr>
          <w:rFonts w:ascii="PT Astra Serif" w:hAnsi="PT Astra Serif"/>
        </w:rPr>
        <w:t>, возможно выдвижение гипотезы).</w:t>
      </w:r>
    </w:p>
    <w:p w:rsidR="00ED4CC5" w:rsidRPr="00E8286B" w:rsidRDefault="00ED4CC5" w:rsidP="00E8286B">
      <w:pPr>
        <w:pStyle w:val="20"/>
        <w:numPr>
          <w:ilvl w:val="0"/>
          <w:numId w:val="3"/>
        </w:numPr>
        <w:shd w:val="clear" w:color="auto" w:fill="auto"/>
        <w:tabs>
          <w:tab w:val="left" w:pos="782"/>
        </w:tabs>
        <w:spacing w:line="360" w:lineRule="auto"/>
        <w:ind w:left="740" w:hanging="340"/>
        <w:jc w:val="both"/>
        <w:rPr>
          <w:rFonts w:ascii="PT Astra Serif" w:hAnsi="PT Astra Serif"/>
        </w:rPr>
      </w:pPr>
      <w:r w:rsidRPr="00E8286B">
        <w:rPr>
          <w:rFonts w:ascii="PT Astra Serif" w:hAnsi="PT Astra Serif"/>
        </w:rPr>
        <w:t>Подбор материалов по теме исследования (литература, материалы для опытов, место проведения опыта, факты, домыслы и т.д.)</w:t>
      </w:r>
    </w:p>
    <w:p w:rsidR="00ED4CC5" w:rsidRPr="00E8286B" w:rsidRDefault="00ED4CC5" w:rsidP="00E8286B">
      <w:pPr>
        <w:pStyle w:val="20"/>
        <w:numPr>
          <w:ilvl w:val="0"/>
          <w:numId w:val="3"/>
        </w:numPr>
        <w:shd w:val="clear" w:color="auto" w:fill="auto"/>
        <w:tabs>
          <w:tab w:val="left" w:pos="782"/>
        </w:tabs>
        <w:spacing w:line="360" w:lineRule="auto"/>
        <w:ind w:left="740" w:hanging="340"/>
        <w:jc w:val="both"/>
        <w:rPr>
          <w:rFonts w:ascii="PT Astra Serif" w:hAnsi="PT Astra Serif"/>
        </w:rPr>
      </w:pPr>
      <w:r w:rsidRPr="00E8286B">
        <w:rPr>
          <w:rFonts w:ascii="PT Astra Serif" w:hAnsi="PT Astra Serif"/>
        </w:rPr>
        <w:t>Изучение информации (обобщение и систематизация полученной информации, черновые записи исследования).</w:t>
      </w:r>
    </w:p>
    <w:p w:rsidR="00ED4CC5" w:rsidRPr="00E8286B" w:rsidRDefault="00ED4CC5" w:rsidP="00E8286B">
      <w:pPr>
        <w:pStyle w:val="20"/>
        <w:numPr>
          <w:ilvl w:val="0"/>
          <w:numId w:val="3"/>
        </w:numPr>
        <w:shd w:val="clear" w:color="auto" w:fill="auto"/>
        <w:tabs>
          <w:tab w:val="left" w:pos="782"/>
        </w:tabs>
        <w:spacing w:line="360" w:lineRule="auto"/>
        <w:ind w:left="740" w:hanging="340"/>
        <w:jc w:val="both"/>
        <w:rPr>
          <w:rFonts w:ascii="PT Astra Serif" w:hAnsi="PT Astra Serif"/>
        </w:rPr>
      </w:pPr>
      <w:r w:rsidRPr="00E8286B">
        <w:rPr>
          <w:rFonts w:ascii="PT Astra Serif" w:hAnsi="PT Astra Serif"/>
        </w:rPr>
        <w:t>Оформление исследования (титульный лист, план работы, описание хода работы, заключение (вывод), использованная литература, приложение (фотографии, рисунки, чертежи, отзывы и т.д.)</w:t>
      </w:r>
    </w:p>
    <w:p w:rsidR="00ED4CC5" w:rsidRPr="00E8286B" w:rsidRDefault="00ED4CC5" w:rsidP="00E8286B">
      <w:pPr>
        <w:pStyle w:val="20"/>
        <w:numPr>
          <w:ilvl w:val="0"/>
          <w:numId w:val="3"/>
        </w:numPr>
        <w:shd w:val="clear" w:color="auto" w:fill="auto"/>
        <w:tabs>
          <w:tab w:val="left" w:pos="782"/>
        </w:tabs>
        <w:spacing w:line="360" w:lineRule="auto"/>
        <w:ind w:left="740" w:hanging="340"/>
        <w:jc w:val="both"/>
        <w:rPr>
          <w:rFonts w:ascii="PT Astra Serif" w:hAnsi="PT Astra Serif"/>
        </w:rPr>
      </w:pPr>
      <w:r w:rsidRPr="00E8286B">
        <w:rPr>
          <w:rFonts w:ascii="PT Astra Serif" w:hAnsi="PT Astra Serif"/>
        </w:rPr>
        <w:t>Защита исследования.</w:t>
      </w:r>
    </w:p>
    <w:p w:rsidR="00ED4CC5" w:rsidRPr="00E8286B" w:rsidRDefault="00ED4CC5" w:rsidP="00E8286B">
      <w:pPr>
        <w:pStyle w:val="20"/>
        <w:shd w:val="clear" w:color="auto" w:fill="auto"/>
        <w:spacing w:line="360" w:lineRule="auto"/>
        <w:ind w:firstLine="0"/>
        <w:jc w:val="both"/>
        <w:rPr>
          <w:rFonts w:ascii="PT Astra Serif" w:hAnsi="PT Astra Serif"/>
        </w:rPr>
      </w:pPr>
      <w:r w:rsidRPr="00E8286B">
        <w:rPr>
          <w:rFonts w:ascii="PT Astra Serif" w:hAnsi="PT Astra Serif"/>
        </w:rPr>
        <w:t>Формами защиты могут быть: реферат, презентация, доклад, проведение опыта.</w:t>
      </w: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pPr>
    </w:p>
    <w:p w:rsidR="00ED4CC5" w:rsidRPr="00E8286B" w:rsidRDefault="00ED4CC5" w:rsidP="00E8286B">
      <w:pPr>
        <w:pStyle w:val="Default"/>
        <w:spacing w:line="360" w:lineRule="auto"/>
        <w:rPr>
          <w:rFonts w:ascii="PT Astra Serif" w:hAnsi="PT Astra Serif"/>
          <w:sz w:val="28"/>
          <w:szCs w:val="28"/>
        </w:rPr>
        <w:sectPr w:rsidR="00ED4CC5" w:rsidRPr="00E8286B" w:rsidSect="00021116">
          <w:pgSz w:w="11906" w:h="16838"/>
          <w:pgMar w:top="1134" w:right="850" w:bottom="1134" w:left="1701" w:header="708" w:footer="708" w:gutter="0"/>
          <w:cols w:space="708"/>
          <w:rtlGutter/>
          <w:docGrid w:linePitch="360"/>
        </w:sectPr>
      </w:pPr>
    </w:p>
    <w:p w:rsidR="00ED4CC5" w:rsidRPr="00716BE4" w:rsidRDefault="00ED4CC5" w:rsidP="00D065A2">
      <w:pPr>
        <w:spacing w:line="360" w:lineRule="auto"/>
        <w:jc w:val="center"/>
        <w:rPr>
          <w:rFonts w:ascii="PT Astra Serif" w:hAnsi="PT Astra Serif"/>
          <w:b/>
          <w:sz w:val="28"/>
          <w:szCs w:val="28"/>
        </w:rPr>
      </w:pPr>
      <w:r w:rsidRPr="00716BE4">
        <w:rPr>
          <w:rFonts w:ascii="PT Astra Serif" w:hAnsi="PT Astra Serif"/>
          <w:b/>
          <w:sz w:val="28"/>
          <w:szCs w:val="28"/>
        </w:rPr>
        <w:t>2. КОМПЛЕКС ОРГАНИЗАЦИОННО – ПЕДАГОГИЧЕСКИХ УСЛОВИЙ</w:t>
      </w:r>
    </w:p>
    <w:p w:rsidR="00ED4CC5" w:rsidRPr="00716BE4" w:rsidRDefault="00ED4CC5" w:rsidP="001344EF">
      <w:pPr>
        <w:pStyle w:val="Default"/>
        <w:jc w:val="center"/>
        <w:rPr>
          <w:rFonts w:ascii="PT Astra Serif" w:hAnsi="PT Astra Serif"/>
          <w:b/>
          <w:bCs/>
          <w:sz w:val="28"/>
          <w:szCs w:val="28"/>
        </w:rPr>
      </w:pPr>
      <w:r w:rsidRPr="00716BE4">
        <w:rPr>
          <w:rFonts w:ascii="PT Astra Serif" w:hAnsi="PT Astra Serif"/>
          <w:b/>
          <w:bCs/>
          <w:sz w:val="28"/>
          <w:szCs w:val="28"/>
        </w:rPr>
        <w:t>2.1. Календарный учебный график</w:t>
      </w:r>
    </w:p>
    <w:p w:rsidR="00ED4CC5" w:rsidRPr="000E59A2" w:rsidRDefault="00ED4CC5" w:rsidP="006276F6">
      <w:pPr>
        <w:pStyle w:val="Default"/>
        <w:rPr>
          <w:b/>
          <w:bCs/>
          <w:sz w:val="28"/>
          <w:szCs w:val="28"/>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992"/>
        <w:gridCol w:w="992"/>
        <w:gridCol w:w="1701"/>
        <w:gridCol w:w="2269"/>
        <w:gridCol w:w="1417"/>
        <w:gridCol w:w="2977"/>
        <w:gridCol w:w="2348"/>
        <w:gridCol w:w="1479"/>
      </w:tblGrid>
      <w:tr w:rsidR="00ED4CC5" w:rsidRPr="00716BE4" w:rsidTr="00096B90">
        <w:tc>
          <w:tcPr>
            <w:tcW w:w="1101" w:type="dxa"/>
            <w:vAlign w:val="bottom"/>
          </w:tcPr>
          <w:p w:rsidR="00ED4CC5" w:rsidRPr="00716BE4" w:rsidRDefault="00ED4CC5" w:rsidP="00716BE4">
            <w:pPr>
              <w:spacing w:after="0" w:line="240" w:lineRule="auto"/>
              <w:jc w:val="center"/>
              <w:rPr>
                <w:rFonts w:ascii="PT Astra Serif" w:hAnsi="PT Astra Serif"/>
                <w:sz w:val="24"/>
                <w:szCs w:val="24"/>
              </w:rPr>
            </w:pPr>
            <w:r w:rsidRPr="00716BE4">
              <w:rPr>
                <w:rFonts w:ascii="PT Astra Serif" w:hAnsi="PT Astra Serif"/>
                <w:sz w:val="24"/>
                <w:szCs w:val="24"/>
              </w:rPr>
              <w:t>№</w:t>
            </w:r>
          </w:p>
          <w:p w:rsidR="00ED4CC5" w:rsidRPr="00716BE4" w:rsidRDefault="00ED4CC5" w:rsidP="00716BE4">
            <w:pPr>
              <w:spacing w:after="0" w:line="240" w:lineRule="auto"/>
              <w:jc w:val="center"/>
              <w:rPr>
                <w:rFonts w:ascii="PT Astra Serif" w:hAnsi="PT Astra Serif"/>
                <w:sz w:val="24"/>
                <w:szCs w:val="24"/>
              </w:rPr>
            </w:pPr>
            <w:r>
              <w:rPr>
                <w:rFonts w:ascii="PT Astra Serif" w:hAnsi="PT Astra Serif"/>
                <w:sz w:val="24"/>
                <w:szCs w:val="24"/>
              </w:rPr>
              <w:t>занятия</w:t>
            </w:r>
          </w:p>
        </w:tc>
        <w:tc>
          <w:tcPr>
            <w:tcW w:w="992" w:type="dxa"/>
          </w:tcPr>
          <w:p w:rsidR="00ED4CC5" w:rsidRPr="00716BE4" w:rsidRDefault="00ED4CC5" w:rsidP="00716BE4">
            <w:pPr>
              <w:spacing w:after="0" w:line="240" w:lineRule="auto"/>
              <w:jc w:val="center"/>
              <w:rPr>
                <w:rFonts w:ascii="PT Astra Serif" w:hAnsi="PT Astra Serif"/>
                <w:sz w:val="24"/>
                <w:szCs w:val="24"/>
              </w:rPr>
            </w:pPr>
            <w:r>
              <w:rPr>
                <w:rFonts w:ascii="PT Astra Serif" w:hAnsi="PT Astra Serif"/>
                <w:sz w:val="24"/>
                <w:szCs w:val="24"/>
              </w:rPr>
              <w:t xml:space="preserve">Месяц </w:t>
            </w:r>
          </w:p>
        </w:tc>
        <w:tc>
          <w:tcPr>
            <w:tcW w:w="992" w:type="dxa"/>
          </w:tcPr>
          <w:p w:rsidR="00ED4CC5" w:rsidRPr="00716BE4" w:rsidRDefault="00ED4CC5" w:rsidP="00716BE4">
            <w:pPr>
              <w:spacing w:after="0" w:line="240" w:lineRule="auto"/>
              <w:jc w:val="center"/>
              <w:rPr>
                <w:rFonts w:ascii="PT Astra Serif" w:hAnsi="PT Astra Serif"/>
                <w:sz w:val="24"/>
                <w:szCs w:val="24"/>
              </w:rPr>
            </w:pPr>
            <w:r>
              <w:rPr>
                <w:rFonts w:ascii="PT Astra Serif" w:hAnsi="PT Astra Serif"/>
                <w:sz w:val="24"/>
                <w:szCs w:val="24"/>
              </w:rPr>
              <w:t xml:space="preserve">Число </w:t>
            </w:r>
          </w:p>
        </w:tc>
        <w:tc>
          <w:tcPr>
            <w:tcW w:w="1701" w:type="dxa"/>
          </w:tcPr>
          <w:p w:rsidR="00ED4CC5" w:rsidRPr="00716BE4" w:rsidRDefault="00ED4CC5" w:rsidP="00716BE4">
            <w:pPr>
              <w:spacing w:after="0" w:line="240" w:lineRule="auto"/>
              <w:jc w:val="center"/>
              <w:rPr>
                <w:rFonts w:ascii="PT Astra Serif" w:hAnsi="PT Astra Serif"/>
                <w:sz w:val="24"/>
                <w:szCs w:val="24"/>
              </w:rPr>
            </w:pPr>
            <w:r>
              <w:rPr>
                <w:rFonts w:ascii="PT Astra Serif" w:hAnsi="PT Astra Serif"/>
                <w:sz w:val="24"/>
                <w:szCs w:val="24"/>
              </w:rPr>
              <w:t>Время проведения занятия</w:t>
            </w:r>
          </w:p>
        </w:tc>
        <w:tc>
          <w:tcPr>
            <w:tcW w:w="2269" w:type="dxa"/>
          </w:tcPr>
          <w:p w:rsidR="00ED4CC5" w:rsidRDefault="00ED4CC5" w:rsidP="00F02061">
            <w:pPr>
              <w:spacing w:after="0" w:line="240" w:lineRule="auto"/>
              <w:jc w:val="center"/>
              <w:rPr>
                <w:rFonts w:ascii="PT Astra Serif" w:hAnsi="PT Astra Serif"/>
                <w:b/>
                <w:color w:val="000000"/>
                <w:sz w:val="24"/>
                <w:szCs w:val="24"/>
              </w:rPr>
            </w:pPr>
            <w:r w:rsidRPr="00716BE4">
              <w:rPr>
                <w:rFonts w:ascii="PT Astra Serif" w:hAnsi="PT Astra Serif"/>
                <w:b/>
                <w:color w:val="000000"/>
                <w:sz w:val="24"/>
                <w:szCs w:val="24"/>
              </w:rPr>
              <w:t xml:space="preserve">Форма </w:t>
            </w:r>
          </w:p>
          <w:p w:rsidR="00ED4CC5" w:rsidRPr="00716BE4" w:rsidRDefault="00ED4CC5" w:rsidP="00F02061">
            <w:pPr>
              <w:spacing w:after="0" w:line="240" w:lineRule="auto"/>
              <w:jc w:val="center"/>
              <w:rPr>
                <w:rFonts w:ascii="PT Astra Serif" w:hAnsi="PT Astra Serif"/>
                <w:b/>
                <w:sz w:val="24"/>
                <w:szCs w:val="24"/>
              </w:rPr>
            </w:pPr>
            <w:r w:rsidRPr="00716BE4">
              <w:rPr>
                <w:rFonts w:ascii="PT Astra Serif" w:hAnsi="PT Astra Serif"/>
                <w:b/>
                <w:color w:val="000000"/>
                <w:sz w:val="24"/>
                <w:szCs w:val="24"/>
              </w:rPr>
              <w:t>заняти</w:t>
            </w:r>
            <w:r>
              <w:rPr>
                <w:rFonts w:ascii="PT Astra Serif" w:hAnsi="PT Astra Serif"/>
                <w:b/>
                <w:color w:val="000000"/>
                <w:sz w:val="24"/>
                <w:szCs w:val="24"/>
              </w:rPr>
              <w:t>я</w:t>
            </w:r>
          </w:p>
        </w:tc>
        <w:tc>
          <w:tcPr>
            <w:tcW w:w="1417" w:type="dxa"/>
          </w:tcPr>
          <w:p w:rsidR="00ED4CC5" w:rsidRPr="00716BE4" w:rsidRDefault="00ED4CC5" w:rsidP="00F02061">
            <w:pPr>
              <w:spacing w:after="0" w:line="240" w:lineRule="auto"/>
              <w:jc w:val="center"/>
              <w:rPr>
                <w:rFonts w:ascii="PT Astra Serif" w:hAnsi="PT Astra Serif"/>
                <w:b/>
                <w:color w:val="000000"/>
                <w:sz w:val="24"/>
                <w:szCs w:val="24"/>
              </w:rPr>
            </w:pPr>
            <w:r>
              <w:rPr>
                <w:rFonts w:ascii="PT Astra Serif" w:hAnsi="PT Astra Serif"/>
                <w:b/>
                <w:color w:val="000000"/>
                <w:sz w:val="24"/>
                <w:szCs w:val="24"/>
              </w:rPr>
              <w:t>Кол-во часов</w:t>
            </w:r>
          </w:p>
        </w:tc>
        <w:tc>
          <w:tcPr>
            <w:tcW w:w="2977" w:type="dxa"/>
          </w:tcPr>
          <w:p w:rsidR="00ED4CC5" w:rsidRPr="00716BE4" w:rsidRDefault="00ED4CC5" w:rsidP="00716BE4">
            <w:pPr>
              <w:spacing w:after="0" w:line="240" w:lineRule="auto"/>
              <w:jc w:val="center"/>
              <w:rPr>
                <w:rFonts w:ascii="PT Astra Serif" w:hAnsi="PT Astra Serif"/>
                <w:sz w:val="24"/>
                <w:szCs w:val="24"/>
              </w:rPr>
            </w:pPr>
            <w:r w:rsidRPr="00716BE4">
              <w:rPr>
                <w:rFonts w:ascii="PT Astra Serif" w:hAnsi="PT Astra Serif"/>
                <w:sz w:val="24"/>
                <w:szCs w:val="24"/>
              </w:rPr>
              <w:t>Тема</w:t>
            </w:r>
            <w:r>
              <w:rPr>
                <w:rFonts w:ascii="PT Astra Serif" w:hAnsi="PT Astra Serif"/>
                <w:sz w:val="24"/>
                <w:szCs w:val="24"/>
              </w:rPr>
              <w:t xml:space="preserve"> занятия</w:t>
            </w:r>
          </w:p>
        </w:tc>
        <w:tc>
          <w:tcPr>
            <w:tcW w:w="2348" w:type="dxa"/>
          </w:tcPr>
          <w:p w:rsidR="00ED4CC5" w:rsidRDefault="00ED4CC5" w:rsidP="00716BE4">
            <w:pPr>
              <w:spacing w:after="0" w:line="240" w:lineRule="auto"/>
              <w:jc w:val="center"/>
              <w:rPr>
                <w:rFonts w:ascii="PT Astra Serif" w:hAnsi="PT Astra Serif"/>
                <w:b/>
                <w:sz w:val="24"/>
                <w:szCs w:val="24"/>
              </w:rPr>
            </w:pPr>
            <w:r w:rsidRPr="00716BE4">
              <w:rPr>
                <w:rFonts w:ascii="PT Astra Serif" w:hAnsi="PT Astra Serif"/>
                <w:b/>
                <w:sz w:val="24"/>
                <w:szCs w:val="24"/>
              </w:rPr>
              <w:t xml:space="preserve">Форма </w:t>
            </w:r>
          </w:p>
          <w:p w:rsidR="00ED4CC5" w:rsidRPr="00716BE4" w:rsidRDefault="00ED4CC5" w:rsidP="00716BE4">
            <w:pPr>
              <w:spacing w:after="0" w:line="240" w:lineRule="auto"/>
              <w:jc w:val="center"/>
              <w:rPr>
                <w:rFonts w:ascii="PT Astra Serif" w:hAnsi="PT Astra Serif"/>
                <w:b/>
                <w:color w:val="000000"/>
                <w:sz w:val="24"/>
                <w:szCs w:val="24"/>
              </w:rPr>
            </w:pPr>
            <w:r w:rsidRPr="00716BE4">
              <w:rPr>
                <w:rFonts w:ascii="PT Astra Serif" w:hAnsi="PT Astra Serif"/>
                <w:b/>
                <w:sz w:val="24"/>
                <w:szCs w:val="24"/>
              </w:rPr>
              <w:t>контроля</w:t>
            </w:r>
          </w:p>
        </w:tc>
        <w:tc>
          <w:tcPr>
            <w:tcW w:w="1479" w:type="dxa"/>
          </w:tcPr>
          <w:p w:rsidR="00ED4CC5" w:rsidRPr="00716BE4" w:rsidRDefault="00ED4CC5" w:rsidP="00716BE4">
            <w:pPr>
              <w:tabs>
                <w:tab w:val="left" w:pos="1935"/>
              </w:tabs>
              <w:spacing w:after="0" w:line="240" w:lineRule="auto"/>
              <w:jc w:val="center"/>
              <w:rPr>
                <w:rFonts w:ascii="PT Astra Serif" w:hAnsi="PT Astra Serif"/>
                <w:b/>
                <w:sz w:val="24"/>
                <w:szCs w:val="24"/>
              </w:rPr>
            </w:pPr>
            <w:r w:rsidRPr="00716BE4">
              <w:rPr>
                <w:rFonts w:ascii="PT Astra Serif" w:hAnsi="PT Astra Serif"/>
                <w:b/>
                <w:sz w:val="24"/>
                <w:szCs w:val="24"/>
              </w:rPr>
              <w:t>Место проведения</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Default="00ED4CC5" w:rsidP="00716BE4">
            <w:pPr>
              <w:spacing w:after="0" w:line="240" w:lineRule="auto"/>
              <w:jc w:val="both"/>
              <w:rPr>
                <w:rFonts w:ascii="PT Astra Serif" w:hAnsi="PT Astra Serif"/>
                <w:sz w:val="24"/>
                <w:szCs w:val="24"/>
              </w:rPr>
            </w:pPr>
          </w:p>
        </w:tc>
        <w:tc>
          <w:tcPr>
            <w:tcW w:w="1701" w:type="dxa"/>
          </w:tcPr>
          <w:p w:rsidR="00ED4CC5" w:rsidRDefault="00ED4CC5" w:rsidP="00716BE4">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Pr="00716BE4" w:rsidRDefault="00ED4CC5" w:rsidP="00F02061">
            <w:pPr>
              <w:spacing w:after="0" w:line="240" w:lineRule="auto"/>
              <w:jc w:val="center"/>
              <w:rPr>
                <w:rFonts w:ascii="PT Astra Serif" w:hAnsi="PT Astra Serif"/>
                <w:sz w:val="24"/>
                <w:szCs w:val="24"/>
              </w:rPr>
            </w:pPr>
            <w:r>
              <w:rPr>
                <w:rFonts w:ascii="PT Astra Serif" w:hAnsi="PT Astra Serif"/>
                <w:sz w:val="24"/>
                <w:szCs w:val="24"/>
              </w:rPr>
              <w:t>1</w:t>
            </w:r>
          </w:p>
        </w:tc>
        <w:tc>
          <w:tcPr>
            <w:tcW w:w="2977" w:type="dxa"/>
            <w:vAlign w:val="bottom"/>
          </w:tcPr>
          <w:p w:rsidR="00ED4CC5" w:rsidRPr="00716BE4" w:rsidRDefault="00ED4CC5" w:rsidP="00716BE4">
            <w:pPr>
              <w:spacing w:after="0" w:line="240" w:lineRule="auto"/>
              <w:jc w:val="both"/>
              <w:rPr>
                <w:rFonts w:ascii="PT Astra Serif" w:hAnsi="PT Astra Serif"/>
                <w:sz w:val="24"/>
                <w:szCs w:val="24"/>
              </w:rPr>
            </w:pPr>
            <w:r>
              <w:rPr>
                <w:rFonts w:ascii="PT Astra Serif" w:hAnsi="PT Astra Serif"/>
                <w:sz w:val="24"/>
                <w:szCs w:val="24"/>
              </w:rPr>
              <w:t xml:space="preserve">Введение. </w:t>
            </w:r>
            <w:r w:rsidRPr="00716BE4">
              <w:rPr>
                <w:rFonts w:ascii="PT Astra Serif" w:hAnsi="PT Astra Serif"/>
                <w:sz w:val="24"/>
                <w:szCs w:val="24"/>
              </w:rPr>
              <w:t>Инструктаж по ТБ. Что такое наука. Наука о веществах. Системный подход как метод исследования. Приёмы обращения с лабораторным оборудованием. Правила поведения в лаборатории.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Pr="00716BE4" w:rsidRDefault="00ED4CC5" w:rsidP="001B10B9">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 xml:space="preserve">Учебный </w:t>
            </w:r>
            <w:r>
              <w:rPr>
                <w:rFonts w:ascii="PT Astra Serif" w:hAnsi="PT Astra Serif"/>
                <w:sz w:val="24"/>
                <w:szCs w:val="24"/>
              </w:rPr>
              <w:t>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 xml:space="preserve">Простейшие операции с веществом. Выполнение операций наливания, </w:t>
            </w:r>
            <w:proofErr w:type="spellStart"/>
            <w:r w:rsidRPr="00716BE4">
              <w:rPr>
                <w:rFonts w:ascii="PT Astra Serif" w:hAnsi="PT Astra Serif"/>
                <w:sz w:val="24"/>
                <w:szCs w:val="24"/>
              </w:rPr>
              <w:t>насыпания</w:t>
            </w:r>
            <w:proofErr w:type="spellEnd"/>
            <w:r w:rsidRPr="00716BE4">
              <w:rPr>
                <w:rFonts w:ascii="PT Astra Serif" w:hAnsi="PT Astra Serif"/>
                <w:sz w:val="24"/>
                <w:szCs w:val="24"/>
              </w:rPr>
              <w:t>, взвешивания. Очистка. Изменения обратимые и необратимые (навык самостоятельного исследования).</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Тема 1. Вода</w:t>
            </w:r>
            <w:r>
              <w:rPr>
                <w:rFonts w:ascii="PT Astra Serif" w:hAnsi="PT Astra Serif"/>
                <w:sz w:val="24"/>
                <w:szCs w:val="24"/>
              </w:rPr>
              <w:t xml:space="preserve">. </w:t>
            </w:r>
            <w:r w:rsidRPr="00716BE4">
              <w:rPr>
                <w:rFonts w:ascii="PT Astra Serif" w:hAnsi="PT Astra Serif"/>
                <w:sz w:val="24"/>
                <w:szCs w:val="24"/>
              </w:rPr>
              <w:t>Вода, её свойства. Способы очистки воды в быту и её обеззараживание в туристическом походе. Минеральные воды.</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Определение пригодности воды для питья (прозрачность воды, интенсивность запаха). Очистка воды: отстаивание, фильтрование.</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Кристаллы. Выращивание кристаллов поваренной соли.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Приготовление насыщенного раствора соли, измерение плотности (проведение опытов «плавающий» картофель, ныряющее яйцо).</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Самое удивительное вещество на свете. Живая вода. Вода и здоровье человека.</w:t>
            </w:r>
          </w:p>
          <w:p w:rsidR="00ED4CC5" w:rsidRPr="00716BE4" w:rsidRDefault="00ED4CC5" w:rsidP="001B10B9">
            <w:pPr>
              <w:spacing w:after="0" w:line="240" w:lineRule="auto"/>
              <w:jc w:val="both"/>
              <w:rPr>
                <w:rFonts w:ascii="PT Astra Serif" w:hAnsi="PT Astra Serif"/>
                <w:sz w:val="24"/>
                <w:szCs w:val="24"/>
              </w:rPr>
            </w:pP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беседа</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rPr>
          <w:trHeight w:val="849"/>
        </w:trPr>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Растворы и их свойства. «Тяжёлые»</w:t>
            </w:r>
          </w:p>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растворы. Холод без электричества. А. С. Пушкин о минеральных водах.</w:t>
            </w: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Тема 2. Вещества пищи</w:t>
            </w:r>
            <w:r>
              <w:rPr>
                <w:rFonts w:ascii="PT Astra Serif" w:hAnsi="PT Astra Serif"/>
                <w:sz w:val="24"/>
                <w:szCs w:val="24"/>
              </w:rPr>
              <w:t xml:space="preserve">. </w:t>
            </w:r>
            <w:r w:rsidRPr="00716BE4">
              <w:rPr>
                <w:rFonts w:ascii="PT Astra Serif" w:hAnsi="PT Astra Serif"/>
                <w:sz w:val="24"/>
                <w:szCs w:val="24"/>
              </w:rPr>
              <w:t>Белки, углеводы, жиры: значение для организма.</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Чипсы, кока - кола и здоровье.</w:t>
            </w: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Мои природные помощники.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Полжизни за бутерброд.</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Обнаружение крахмала в муке, хлебе, крупах, картофеле. Превращение крахмала хлеба в глюкозу при пережёвывании.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Обнаружение жира в семенах подсолнечника, льна, орехах в сравнении с чипсами.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p w:rsidR="00ED4CC5" w:rsidRPr="00716BE4" w:rsidRDefault="00ED4CC5" w:rsidP="00F02061">
            <w:pPr>
              <w:spacing w:after="0" w:line="240" w:lineRule="auto"/>
              <w:jc w:val="center"/>
              <w:rPr>
                <w:rFonts w:ascii="PT Astra Serif" w:hAnsi="PT Astra Serif"/>
                <w:sz w:val="24"/>
                <w:szCs w:val="24"/>
              </w:rPr>
            </w:pP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 xml:space="preserve">Опыты с кока - колой: поглощение красителя активированным углём, обнаружение кислоты и углекислого газа. Кока - кола и молоко. Что происходит в желудке при употреблении этих продуктов. </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 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Проблемы правильного питания. Правильное питание - залог здоровья. Пищевые добавки. Диеты: питание и здоровье. Рациональное меню. «Сладкая» жизнь.</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Default="00ED4CC5" w:rsidP="001B10B9">
            <w:pPr>
              <w:spacing w:after="0" w:line="240" w:lineRule="auto"/>
              <w:jc w:val="both"/>
              <w:rPr>
                <w:rFonts w:ascii="PT Astra Serif" w:hAnsi="PT Astra Serif"/>
                <w:sz w:val="24"/>
                <w:szCs w:val="24"/>
              </w:rPr>
            </w:pPr>
          </w:p>
        </w:tc>
        <w:tc>
          <w:tcPr>
            <w:tcW w:w="1701" w:type="dxa"/>
          </w:tcPr>
          <w:p w:rsidR="00ED4CC5"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Pr>
                <w:rFonts w:ascii="PT Astra Serif" w:hAnsi="PT Astra Serif"/>
                <w:sz w:val="24"/>
                <w:szCs w:val="24"/>
              </w:rPr>
              <w:t xml:space="preserve">Тема 3. Витамины. </w:t>
            </w:r>
            <w:r w:rsidRPr="00716BE4">
              <w:rPr>
                <w:rFonts w:ascii="PT Astra Serif" w:hAnsi="PT Astra Serif"/>
                <w:sz w:val="24"/>
                <w:szCs w:val="24"/>
              </w:rPr>
              <w:t>История открытия витаминов. Витамины водо - и жирорастворимые. Витамины А, В, С, D, их значение, нахождение в продуктах. Авитаминоз.</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p w:rsidR="00ED4CC5" w:rsidRPr="00716BE4" w:rsidRDefault="00ED4CC5" w:rsidP="00F02061">
            <w:pPr>
              <w:spacing w:after="0" w:line="240" w:lineRule="auto"/>
              <w:jc w:val="center"/>
              <w:rPr>
                <w:rFonts w:ascii="PT Astra Serif" w:hAnsi="PT Astra Serif"/>
                <w:sz w:val="24"/>
                <w:szCs w:val="24"/>
              </w:rPr>
            </w:pPr>
          </w:p>
          <w:p w:rsidR="00ED4CC5" w:rsidRPr="00716BE4" w:rsidRDefault="00ED4CC5" w:rsidP="00F02061">
            <w:pPr>
              <w:spacing w:after="0" w:line="240" w:lineRule="auto"/>
              <w:jc w:val="center"/>
              <w:rPr>
                <w:rFonts w:ascii="PT Astra Serif" w:hAnsi="PT Astra Serif"/>
                <w:sz w:val="24"/>
                <w:szCs w:val="24"/>
              </w:rPr>
            </w:pP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Изучение содержания витаминов в продуктах питания (изучение упаковок)</w:t>
            </w:r>
          </w:p>
          <w:p w:rsidR="00ED4CC5" w:rsidRPr="00716BE4" w:rsidRDefault="00ED4CC5" w:rsidP="001B10B9">
            <w:pPr>
              <w:spacing w:after="0" w:line="240" w:lineRule="auto"/>
              <w:jc w:val="both"/>
              <w:rPr>
                <w:rFonts w:ascii="PT Astra Serif" w:hAnsi="PT Astra Serif"/>
                <w:sz w:val="24"/>
                <w:szCs w:val="24"/>
              </w:rPr>
            </w:pPr>
          </w:p>
          <w:p w:rsidR="00ED4CC5" w:rsidRPr="00716BE4" w:rsidRDefault="00ED4CC5" w:rsidP="001B10B9">
            <w:pPr>
              <w:spacing w:after="0" w:line="240" w:lineRule="auto"/>
              <w:jc w:val="both"/>
              <w:rPr>
                <w:rFonts w:ascii="PT Astra Serif" w:hAnsi="PT Astra Serif"/>
                <w:sz w:val="24"/>
                <w:szCs w:val="24"/>
              </w:rPr>
            </w:pP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p w:rsidR="00ED4CC5" w:rsidRPr="00716BE4" w:rsidRDefault="00ED4CC5" w:rsidP="00F02061">
            <w:pPr>
              <w:spacing w:after="0" w:line="240" w:lineRule="auto"/>
              <w:jc w:val="center"/>
              <w:rPr>
                <w:rFonts w:ascii="PT Astra Serif" w:hAnsi="PT Astra Serif"/>
                <w:sz w:val="24"/>
                <w:szCs w:val="24"/>
              </w:rPr>
            </w:pPr>
          </w:p>
          <w:p w:rsidR="00ED4CC5" w:rsidRPr="00716BE4" w:rsidRDefault="00ED4CC5" w:rsidP="00F02061">
            <w:pPr>
              <w:spacing w:after="0" w:line="240" w:lineRule="auto"/>
              <w:jc w:val="center"/>
              <w:rPr>
                <w:rFonts w:ascii="PT Astra Serif" w:hAnsi="PT Astra Serif"/>
                <w:sz w:val="24"/>
                <w:szCs w:val="24"/>
              </w:rPr>
            </w:pP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Составление таблицы «Витамины».</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p w:rsidR="00ED4CC5" w:rsidRPr="00716BE4" w:rsidRDefault="00ED4CC5" w:rsidP="00F02061">
            <w:pPr>
              <w:spacing w:after="0" w:line="240" w:lineRule="auto"/>
              <w:jc w:val="center"/>
              <w:rPr>
                <w:rFonts w:ascii="PT Astra Serif" w:hAnsi="PT Astra Serif"/>
                <w:sz w:val="24"/>
                <w:szCs w:val="24"/>
              </w:rPr>
            </w:pP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Здоровье человека. Здоровье без лекарств.</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Витамины и возраст человека. Роль витаминов в жизни человека. Авитаминоз и его последствия.</w:t>
            </w:r>
          </w:p>
          <w:p w:rsidR="00ED4CC5" w:rsidRPr="00716BE4" w:rsidRDefault="00ED4CC5" w:rsidP="001B10B9">
            <w:pPr>
              <w:spacing w:after="0" w:line="240" w:lineRule="auto"/>
              <w:jc w:val="both"/>
              <w:rPr>
                <w:rFonts w:ascii="PT Astra Serif" w:hAnsi="PT Astra Serif"/>
                <w:sz w:val="24"/>
                <w:szCs w:val="24"/>
              </w:rPr>
            </w:pP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Те</w:t>
            </w:r>
            <w:r>
              <w:rPr>
                <w:rFonts w:ascii="PT Astra Serif" w:hAnsi="PT Astra Serif"/>
                <w:sz w:val="24"/>
                <w:szCs w:val="24"/>
              </w:rPr>
              <w:t xml:space="preserve">ма 4. Минеральные вещества. </w:t>
            </w:r>
            <w:r w:rsidRPr="00716BE4">
              <w:rPr>
                <w:rFonts w:ascii="PT Astra Serif" w:hAnsi="PT Astra Serif"/>
                <w:sz w:val="24"/>
                <w:szCs w:val="24"/>
              </w:rPr>
              <w:t>Что такое минеральные вещества? Железо, кальций, натрий, содержание в продуктах, значение.</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Получение поваренной соли. Кальций в природе. Образование жемчуга, кораллов.</w:t>
            </w: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Проведение тестирования на обеспеченность организма кальцием, железом. Обнаружение кальция в зубном порошке, зубной пасте, в кусочке мела, яичной скорлупе. Удаление минеральных веществ из косточки. Опыт Клеопатры: распознавание настоящего жемчуга.</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Железо внутри нас. Соль жизни. Сталактиты и сталагмиты - обитатели пещер. Коралловый кальций. Жемчужное ожерелье.</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Тема 5. Химия в быту</w:t>
            </w:r>
            <w:r>
              <w:rPr>
                <w:rFonts w:ascii="PT Astra Serif" w:hAnsi="PT Astra Serif"/>
                <w:sz w:val="24"/>
                <w:szCs w:val="24"/>
              </w:rPr>
              <w:t xml:space="preserve">. </w:t>
            </w:r>
            <w:r w:rsidRPr="00716BE4">
              <w:rPr>
                <w:rFonts w:ascii="PT Astra Serif" w:hAnsi="PT Astra Serif"/>
                <w:sz w:val="24"/>
                <w:szCs w:val="24"/>
              </w:rPr>
              <w:t>Энергетическая ценность пищи. Консерванты и их «соседи». Запрещенные пищевые добавки в России.</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Сравнение поглощающих свойств промокательной бумаги, активированного угля, кукурузных палочек.</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Удаление чернильного пятна с помощью мела и одеколона. Очищение воздуха с помощью питьевой соды. Техника безопасного обращения с бытовыми химикатами.</w:t>
            </w: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Химические процессы в технологии приготовления пищи. Наша кухня. Чистота для здоровья.</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Скорая химическая помощь (химчистка на дому).</w:t>
            </w:r>
          </w:p>
        </w:tc>
        <w:tc>
          <w:tcPr>
            <w:tcW w:w="2348" w:type="dxa"/>
          </w:tcPr>
          <w:p w:rsidR="00ED4CC5" w:rsidRPr="00716BE4" w:rsidRDefault="00ED4CC5" w:rsidP="00DC33AA">
            <w:pPr>
              <w:tabs>
                <w:tab w:val="left" w:pos="1935"/>
              </w:tabs>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Тема 6. Исследовательская практика</w:t>
            </w:r>
            <w:r>
              <w:rPr>
                <w:rFonts w:ascii="PT Astra Serif" w:hAnsi="PT Astra Serif"/>
                <w:sz w:val="24"/>
                <w:szCs w:val="24"/>
              </w:rPr>
              <w:t xml:space="preserve">. </w:t>
            </w:r>
            <w:r w:rsidRPr="00716BE4">
              <w:rPr>
                <w:rFonts w:ascii="PT Astra Serif" w:hAnsi="PT Astra Serif"/>
                <w:sz w:val="24"/>
                <w:szCs w:val="24"/>
              </w:rPr>
              <w:t>Использование химических материалов для ремонта квартир. Моющие средства для посуды.</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Теоретическое</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занятие</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Спички. История изобретения спичек. Карандаши и акварельные краски. Графит, пигменты.</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Занимательные опыты по теме: «Химические реакции вокруг нас».</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vAlign w:val="bottom"/>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Практикум исследование «Мороженое» Практикум исследование «Шоколад» Практикум исследование «Жевательная резинка» Практикум исследование</w:t>
            </w:r>
          </w:p>
          <w:p w:rsidR="00ED4CC5" w:rsidRPr="00716BE4" w:rsidRDefault="00ED4CC5" w:rsidP="001B10B9">
            <w:pPr>
              <w:spacing w:after="0" w:line="240" w:lineRule="auto"/>
              <w:jc w:val="both"/>
              <w:rPr>
                <w:rFonts w:ascii="PT Astra Serif" w:hAnsi="PT Astra Serif"/>
                <w:sz w:val="24"/>
                <w:szCs w:val="24"/>
              </w:rPr>
            </w:pPr>
            <w:r>
              <w:rPr>
                <w:rFonts w:ascii="PT Astra Serif" w:hAnsi="PT Astra Serif"/>
                <w:sz w:val="24"/>
                <w:szCs w:val="24"/>
              </w:rPr>
              <w:t>«Г</w:t>
            </w:r>
            <w:r w:rsidRPr="00716BE4">
              <w:rPr>
                <w:rFonts w:ascii="PT Astra Serif" w:hAnsi="PT Astra Serif"/>
                <w:sz w:val="24"/>
                <w:szCs w:val="24"/>
              </w:rPr>
              <w:t>азированные напитки»</w:t>
            </w:r>
            <w:r>
              <w:rPr>
                <w:rFonts w:ascii="PT Astra Serif" w:hAnsi="PT Astra Serif"/>
                <w:sz w:val="24"/>
                <w:szCs w:val="24"/>
              </w:rPr>
              <w:t>.</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vAlign w:val="bottom"/>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Исследовательская</w:t>
            </w:r>
          </w:p>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Химия в природе. Химия и медицина.</w:t>
            </w:r>
          </w:p>
        </w:tc>
        <w:tc>
          <w:tcPr>
            <w:tcW w:w="2348" w:type="dxa"/>
          </w:tcPr>
          <w:p w:rsidR="00ED4CC5" w:rsidRPr="00716BE4" w:rsidRDefault="00ED4CC5" w:rsidP="00DC33AA">
            <w:pPr>
              <w:spacing w:after="0" w:line="240" w:lineRule="auto"/>
              <w:jc w:val="center"/>
              <w:rPr>
                <w:rFonts w:ascii="PT Astra Serif" w:hAnsi="PT Astra Serif"/>
                <w:sz w:val="24"/>
                <w:szCs w:val="24"/>
              </w:rPr>
            </w:pPr>
            <w:r w:rsidRPr="00716BE4">
              <w:rPr>
                <w:rFonts w:ascii="PT Astra Serif" w:hAnsi="PT Astra Serif"/>
                <w:sz w:val="24"/>
                <w:szCs w:val="24"/>
              </w:rPr>
              <w:t>Беседа, анализ, наблюдение</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r w:rsidR="00ED4CC5" w:rsidRPr="00716BE4" w:rsidTr="00096B90">
        <w:tc>
          <w:tcPr>
            <w:tcW w:w="1101" w:type="dxa"/>
          </w:tcPr>
          <w:p w:rsidR="00ED4CC5" w:rsidRPr="00716BE4" w:rsidRDefault="00ED4CC5" w:rsidP="00DC33AA">
            <w:pPr>
              <w:pStyle w:val="a3"/>
              <w:numPr>
                <w:ilvl w:val="0"/>
                <w:numId w:val="9"/>
              </w:numPr>
              <w:spacing w:after="0" w:line="240" w:lineRule="auto"/>
              <w:rPr>
                <w:rFonts w:ascii="PT Astra Serif" w:hAnsi="PT Astra Serif"/>
                <w:sz w:val="24"/>
                <w:szCs w:val="24"/>
              </w:rPr>
            </w:pPr>
          </w:p>
        </w:tc>
        <w:tc>
          <w:tcPr>
            <w:tcW w:w="992" w:type="dxa"/>
          </w:tcPr>
          <w:p w:rsidR="00ED4CC5" w:rsidRPr="00716BE4" w:rsidRDefault="00ED4CC5" w:rsidP="00DC33AA">
            <w:pPr>
              <w:spacing w:after="0" w:line="240" w:lineRule="auto"/>
              <w:rPr>
                <w:rFonts w:ascii="PT Astra Serif" w:hAnsi="PT Astra Serif"/>
                <w:sz w:val="24"/>
                <w:szCs w:val="24"/>
              </w:rPr>
            </w:pPr>
          </w:p>
        </w:tc>
        <w:tc>
          <w:tcPr>
            <w:tcW w:w="992" w:type="dxa"/>
          </w:tcPr>
          <w:p w:rsidR="00ED4CC5" w:rsidRPr="00716BE4" w:rsidRDefault="00ED4CC5" w:rsidP="001B10B9">
            <w:pPr>
              <w:spacing w:after="0" w:line="240" w:lineRule="auto"/>
              <w:jc w:val="both"/>
              <w:rPr>
                <w:rFonts w:ascii="PT Astra Serif" w:hAnsi="PT Astra Serif"/>
                <w:sz w:val="24"/>
                <w:szCs w:val="24"/>
              </w:rPr>
            </w:pPr>
          </w:p>
        </w:tc>
        <w:tc>
          <w:tcPr>
            <w:tcW w:w="1701" w:type="dxa"/>
          </w:tcPr>
          <w:p w:rsidR="00ED4CC5" w:rsidRPr="00716BE4" w:rsidRDefault="00ED4CC5" w:rsidP="001B10B9">
            <w:pPr>
              <w:spacing w:after="0" w:line="240" w:lineRule="auto"/>
              <w:jc w:val="both"/>
              <w:rPr>
                <w:rFonts w:ascii="PT Astra Serif" w:hAnsi="PT Astra Serif"/>
                <w:sz w:val="24"/>
                <w:szCs w:val="24"/>
              </w:rPr>
            </w:pPr>
          </w:p>
        </w:tc>
        <w:tc>
          <w:tcPr>
            <w:tcW w:w="2269" w:type="dxa"/>
          </w:tcPr>
          <w:p w:rsidR="00ED4CC5" w:rsidRPr="00716BE4" w:rsidRDefault="00ED4CC5" w:rsidP="00F02061">
            <w:pPr>
              <w:spacing w:after="0" w:line="240" w:lineRule="auto"/>
              <w:jc w:val="center"/>
              <w:rPr>
                <w:rFonts w:ascii="PT Astra Serif" w:hAnsi="PT Astra Serif"/>
                <w:sz w:val="24"/>
                <w:szCs w:val="24"/>
              </w:rPr>
            </w:pPr>
            <w:r w:rsidRPr="00716BE4">
              <w:rPr>
                <w:rFonts w:ascii="PT Astra Serif" w:hAnsi="PT Astra Serif"/>
                <w:sz w:val="24"/>
                <w:szCs w:val="24"/>
              </w:rPr>
              <w:t>Практическая работа</w:t>
            </w:r>
          </w:p>
        </w:tc>
        <w:tc>
          <w:tcPr>
            <w:tcW w:w="1417" w:type="dxa"/>
          </w:tcPr>
          <w:p w:rsidR="00ED4CC5" w:rsidRDefault="00ED4CC5" w:rsidP="00F02061">
            <w:pPr>
              <w:jc w:val="center"/>
            </w:pPr>
            <w:r w:rsidRPr="00692683">
              <w:rPr>
                <w:rFonts w:ascii="PT Astra Serif" w:hAnsi="PT Astra Serif"/>
                <w:sz w:val="24"/>
                <w:szCs w:val="24"/>
              </w:rPr>
              <w:t>1</w:t>
            </w:r>
          </w:p>
        </w:tc>
        <w:tc>
          <w:tcPr>
            <w:tcW w:w="2977" w:type="dxa"/>
          </w:tcPr>
          <w:p w:rsidR="00ED4CC5" w:rsidRPr="00716BE4" w:rsidRDefault="00ED4CC5" w:rsidP="001B10B9">
            <w:pPr>
              <w:spacing w:after="0" w:line="240" w:lineRule="auto"/>
              <w:jc w:val="both"/>
              <w:rPr>
                <w:rFonts w:ascii="PT Astra Serif" w:hAnsi="PT Astra Serif"/>
                <w:sz w:val="24"/>
                <w:szCs w:val="24"/>
              </w:rPr>
            </w:pPr>
            <w:r w:rsidRPr="00716BE4">
              <w:rPr>
                <w:rFonts w:ascii="PT Astra Serif" w:hAnsi="PT Astra Serif"/>
                <w:sz w:val="24"/>
                <w:szCs w:val="24"/>
              </w:rPr>
              <w:t>Защита проектов по курсу</w:t>
            </w:r>
          </w:p>
        </w:tc>
        <w:tc>
          <w:tcPr>
            <w:tcW w:w="2348" w:type="dxa"/>
          </w:tcPr>
          <w:p w:rsidR="00ED4CC5" w:rsidRPr="00716BE4" w:rsidRDefault="00ED4CC5" w:rsidP="00DC33AA">
            <w:pPr>
              <w:spacing w:after="0" w:line="240" w:lineRule="auto"/>
              <w:rPr>
                <w:rFonts w:ascii="PT Astra Serif" w:hAnsi="PT Astra Serif"/>
                <w:sz w:val="24"/>
                <w:szCs w:val="24"/>
              </w:rPr>
            </w:pPr>
            <w:r w:rsidRPr="00716BE4">
              <w:rPr>
                <w:rFonts w:ascii="PT Astra Serif" w:hAnsi="PT Astra Serif"/>
                <w:sz w:val="24"/>
                <w:szCs w:val="24"/>
              </w:rPr>
              <w:t>Практическое занятие, наблюдение, анализ, проект</w:t>
            </w:r>
          </w:p>
        </w:tc>
        <w:tc>
          <w:tcPr>
            <w:tcW w:w="1479" w:type="dxa"/>
          </w:tcPr>
          <w:p w:rsidR="00ED4CC5" w:rsidRDefault="00ED4CC5" w:rsidP="001B10B9">
            <w:pPr>
              <w:jc w:val="center"/>
            </w:pPr>
            <w:r w:rsidRPr="000146B4">
              <w:rPr>
                <w:rFonts w:ascii="PT Astra Serif" w:hAnsi="PT Astra Serif"/>
                <w:sz w:val="24"/>
                <w:szCs w:val="24"/>
              </w:rPr>
              <w:t>Учебный кабинет</w:t>
            </w:r>
          </w:p>
        </w:tc>
      </w:tr>
    </w:tbl>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021116">
      <w:pPr>
        <w:rPr>
          <w:rFonts w:ascii="Times New Roman" w:hAnsi="Times New Roman"/>
          <w:sz w:val="28"/>
          <w:szCs w:val="28"/>
        </w:rPr>
      </w:pPr>
    </w:p>
    <w:p w:rsidR="00ED4CC5" w:rsidRPr="000E59A2" w:rsidRDefault="00ED4CC5" w:rsidP="006276F6">
      <w:pPr>
        <w:pStyle w:val="Default"/>
        <w:rPr>
          <w:sz w:val="28"/>
          <w:szCs w:val="28"/>
        </w:rPr>
        <w:sectPr w:rsidR="00ED4CC5" w:rsidRPr="000E59A2" w:rsidSect="00021116">
          <w:pgSz w:w="16838" w:h="11906" w:orient="landscape"/>
          <w:pgMar w:top="1701" w:right="1134" w:bottom="850" w:left="1134" w:header="708" w:footer="708" w:gutter="0"/>
          <w:cols w:space="708"/>
          <w:docGrid w:linePitch="360"/>
        </w:sectPr>
      </w:pPr>
    </w:p>
    <w:p w:rsidR="00ED4CC5" w:rsidRPr="000E59A2" w:rsidRDefault="00ED4CC5" w:rsidP="006276F6">
      <w:pPr>
        <w:pStyle w:val="Default"/>
        <w:rPr>
          <w:sz w:val="28"/>
          <w:szCs w:val="28"/>
        </w:rPr>
      </w:pPr>
    </w:p>
    <w:p w:rsidR="00ED4CC5" w:rsidRPr="00551247" w:rsidRDefault="00ED4CC5" w:rsidP="00551247">
      <w:pPr>
        <w:pStyle w:val="Default"/>
        <w:spacing w:line="360" w:lineRule="auto"/>
        <w:jc w:val="center"/>
        <w:rPr>
          <w:rFonts w:ascii="PT Astra Serif" w:hAnsi="PT Astra Serif"/>
          <w:b/>
          <w:bCs/>
          <w:sz w:val="28"/>
          <w:szCs w:val="28"/>
        </w:rPr>
      </w:pPr>
      <w:r w:rsidRPr="000E59A2">
        <w:rPr>
          <w:b/>
          <w:bCs/>
          <w:sz w:val="28"/>
          <w:szCs w:val="28"/>
        </w:rPr>
        <w:t xml:space="preserve">2.2. </w:t>
      </w:r>
      <w:r w:rsidRPr="00551247">
        <w:rPr>
          <w:rFonts w:ascii="PT Astra Serif" w:hAnsi="PT Astra Serif"/>
          <w:b/>
          <w:bCs/>
          <w:sz w:val="28"/>
          <w:szCs w:val="28"/>
        </w:rPr>
        <w:t>Условия реализации программы</w:t>
      </w:r>
    </w:p>
    <w:p w:rsidR="00ED4CC5" w:rsidRPr="00551247" w:rsidRDefault="00ED4CC5" w:rsidP="00551247">
      <w:pPr>
        <w:spacing w:after="0" w:line="360" w:lineRule="auto"/>
        <w:ind w:firstLine="851"/>
        <w:jc w:val="center"/>
        <w:rPr>
          <w:rFonts w:ascii="PT Astra Serif" w:hAnsi="PT Astra Serif"/>
          <w:b/>
          <w:sz w:val="28"/>
          <w:szCs w:val="28"/>
        </w:rPr>
      </w:pPr>
      <w:r w:rsidRPr="00551247">
        <w:rPr>
          <w:rFonts w:ascii="PT Astra Serif" w:hAnsi="PT Astra Serif"/>
          <w:b/>
          <w:sz w:val="28"/>
          <w:szCs w:val="28"/>
        </w:rPr>
        <w:t>Материально-техническое обеспечение:</w:t>
      </w:r>
    </w:p>
    <w:p w:rsidR="00ED4CC5" w:rsidRPr="00551247" w:rsidRDefault="00ED4CC5" w:rsidP="00551247">
      <w:pPr>
        <w:pStyle w:val="20"/>
        <w:shd w:val="clear" w:color="auto" w:fill="auto"/>
        <w:spacing w:line="360" w:lineRule="auto"/>
        <w:ind w:left="360" w:firstLine="0"/>
        <w:jc w:val="both"/>
        <w:rPr>
          <w:rFonts w:ascii="PT Astra Serif" w:hAnsi="PT Astra Serif"/>
        </w:rPr>
      </w:pPr>
      <w:r w:rsidRPr="00551247">
        <w:rPr>
          <w:rFonts w:ascii="PT Astra Serif" w:hAnsi="PT Astra Serif"/>
        </w:rPr>
        <w:t>Технические средства обучения:</w:t>
      </w:r>
    </w:p>
    <w:p w:rsidR="00ED4CC5" w:rsidRPr="00551247" w:rsidRDefault="00ED4CC5" w:rsidP="00551247">
      <w:pPr>
        <w:pStyle w:val="20"/>
        <w:numPr>
          <w:ilvl w:val="0"/>
          <w:numId w:val="2"/>
        </w:numPr>
        <w:shd w:val="clear" w:color="auto" w:fill="auto"/>
        <w:tabs>
          <w:tab w:val="left" w:pos="1002"/>
        </w:tabs>
        <w:spacing w:line="360" w:lineRule="auto"/>
        <w:ind w:left="720" w:firstLine="0"/>
        <w:jc w:val="both"/>
        <w:rPr>
          <w:rFonts w:ascii="PT Astra Serif" w:hAnsi="PT Astra Serif"/>
        </w:rPr>
      </w:pPr>
      <w:r w:rsidRPr="00551247">
        <w:rPr>
          <w:rFonts w:ascii="PT Astra Serif" w:hAnsi="PT Astra Serif"/>
        </w:rPr>
        <w:t>компьютер</w:t>
      </w:r>
    </w:p>
    <w:p w:rsidR="00ED4CC5" w:rsidRPr="00551247" w:rsidRDefault="00ED4CC5" w:rsidP="00551247">
      <w:pPr>
        <w:pStyle w:val="20"/>
        <w:numPr>
          <w:ilvl w:val="0"/>
          <w:numId w:val="2"/>
        </w:numPr>
        <w:shd w:val="clear" w:color="auto" w:fill="auto"/>
        <w:tabs>
          <w:tab w:val="left" w:pos="1002"/>
        </w:tabs>
        <w:spacing w:line="360" w:lineRule="auto"/>
        <w:ind w:left="720" w:firstLine="0"/>
        <w:jc w:val="both"/>
        <w:rPr>
          <w:rFonts w:ascii="PT Astra Serif" w:hAnsi="PT Astra Serif"/>
        </w:rPr>
      </w:pPr>
      <w:r w:rsidRPr="00551247">
        <w:rPr>
          <w:rFonts w:ascii="PT Astra Serif" w:hAnsi="PT Astra Serif"/>
        </w:rPr>
        <w:t>проектор</w:t>
      </w:r>
    </w:p>
    <w:p w:rsidR="00ED4CC5" w:rsidRPr="00551247" w:rsidRDefault="00ED4CC5" w:rsidP="00551247">
      <w:pPr>
        <w:pStyle w:val="20"/>
        <w:numPr>
          <w:ilvl w:val="0"/>
          <w:numId w:val="2"/>
        </w:numPr>
        <w:shd w:val="clear" w:color="auto" w:fill="auto"/>
        <w:tabs>
          <w:tab w:val="left" w:pos="1002"/>
        </w:tabs>
        <w:spacing w:line="360" w:lineRule="auto"/>
        <w:ind w:left="720" w:firstLine="0"/>
        <w:jc w:val="both"/>
        <w:rPr>
          <w:rFonts w:ascii="PT Astra Serif" w:hAnsi="PT Astra Serif"/>
        </w:rPr>
      </w:pPr>
      <w:r w:rsidRPr="00551247">
        <w:rPr>
          <w:rFonts w:ascii="PT Astra Serif" w:hAnsi="PT Astra Serif"/>
        </w:rPr>
        <w:t>принтер</w:t>
      </w:r>
    </w:p>
    <w:p w:rsidR="00ED4CC5" w:rsidRPr="00551247" w:rsidRDefault="00ED4CC5" w:rsidP="00551247">
      <w:pPr>
        <w:pStyle w:val="20"/>
        <w:shd w:val="clear" w:color="auto" w:fill="auto"/>
        <w:spacing w:line="360" w:lineRule="auto"/>
        <w:ind w:left="360" w:firstLine="0"/>
        <w:jc w:val="both"/>
        <w:rPr>
          <w:rFonts w:ascii="PT Astra Serif" w:hAnsi="PT Astra Serif"/>
        </w:rPr>
      </w:pPr>
      <w:r w:rsidRPr="00551247">
        <w:rPr>
          <w:rFonts w:ascii="PT Astra Serif" w:hAnsi="PT Astra Serif"/>
        </w:rPr>
        <w:t>Экранно-звуковые пособия</w:t>
      </w:r>
      <w:r>
        <w:rPr>
          <w:rFonts w:ascii="PT Astra Serif" w:hAnsi="PT Astra Serif"/>
        </w:rPr>
        <w:t>:</w:t>
      </w:r>
    </w:p>
    <w:p w:rsidR="00ED4CC5" w:rsidRPr="00551247" w:rsidRDefault="00ED4CC5" w:rsidP="00551247">
      <w:pPr>
        <w:pStyle w:val="20"/>
        <w:numPr>
          <w:ilvl w:val="0"/>
          <w:numId w:val="2"/>
        </w:numPr>
        <w:shd w:val="clear" w:color="auto" w:fill="auto"/>
        <w:tabs>
          <w:tab w:val="left" w:pos="1001"/>
        </w:tabs>
        <w:spacing w:line="360" w:lineRule="auto"/>
        <w:ind w:left="600" w:firstLine="0"/>
        <w:jc w:val="both"/>
        <w:rPr>
          <w:rFonts w:ascii="PT Astra Serif" w:hAnsi="PT Astra Serif"/>
        </w:rPr>
      </w:pPr>
      <w:r w:rsidRPr="00551247">
        <w:rPr>
          <w:rFonts w:ascii="PT Astra Serif" w:hAnsi="PT Astra Serif"/>
        </w:rPr>
        <w:t>интерактивная доска</w:t>
      </w:r>
    </w:p>
    <w:p w:rsidR="00ED4CC5" w:rsidRPr="00551247" w:rsidRDefault="00ED4CC5" w:rsidP="00551247">
      <w:pPr>
        <w:pStyle w:val="20"/>
        <w:numPr>
          <w:ilvl w:val="0"/>
          <w:numId w:val="2"/>
        </w:numPr>
        <w:shd w:val="clear" w:color="auto" w:fill="auto"/>
        <w:tabs>
          <w:tab w:val="left" w:pos="1001"/>
        </w:tabs>
        <w:spacing w:line="360" w:lineRule="auto"/>
        <w:ind w:left="600" w:firstLine="0"/>
        <w:jc w:val="both"/>
        <w:rPr>
          <w:rFonts w:ascii="PT Astra Serif" w:hAnsi="PT Astra Serif"/>
        </w:rPr>
      </w:pPr>
      <w:r w:rsidRPr="00551247">
        <w:rPr>
          <w:rFonts w:ascii="PT Astra Serif" w:hAnsi="PT Astra Serif"/>
        </w:rPr>
        <w:t>учебный диск «Мир природы»</w:t>
      </w:r>
    </w:p>
    <w:p w:rsidR="00ED4CC5" w:rsidRPr="00551247" w:rsidRDefault="00ED4CC5" w:rsidP="00551247">
      <w:pPr>
        <w:pStyle w:val="20"/>
        <w:numPr>
          <w:ilvl w:val="0"/>
          <w:numId w:val="2"/>
        </w:numPr>
        <w:shd w:val="clear" w:color="auto" w:fill="auto"/>
        <w:tabs>
          <w:tab w:val="left" w:pos="1001"/>
        </w:tabs>
        <w:spacing w:line="360" w:lineRule="auto"/>
        <w:ind w:left="600" w:firstLine="0"/>
        <w:jc w:val="both"/>
        <w:rPr>
          <w:rFonts w:ascii="PT Astra Serif" w:hAnsi="PT Astra Serif"/>
        </w:rPr>
      </w:pPr>
      <w:r w:rsidRPr="00551247">
        <w:rPr>
          <w:rFonts w:ascii="PT Astra Serif" w:hAnsi="PT Astra Serif"/>
        </w:rPr>
        <w:t>фильмы о природе</w:t>
      </w:r>
    </w:p>
    <w:p w:rsidR="00ED4CC5" w:rsidRPr="00551247" w:rsidRDefault="00ED4CC5" w:rsidP="00551247">
      <w:pPr>
        <w:pStyle w:val="20"/>
        <w:shd w:val="clear" w:color="auto" w:fill="auto"/>
        <w:spacing w:line="360" w:lineRule="auto"/>
        <w:ind w:left="360" w:firstLine="0"/>
        <w:jc w:val="both"/>
        <w:rPr>
          <w:rFonts w:ascii="PT Astra Serif" w:hAnsi="PT Astra Serif"/>
        </w:rPr>
      </w:pPr>
      <w:r w:rsidRPr="00551247">
        <w:rPr>
          <w:rFonts w:ascii="PT Astra Serif" w:hAnsi="PT Astra Serif"/>
        </w:rPr>
        <w:t>Посуда для опытов и экспериментов.</w:t>
      </w:r>
    </w:p>
    <w:p w:rsidR="00ED4CC5" w:rsidRPr="00392E06" w:rsidRDefault="00ED4CC5" w:rsidP="00551247">
      <w:pPr>
        <w:pStyle w:val="Default"/>
        <w:spacing w:line="360" w:lineRule="auto"/>
        <w:jc w:val="center"/>
        <w:rPr>
          <w:rFonts w:ascii="PT Astra Serif" w:hAnsi="PT Astra Serif"/>
          <w:b/>
          <w:bCs/>
          <w:color w:val="auto"/>
          <w:sz w:val="28"/>
          <w:szCs w:val="28"/>
        </w:rPr>
      </w:pPr>
      <w:r w:rsidRPr="00392E06">
        <w:rPr>
          <w:rFonts w:ascii="PT Astra Serif" w:hAnsi="PT Astra Serif"/>
          <w:b/>
          <w:bCs/>
          <w:color w:val="auto"/>
          <w:sz w:val="28"/>
          <w:szCs w:val="28"/>
        </w:rPr>
        <w:t>Информационно-методическое обеспечение:</w:t>
      </w:r>
    </w:p>
    <w:p w:rsidR="00ED4CC5" w:rsidRPr="00392E06" w:rsidRDefault="00ED4CC5" w:rsidP="00551247">
      <w:pPr>
        <w:pStyle w:val="20"/>
        <w:shd w:val="clear" w:color="auto" w:fill="auto"/>
        <w:spacing w:line="360" w:lineRule="auto"/>
        <w:ind w:firstLine="851"/>
        <w:jc w:val="both"/>
        <w:rPr>
          <w:rFonts w:ascii="PT Astra Serif" w:hAnsi="PT Astra Serif"/>
        </w:rPr>
      </w:pPr>
      <w:r w:rsidRPr="00392E06">
        <w:rPr>
          <w:rFonts w:ascii="PT Astra Serif" w:hAnsi="PT Astra Serif"/>
        </w:rPr>
        <w:t>Печатные пособия:</w:t>
      </w:r>
    </w:p>
    <w:p w:rsidR="00ED4CC5" w:rsidRPr="00392E06" w:rsidRDefault="00ED4CC5" w:rsidP="00551247">
      <w:pPr>
        <w:pStyle w:val="20"/>
        <w:numPr>
          <w:ilvl w:val="0"/>
          <w:numId w:val="2"/>
        </w:numPr>
        <w:shd w:val="clear" w:color="auto" w:fill="auto"/>
        <w:tabs>
          <w:tab w:val="left" w:pos="916"/>
        </w:tabs>
        <w:spacing w:line="360" w:lineRule="auto"/>
        <w:ind w:left="580" w:firstLine="0"/>
        <w:jc w:val="both"/>
        <w:rPr>
          <w:rFonts w:ascii="PT Astra Serif" w:hAnsi="PT Astra Serif"/>
        </w:rPr>
      </w:pPr>
      <w:proofErr w:type="spellStart"/>
      <w:r w:rsidRPr="00392E06">
        <w:rPr>
          <w:rFonts w:ascii="PT Astra Serif" w:hAnsi="PT Astra Serif"/>
        </w:rPr>
        <w:t>Гужин</w:t>
      </w:r>
      <w:proofErr w:type="spellEnd"/>
      <w:r w:rsidRPr="00392E06">
        <w:rPr>
          <w:rFonts w:ascii="PT Astra Serif" w:hAnsi="PT Astra Serif"/>
        </w:rPr>
        <w:t xml:space="preserve"> Г.С., Тюрин В.Н., </w:t>
      </w:r>
      <w:proofErr w:type="spellStart"/>
      <w:r w:rsidRPr="00392E06">
        <w:rPr>
          <w:rFonts w:ascii="PT Astra Serif" w:hAnsi="PT Astra Serif"/>
        </w:rPr>
        <w:t>Нагалевский</w:t>
      </w:r>
      <w:proofErr w:type="spellEnd"/>
      <w:r w:rsidRPr="00392E06">
        <w:rPr>
          <w:rFonts w:ascii="PT Astra Serif" w:hAnsi="PT Astra Serif"/>
        </w:rPr>
        <w:t xml:space="preserve"> Ю.Я и другие. Экология. Краснодар, 1995.</w:t>
      </w:r>
    </w:p>
    <w:p w:rsidR="00ED4CC5" w:rsidRPr="00392E06" w:rsidRDefault="00ED4CC5" w:rsidP="00551247">
      <w:pPr>
        <w:pStyle w:val="20"/>
        <w:numPr>
          <w:ilvl w:val="0"/>
          <w:numId w:val="2"/>
        </w:numPr>
        <w:shd w:val="clear" w:color="auto" w:fill="auto"/>
        <w:tabs>
          <w:tab w:val="left" w:pos="916"/>
        </w:tabs>
        <w:spacing w:line="360" w:lineRule="auto"/>
        <w:ind w:left="940" w:hanging="360"/>
        <w:jc w:val="left"/>
        <w:rPr>
          <w:rFonts w:ascii="PT Astra Serif" w:hAnsi="PT Astra Serif"/>
        </w:rPr>
      </w:pPr>
      <w:r w:rsidRPr="00392E06">
        <w:rPr>
          <w:rFonts w:ascii="PT Astra Serif" w:hAnsi="PT Astra Serif"/>
        </w:rPr>
        <w:t>Исаева Н.Н. Научить понимать и любить природу. //Начальная школа плюс и минус, 2000, №8.</w:t>
      </w:r>
    </w:p>
    <w:p w:rsidR="00ED4CC5" w:rsidRPr="00392E06" w:rsidRDefault="00ED4CC5" w:rsidP="00551247">
      <w:pPr>
        <w:pStyle w:val="20"/>
        <w:numPr>
          <w:ilvl w:val="0"/>
          <w:numId w:val="2"/>
        </w:numPr>
        <w:shd w:val="clear" w:color="auto" w:fill="auto"/>
        <w:tabs>
          <w:tab w:val="left" w:pos="916"/>
        </w:tabs>
        <w:spacing w:line="360" w:lineRule="auto"/>
        <w:ind w:left="580" w:firstLine="0"/>
        <w:jc w:val="both"/>
        <w:rPr>
          <w:rFonts w:ascii="PT Astra Serif" w:hAnsi="PT Astra Serif"/>
        </w:rPr>
      </w:pPr>
      <w:proofErr w:type="spellStart"/>
      <w:r w:rsidRPr="00392E06">
        <w:rPr>
          <w:rFonts w:ascii="PT Astra Serif" w:hAnsi="PT Astra Serif"/>
        </w:rPr>
        <w:t>Климцова</w:t>
      </w:r>
      <w:proofErr w:type="spellEnd"/>
      <w:r w:rsidRPr="00392E06">
        <w:rPr>
          <w:rFonts w:ascii="PT Astra Serif" w:hAnsi="PT Astra Serif"/>
        </w:rPr>
        <w:t xml:space="preserve"> Т.А. Экология в начальной школе.//Начальная школа, 2000, №6.</w:t>
      </w:r>
    </w:p>
    <w:p w:rsidR="00ED4CC5" w:rsidRPr="00392E06" w:rsidRDefault="00ED4CC5" w:rsidP="00551247">
      <w:pPr>
        <w:pStyle w:val="20"/>
        <w:numPr>
          <w:ilvl w:val="0"/>
          <w:numId w:val="2"/>
        </w:numPr>
        <w:shd w:val="clear" w:color="auto" w:fill="auto"/>
        <w:tabs>
          <w:tab w:val="left" w:pos="916"/>
        </w:tabs>
        <w:spacing w:line="360" w:lineRule="auto"/>
        <w:ind w:left="580" w:firstLine="0"/>
        <w:jc w:val="both"/>
        <w:rPr>
          <w:rFonts w:ascii="PT Astra Serif" w:hAnsi="PT Astra Serif"/>
        </w:rPr>
      </w:pPr>
      <w:proofErr w:type="spellStart"/>
      <w:r w:rsidRPr="00392E06">
        <w:rPr>
          <w:rFonts w:ascii="PT Astra Serif" w:hAnsi="PT Astra Serif"/>
        </w:rPr>
        <w:t>Шпотова</w:t>
      </w:r>
      <w:proofErr w:type="spellEnd"/>
      <w:r w:rsidRPr="00392E06">
        <w:rPr>
          <w:rFonts w:ascii="PT Astra Serif" w:hAnsi="PT Astra Serif"/>
        </w:rPr>
        <w:t xml:space="preserve"> Т.В. Игровая экология в 3-х частях, М., </w:t>
      </w:r>
      <w:proofErr w:type="spellStart"/>
      <w:r w:rsidRPr="00392E06">
        <w:rPr>
          <w:rFonts w:ascii="PT Astra Serif" w:hAnsi="PT Astra Serif"/>
        </w:rPr>
        <w:t>Исар</w:t>
      </w:r>
      <w:proofErr w:type="spellEnd"/>
      <w:r w:rsidRPr="00392E06">
        <w:rPr>
          <w:rFonts w:ascii="PT Astra Serif" w:hAnsi="PT Astra Serif"/>
        </w:rPr>
        <w:t>, 1999г.</w:t>
      </w:r>
    </w:p>
    <w:p w:rsidR="00ED4CC5" w:rsidRPr="00392E06" w:rsidRDefault="00ED4CC5" w:rsidP="00551247">
      <w:pPr>
        <w:pStyle w:val="a3"/>
        <w:numPr>
          <w:ilvl w:val="0"/>
          <w:numId w:val="13"/>
        </w:numPr>
        <w:spacing w:after="0" w:line="360" w:lineRule="auto"/>
        <w:ind w:left="0" w:firstLine="709"/>
        <w:jc w:val="both"/>
        <w:rPr>
          <w:rFonts w:ascii="PT Astra Serif" w:hAnsi="PT Astra Serif"/>
          <w:sz w:val="28"/>
          <w:szCs w:val="28"/>
        </w:rPr>
      </w:pPr>
      <w:r w:rsidRPr="00392E06">
        <w:rPr>
          <w:rFonts w:ascii="PT Astra Serif" w:hAnsi="PT Astra Serif"/>
          <w:sz w:val="28"/>
          <w:szCs w:val="28"/>
        </w:rPr>
        <w:t>Учебно-методические пособия (см. Литература).</w:t>
      </w:r>
    </w:p>
    <w:p w:rsidR="00ED4CC5" w:rsidRPr="00392E06" w:rsidRDefault="00ED4CC5" w:rsidP="00551247">
      <w:pPr>
        <w:pStyle w:val="a3"/>
        <w:numPr>
          <w:ilvl w:val="0"/>
          <w:numId w:val="13"/>
        </w:numPr>
        <w:spacing w:after="0" w:line="360" w:lineRule="auto"/>
        <w:ind w:left="0" w:firstLine="709"/>
        <w:jc w:val="both"/>
        <w:rPr>
          <w:rFonts w:ascii="PT Astra Serif" w:hAnsi="PT Astra Serif"/>
          <w:sz w:val="28"/>
          <w:szCs w:val="28"/>
        </w:rPr>
      </w:pPr>
      <w:r w:rsidRPr="00392E06">
        <w:rPr>
          <w:rFonts w:ascii="PT Astra Serif" w:hAnsi="PT Astra Serif"/>
          <w:sz w:val="28"/>
          <w:szCs w:val="28"/>
        </w:rPr>
        <w:t>Материал из опыта педагога:</w:t>
      </w:r>
    </w:p>
    <w:p w:rsidR="00ED4CC5" w:rsidRPr="00392E06" w:rsidRDefault="00ED4CC5" w:rsidP="00551247">
      <w:pPr>
        <w:pStyle w:val="a3"/>
        <w:spacing w:after="0" w:line="360" w:lineRule="auto"/>
        <w:ind w:left="0" w:firstLine="709"/>
        <w:jc w:val="both"/>
        <w:rPr>
          <w:rFonts w:ascii="PT Astra Serif" w:hAnsi="PT Astra Serif"/>
          <w:sz w:val="28"/>
          <w:szCs w:val="28"/>
        </w:rPr>
      </w:pPr>
      <w:r w:rsidRPr="00392E06">
        <w:rPr>
          <w:rFonts w:ascii="PT Astra Serif" w:hAnsi="PT Astra Serif"/>
          <w:sz w:val="28"/>
          <w:szCs w:val="28"/>
        </w:rPr>
        <w:t xml:space="preserve"> - методический и инструктивный материал к проектным исследовательским и видам деятельности;   </w:t>
      </w:r>
    </w:p>
    <w:p w:rsidR="00ED4CC5" w:rsidRPr="00392E06" w:rsidRDefault="00ED4CC5" w:rsidP="00551247">
      <w:pPr>
        <w:pStyle w:val="a3"/>
        <w:spacing w:after="0" w:line="360" w:lineRule="auto"/>
        <w:ind w:left="0" w:firstLine="709"/>
        <w:jc w:val="both"/>
        <w:rPr>
          <w:rFonts w:ascii="PT Astra Serif" w:hAnsi="PT Astra Serif"/>
          <w:sz w:val="28"/>
          <w:szCs w:val="28"/>
        </w:rPr>
      </w:pPr>
      <w:r w:rsidRPr="00392E06">
        <w:rPr>
          <w:rFonts w:ascii="PT Astra Serif" w:hAnsi="PT Astra Serif"/>
          <w:sz w:val="28"/>
          <w:szCs w:val="28"/>
        </w:rPr>
        <w:t>- дидактический материал;</w:t>
      </w:r>
    </w:p>
    <w:p w:rsidR="00ED4CC5" w:rsidRPr="00392E06" w:rsidRDefault="00ED4CC5" w:rsidP="00551247">
      <w:pPr>
        <w:pStyle w:val="a3"/>
        <w:spacing w:after="0" w:line="360" w:lineRule="auto"/>
        <w:ind w:left="0" w:firstLine="709"/>
        <w:jc w:val="both"/>
        <w:rPr>
          <w:rFonts w:ascii="PT Astra Serif" w:hAnsi="PT Astra Serif"/>
          <w:sz w:val="28"/>
          <w:szCs w:val="28"/>
        </w:rPr>
      </w:pPr>
      <w:r w:rsidRPr="00392E06">
        <w:rPr>
          <w:rFonts w:ascii="PT Astra Serif" w:hAnsi="PT Astra Serif"/>
          <w:sz w:val="28"/>
          <w:szCs w:val="28"/>
        </w:rPr>
        <w:t>- методические разработки (конспекты занятий, компьютерные презентации, памятки и т.д.).</w:t>
      </w:r>
    </w:p>
    <w:p w:rsidR="00ED4CC5" w:rsidRPr="00392E06" w:rsidRDefault="00ED4CC5" w:rsidP="00551247">
      <w:pPr>
        <w:spacing w:after="0" w:line="360" w:lineRule="auto"/>
        <w:ind w:firstLine="709"/>
        <w:jc w:val="both"/>
        <w:rPr>
          <w:rFonts w:ascii="PT Astra Serif" w:hAnsi="PT Astra Serif"/>
          <w:sz w:val="28"/>
          <w:szCs w:val="28"/>
        </w:rPr>
      </w:pPr>
      <w:r w:rsidRPr="00392E06">
        <w:rPr>
          <w:rFonts w:ascii="PT Astra Serif" w:hAnsi="PT Astra Serif"/>
          <w:sz w:val="28"/>
          <w:szCs w:val="28"/>
        </w:rPr>
        <w:t xml:space="preserve"> 3) Методическое психолого-педагогическое сопровождение личности обучающегося (тесты, анкеты, опросник).   </w:t>
      </w:r>
    </w:p>
    <w:p w:rsidR="00ED4CC5" w:rsidRPr="00392E06" w:rsidRDefault="00ED4CC5" w:rsidP="00551247">
      <w:pPr>
        <w:spacing w:after="0" w:line="360" w:lineRule="auto"/>
        <w:ind w:firstLine="709"/>
        <w:contextualSpacing/>
        <w:jc w:val="both"/>
        <w:rPr>
          <w:rFonts w:ascii="PT Astra Serif" w:hAnsi="PT Astra Serif"/>
          <w:sz w:val="28"/>
          <w:szCs w:val="28"/>
        </w:rPr>
      </w:pPr>
      <w:r w:rsidRPr="00392E06">
        <w:rPr>
          <w:rFonts w:ascii="PT Astra Serif" w:hAnsi="PT Astra Serif"/>
          <w:sz w:val="28"/>
          <w:szCs w:val="28"/>
        </w:rPr>
        <w:t xml:space="preserve">4)   Материалы  </w:t>
      </w:r>
      <w:proofErr w:type="spellStart"/>
      <w:r w:rsidRPr="00392E06">
        <w:rPr>
          <w:rFonts w:ascii="PT Astra Serif" w:hAnsi="PT Astra Serif"/>
          <w:sz w:val="28"/>
          <w:szCs w:val="28"/>
        </w:rPr>
        <w:t>здоровьесберегающего</w:t>
      </w:r>
      <w:proofErr w:type="spellEnd"/>
      <w:r w:rsidRPr="00392E06">
        <w:rPr>
          <w:rFonts w:ascii="PT Astra Serif" w:hAnsi="PT Astra Serif"/>
          <w:sz w:val="28"/>
          <w:szCs w:val="28"/>
        </w:rPr>
        <w:t xml:space="preserve"> комплекса: </w:t>
      </w:r>
    </w:p>
    <w:p w:rsidR="00ED4CC5" w:rsidRPr="00392E06" w:rsidRDefault="00ED4CC5" w:rsidP="00551247">
      <w:pPr>
        <w:pStyle w:val="a3"/>
        <w:numPr>
          <w:ilvl w:val="0"/>
          <w:numId w:val="14"/>
        </w:numPr>
        <w:tabs>
          <w:tab w:val="clear" w:pos="1647"/>
          <w:tab w:val="left" w:pos="0"/>
          <w:tab w:val="left" w:pos="900"/>
        </w:tabs>
        <w:spacing w:after="0" w:line="360" w:lineRule="auto"/>
        <w:ind w:left="0" w:firstLine="709"/>
        <w:jc w:val="both"/>
        <w:rPr>
          <w:rFonts w:ascii="PT Astra Serif" w:hAnsi="PT Astra Serif"/>
          <w:sz w:val="28"/>
          <w:szCs w:val="28"/>
        </w:rPr>
      </w:pPr>
      <w:r w:rsidRPr="00392E06">
        <w:rPr>
          <w:rFonts w:ascii="PT Astra Serif" w:hAnsi="PT Astra Serif"/>
          <w:sz w:val="28"/>
          <w:szCs w:val="28"/>
        </w:rPr>
        <w:t>комплексы упражнений для глаз;</w:t>
      </w:r>
    </w:p>
    <w:p w:rsidR="00ED4CC5" w:rsidRPr="00392E06" w:rsidRDefault="00ED4CC5" w:rsidP="00551247">
      <w:pPr>
        <w:pStyle w:val="a3"/>
        <w:numPr>
          <w:ilvl w:val="0"/>
          <w:numId w:val="14"/>
        </w:numPr>
        <w:tabs>
          <w:tab w:val="clear" w:pos="1647"/>
          <w:tab w:val="left" w:pos="0"/>
          <w:tab w:val="left" w:pos="900"/>
        </w:tabs>
        <w:spacing w:after="0" w:line="360" w:lineRule="auto"/>
        <w:ind w:left="0" w:firstLine="709"/>
        <w:jc w:val="both"/>
        <w:rPr>
          <w:rFonts w:ascii="PT Astra Serif" w:hAnsi="PT Astra Serif"/>
          <w:sz w:val="28"/>
          <w:szCs w:val="28"/>
        </w:rPr>
      </w:pPr>
      <w:r w:rsidRPr="00392E06">
        <w:rPr>
          <w:rFonts w:ascii="PT Astra Serif" w:hAnsi="PT Astra Serif"/>
          <w:sz w:val="28"/>
          <w:szCs w:val="28"/>
        </w:rPr>
        <w:t>упражнений для снятия общего утомления;</w:t>
      </w:r>
    </w:p>
    <w:p w:rsidR="00ED4CC5" w:rsidRPr="00392E06" w:rsidRDefault="00ED4CC5" w:rsidP="00551247">
      <w:pPr>
        <w:pStyle w:val="a3"/>
        <w:numPr>
          <w:ilvl w:val="0"/>
          <w:numId w:val="14"/>
        </w:numPr>
        <w:tabs>
          <w:tab w:val="clear" w:pos="1647"/>
          <w:tab w:val="left" w:pos="0"/>
          <w:tab w:val="left" w:pos="900"/>
        </w:tabs>
        <w:spacing w:after="0" w:line="360" w:lineRule="auto"/>
        <w:ind w:left="0" w:firstLine="709"/>
        <w:jc w:val="both"/>
        <w:rPr>
          <w:rFonts w:ascii="PT Astra Serif" w:hAnsi="PT Astra Serif"/>
          <w:sz w:val="28"/>
          <w:szCs w:val="28"/>
        </w:rPr>
      </w:pPr>
      <w:r w:rsidRPr="00392E06">
        <w:rPr>
          <w:rFonts w:ascii="PT Astra Serif" w:hAnsi="PT Astra Serif"/>
          <w:sz w:val="28"/>
          <w:szCs w:val="28"/>
        </w:rPr>
        <w:t>упражнения для улучшения мозгового кровообращения;</w:t>
      </w:r>
    </w:p>
    <w:p w:rsidR="00ED4CC5" w:rsidRPr="00392E06" w:rsidRDefault="00ED4CC5" w:rsidP="00551247">
      <w:pPr>
        <w:pStyle w:val="a3"/>
        <w:numPr>
          <w:ilvl w:val="0"/>
          <w:numId w:val="14"/>
        </w:numPr>
        <w:tabs>
          <w:tab w:val="clear" w:pos="1647"/>
          <w:tab w:val="left" w:pos="0"/>
          <w:tab w:val="left" w:pos="900"/>
        </w:tabs>
        <w:spacing w:after="0" w:line="360" w:lineRule="auto"/>
        <w:ind w:left="0" w:firstLine="709"/>
        <w:jc w:val="both"/>
        <w:rPr>
          <w:rFonts w:ascii="PT Astra Serif" w:hAnsi="PT Astra Serif"/>
          <w:sz w:val="28"/>
          <w:szCs w:val="28"/>
        </w:rPr>
      </w:pPr>
      <w:r w:rsidRPr="00392E06">
        <w:rPr>
          <w:rFonts w:ascii="PT Astra Serif" w:hAnsi="PT Astra Serif"/>
          <w:sz w:val="28"/>
          <w:szCs w:val="28"/>
        </w:rPr>
        <w:t>упражнения для снятия напряжения с плечевого пояса и рук;</w:t>
      </w:r>
    </w:p>
    <w:p w:rsidR="00ED4CC5" w:rsidRPr="00392E06" w:rsidRDefault="00ED4CC5" w:rsidP="00551247">
      <w:pPr>
        <w:pStyle w:val="a3"/>
        <w:numPr>
          <w:ilvl w:val="0"/>
          <w:numId w:val="14"/>
        </w:numPr>
        <w:tabs>
          <w:tab w:val="clear" w:pos="1647"/>
          <w:tab w:val="left" w:pos="0"/>
          <w:tab w:val="left" w:pos="900"/>
        </w:tabs>
        <w:spacing w:after="0" w:line="360" w:lineRule="auto"/>
        <w:ind w:left="0" w:firstLine="709"/>
        <w:jc w:val="both"/>
        <w:rPr>
          <w:rFonts w:ascii="PT Astra Serif" w:hAnsi="PT Astra Serif"/>
          <w:sz w:val="28"/>
          <w:szCs w:val="28"/>
        </w:rPr>
      </w:pPr>
      <w:r w:rsidRPr="00392E06">
        <w:rPr>
          <w:rFonts w:ascii="PT Astra Serif" w:hAnsi="PT Astra Serif"/>
          <w:sz w:val="28"/>
          <w:szCs w:val="28"/>
        </w:rPr>
        <w:t>дыхательная гимнастика.</w:t>
      </w:r>
    </w:p>
    <w:p w:rsidR="00ED4CC5" w:rsidRPr="00392E06" w:rsidRDefault="00ED4CC5" w:rsidP="00392E06">
      <w:pPr>
        <w:spacing w:after="0" w:line="360" w:lineRule="auto"/>
        <w:ind w:firstLine="709"/>
        <w:jc w:val="center"/>
        <w:rPr>
          <w:rFonts w:ascii="PT Astra Serif" w:hAnsi="PT Astra Serif"/>
          <w:b/>
          <w:sz w:val="28"/>
          <w:szCs w:val="28"/>
        </w:rPr>
      </w:pPr>
      <w:r w:rsidRPr="00392E06">
        <w:rPr>
          <w:rFonts w:ascii="PT Astra Serif" w:hAnsi="PT Astra Serif"/>
          <w:b/>
          <w:sz w:val="28"/>
          <w:szCs w:val="28"/>
        </w:rPr>
        <w:t>Кадровое обеспечение</w:t>
      </w:r>
    </w:p>
    <w:p w:rsidR="00ED4CC5" w:rsidRPr="00392E06" w:rsidRDefault="00ED4CC5" w:rsidP="00392E06">
      <w:pPr>
        <w:spacing w:after="0" w:line="360" w:lineRule="auto"/>
        <w:ind w:firstLine="851"/>
        <w:jc w:val="both"/>
        <w:rPr>
          <w:rFonts w:ascii="PT Astra Serif" w:hAnsi="PT Astra Serif"/>
          <w:sz w:val="28"/>
          <w:szCs w:val="28"/>
        </w:rPr>
      </w:pPr>
      <w:r w:rsidRPr="00392E06">
        <w:rPr>
          <w:rFonts w:ascii="PT Astra Serif" w:hAnsi="PT Astra Serif"/>
          <w:sz w:val="28"/>
          <w:szCs w:val="28"/>
        </w:rPr>
        <w:t>Реализация программы осуществляется педагогом дополнительного образования с высшим педагогическим образованием.</w:t>
      </w:r>
    </w:p>
    <w:p w:rsidR="00ED4CC5" w:rsidRPr="00392E06" w:rsidRDefault="00ED4CC5" w:rsidP="00480236">
      <w:pPr>
        <w:pStyle w:val="a3"/>
        <w:shd w:val="clear" w:color="auto" w:fill="FFFFFF"/>
        <w:spacing w:after="0" w:line="360" w:lineRule="auto"/>
        <w:ind w:left="0" w:right="29"/>
        <w:jc w:val="center"/>
        <w:rPr>
          <w:rFonts w:ascii="PT Astra Serif" w:hAnsi="PT Astra Serif"/>
          <w:b/>
          <w:color w:val="000000"/>
          <w:sz w:val="28"/>
          <w:szCs w:val="28"/>
        </w:rPr>
      </w:pPr>
      <w:r w:rsidRPr="00392E06">
        <w:rPr>
          <w:rFonts w:ascii="PT Astra Serif" w:hAnsi="PT Astra Serif"/>
          <w:b/>
          <w:color w:val="000000"/>
          <w:sz w:val="28"/>
          <w:szCs w:val="28"/>
        </w:rPr>
        <w:t>Дистанционные образовательные технологии</w:t>
      </w:r>
    </w:p>
    <w:p w:rsidR="00ED4CC5" w:rsidRPr="00392E06" w:rsidRDefault="00ED4CC5" w:rsidP="00392E06">
      <w:pPr>
        <w:tabs>
          <w:tab w:val="left" w:pos="709"/>
        </w:tabs>
        <w:autoSpaceDE w:val="0"/>
        <w:autoSpaceDN w:val="0"/>
        <w:adjustRightInd w:val="0"/>
        <w:spacing w:after="0" w:line="360" w:lineRule="auto"/>
        <w:ind w:firstLine="709"/>
        <w:jc w:val="both"/>
        <w:rPr>
          <w:rFonts w:ascii="PT Astra Serif" w:hAnsi="PT Astra Serif"/>
          <w:color w:val="000000"/>
          <w:sz w:val="28"/>
          <w:szCs w:val="28"/>
        </w:rPr>
      </w:pPr>
      <w:r w:rsidRPr="00392E06">
        <w:rPr>
          <w:rFonts w:ascii="PT Astra Serif" w:hAnsi="PT Astra Serif"/>
          <w:color w:val="000000"/>
          <w:sz w:val="28"/>
          <w:szCs w:val="28"/>
        </w:rPr>
        <w:t xml:space="preserve">Реализация программы «Мир моих открытий» возможно с применением дистанционных технологий в ходе педагогического процесса, при котором целенаправленное опосредованное взаимодействие обучающегося и педагога осуществляется независимо от места их нахождения на основе педагогически организованных информационных технологий. Основу образовательного процесса составляет целенаправленная и контролируемая интенсивная самостоятельная работа </w:t>
      </w:r>
      <w:r w:rsidR="00480236">
        <w:rPr>
          <w:rFonts w:ascii="PT Astra Serif" w:hAnsi="PT Astra Serif"/>
          <w:color w:val="000000"/>
          <w:sz w:val="28"/>
          <w:szCs w:val="28"/>
        </w:rPr>
        <w:t>об</w:t>
      </w:r>
      <w:r w:rsidRPr="00392E06">
        <w:rPr>
          <w:rFonts w:ascii="PT Astra Serif" w:hAnsi="PT Astra Serif"/>
          <w:color w:val="000000"/>
          <w:sz w:val="28"/>
          <w:szCs w:val="28"/>
        </w:rPr>
        <w:t>уча</w:t>
      </w:r>
      <w:r w:rsidR="00480236">
        <w:rPr>
          <w:rFonts w:ascii="PT Astra Serif" w:hAnsi="PT Astra Serif"/>
          <w:color w:val="000000"/>
          <w:sz w:val="28"/>
          <w:szCs w:val="28"/>
        </w:rPr>
        <w:t>ю</w:t>
      </w:r>
      <w:r w:rsidRPr="00392E06">
        <w:rPr>
          <w:rFonts w:ascii="PT Astra Serif" w:hAnsi="PT Astra Serif"/>
          <w:color w:val="000000"/>
          <w:sz w:val="28"/>
          <w:szCs w:val="28"/>
        </w:rPr>
        <w:t>щегося, который может учиться в удобном для себя месте, по расписанию, имея при себе комплект специальных средств обучения и согласованную возможность контакта с педагогом.</w:t>
      </w:r>
    </w:p>
    <w:p w:rsidR="00ED4CC5" w:rsidRPr="00392E06" w:rsidRDefault="00ED4CC5" w:rsidP="00392E06">
      <w:pPr>
        <w:tabs>
          <w:tab w:val="left" w:pos="709"/>
        </w:tabs>
        <w:autoSpaceDE w:val="0"/>
        <w:autoSpaceDN w:val="0"/>
        <w:adjustRightInd w:val="0"/>
        <w:spacing w:after="0" w:line="360" w:lineRule="auto"/>
        <w:ind w:firstLine="851"/>
        <w:jc w:val="both"/>
        <w:rPr>
          <w:rFonts w:ascii="PT Astra Serif" w:hAnsi="PT Astra Serif"/>
          <w:color w:val="000000"/>
          <w:sz w:val="28"/>
          <w:szCs w:val="28"/>
        </w:rPr>
      </w:pPr>
      <w:r w:rsidRPr="00392E06">
        <w:rPr>
          <w:rFonts w:ascii="PT Astra Serif" w:hAnsi="PT Astra Serif"/>
          <w:color w:val="000000"/>
          <w:sz w:val="28"/>
          <w:szCs w:val="28"/>
        </w:rPr>
        <w:t>Основными задачами являются:</w:t>
      </w:r>
    </w:p>
    <w:p w:rsidR="00ED4CC5" w:rsidRPr="00392E06" w:rsidRDefault="00ED4CC5" w:rsidP="00392E06">
      <w:pPr>
        <w:pStyle w:val="a3"/>
        <w:numPr>
          <w:ilvl w:val="0"/>
          <w:numId w:val="15"/>
        </w:numPr>
        <w:tabs>
          <w:tab w:val="left" w:pos="709"/>
        </w:tabs>
        <w:autoSpaceDE w:val="0"/>
        <w:autoSpaceDN w:val="0"/>
        <w:adjustRightInd w:val="0"/>
        <w:spacing w:after="0" w:line="360" w:lineRule="auto"/>
        <w:rPr>
          <w:rFonts w:ascii="PT Astra Serif" w:hAnsi="PT Astra Serif"/>
          <w:color w:val="000000"/>
          <w:sz w:val="28"/>
          <w:szCs w:val="28"/>
        </w:rPr>
      </w:pPr>
      <w:r w:rsidRPr="00392E06">
        <w:rPr>
          <w:rFonts w:ascii="PT Astra Serif" w:hAnsi="PT Astra Serif"/>
          <w:color w:val="000000"/>
          <w:sz w:val="28"/>
          <w:szCs w:val="28"/>
        </w:rPr>
        <w:t>интенсификация самостоятельной работы обучающихся;</w:t>
      </w:r>
    </w:p>
    <w:p w:rsidR="00ED4CC5" w:rsidRPr="00392E06" w:rsidRDefault="00ED4CC5" w:rsidP="00392E06">
      <w:pPr>
        <w:pStyle w:val="a3"/>
        <w:numPr>
          <w:ilvl w:val="0"/>
          <w:numId w:val="15"/>
        </w:numPr>
        <w:tabs>
          <w:tab w:val="left" w:pos="709"/>
        </w:tabs>
        <w:autoSpaceDE w:val="0"/>
        <w:autoSpaceDN w:val="0"/>
        <w:adjustRightInd w:val="0"/>
        <w:spacing w:after="0" w:line="360" w:lineRule="auto"/>
        <w:jc w:val="both"/>
        <w:rPr>
          <w:rFonts w:ascii="PT Astra Serif" w:hAnsi="PT Astra Serif"/>
          <w:color w:val="000000"/>
          <w:sz w:val="28"/>
          <w:szCs w:val="28"/>
        </w:rPr>
      </w:pPr>
      <w:r w:rsidRPr="00392E06">
        <w:rPr>
          <w:rFonts w:ascii="PT Astra Serif" w:hAnsi="PT Astra Serif"/>
          <w:color w:val="000000"/>
          <w:sz w:val="28"/>
          <w:szCs w:val="28"/>
        </w:rPr>
        <w:t>предоставление возможности освоения образовательной программы в ситуации невозможности очного обучения (карантинные мероприятия);</w:t>
      </w:r>
    </w:p>
    <w:p w:rsidR="00ED4CC5" w:rsidRPr="00392E06" w:rsidRDefault="00ED4CC5" w:rsidP="00392E06">
      <w:pPr>
        <w:pStyle w:val="a3"/>
        <w:numPr>
          <w:ilvl w:val="0"/>
          <w:numId w:val="15"/>
        </w:numPr>
        <w:tabs>
          <w:tab w:val="left" w:pos="709"/>
        </w:tabs>
        <w:autoSpaceDE w:val="0"/>
        <w:autoSpaceDN w:val="0"/>
        <w:adjustRightInd w:val="0"/>
        <w:spacing w:after="0" w:line="360" w:lineRule="auto"/>
        <w:jc w:val="both"/>
        <w:rPr>
          <w:rFonts w:ascii="PT Astra Serif" w:hAnsi="PT Astra Serif"/>
          <w:color w:val="000000"/>
          <w:sz w:val="28"/>
          <w:szCs w:val="28"/>
        </w:rPr>
      </w:pPr>
      <w:r w:rsidRPr="00392E06">
        <w:rPr>
          <w:rFonts w:ascii="PT Astra Serif" w:hAnsi="PT Astra Serif"/>
          <w:color w:val="000000"/>
          <w:sz w:val="28"/>
          <w:szCs w:val="28"/>
        </w:rPr>
        <w:t xml:space="preserve">повышение качества обучения за счет средств современных информационных и коммуникационных технологий, предоставления доступа к различным информационным ресурсам </w:t>
      </w:r>
    </w:p>
    <w:p w:rsidR="00ED4CC5" w:rsidRPr="00392E06" w:rsidRDefault="00ED4CC5" w:rsidP="009F4623">
      <w:pPr>
        <w:shd w:val="clear" w:color="auto" w:fill="FFFFFF"/>
        <w:spacing w:after="0" w:line="360" w:lineRule="auto"/>
        <w:ind w:firstLine="851"/>
        <w:rPr>
          <w:rFonts w:ascii="PT Astra Serif" w:hAnsi="PT Astra Serif"/>
          <w:color w:val="000000"/>
          <w:sz w:val="28"/>
          <w:szCs w:val="28"/>
        </w:rPr>
      </w:pPr>
      <w:r w:rsidRPr="00392E06">
        <w:rPr>
          <w:rStyle w:val="aa"/>
          <w:rFonts w:ascii="PT Astra Serif" w:hAnsi="PT Astra Serif"/>
          <w:bCs/>
          <w:i/>
          <w:iCs/>
          <w:color w:val="000000"/>
          <w:sz w:val="28"/>
          <w:szCs w:val="28"/>
        </w:rPr>
        <w:t>Платформы для проведения видеоконференций:</w:t>
      </w:r>
    </w:p>
    <w:p w:rsidR="00ED4CC5" w:rsidRPr="00392E06" w:rsidRDefault="00ED4CC5" w:rsidP="00392E06">
      <w:pPr>
        <w:pStyle w:val="a9"/>
        <w:numPr>
          <w:ilvl w:val="0"/>
          <w:numId w:val="15"/>
        </w:numPr>
        <w:shd w:val="clear" w:color="auto" w:fill="FFFFFF"/>
        <w:spacing w:before="0" w:beforeAutospacing="0" w:after="0" w:afterAutospacing="0" w:line="360" w:lineRule="auto"/>
        <w:rPr>
          <w:rFonts w:ascii="PT Astra Serif" w:hAnsi="PT Astra Serif"/>
          <w:color w:val="000000"/>
          <w:sz w:val="28"/>
          <w:szCs w:val="28"/>
        </w:rPr>
      </w:pPr>
      <w:proofErr w:type="spellStart"/>
      <w:r w:rsidRPr="00392E06">
        <w:rPr>
          <w:rFonts w:ascii="PT Astra Serif" w:hAnsi="PT Astra Serif"/>
          <w:color w:val="000000"/>
          <w:sz w:val="28"/>
          <w:szCs w:val="28"/>
        </w:rPr>
        <w:t>Zoom</w:t>
      </w:r>
      <w:proofErr w:type="spellEnd"/>
    </w:p>
    <w:p w:rsidR="00ED4CC5" w:rsidRPr="00392E06" w:rsidRDefault="00ED4CC5" w:rsidP="00392E06">
      <w:pPr>
        <w:pStyle w:val="a9"/>
        <w:numPr>
          <w:ilvl w:val="0"/>
          <w:numId w:val="15"/>
        </w:numPr>
        <w:shd w:val="clear" w:color="auto" w:fill="FFFFFF"/>
        <w:spacing w:before="0" w:beforeAutospacing="0" w:after="0" w:afterAutospacing="0" w:line="360" w:lineRule="auto"/>
        <w:rPr>
          <w:rFonts w:ascii="PT Astra Serif" w:hAnsi="PT Astra Serif"/>
          <w:color w:val="000000"/>
          <w:sz w:val="28"/>
          <w:szCs w:val="28"/>
        </w:rPr>
      </w:pPr>
      <w:proofErr w:type="spellStart"/>
      <w:r w:rsidRPr="00392E06">
        <w:rPr>
          <w:rFonts w:ascii="PT Astra Serif" w:hAnsi="PT Astra Serif"/>
          <w:color w:val="000000"/>
          <w:sz w:val="28"/>
          <w:szCs w:val="28"/>
        </w:rPr>
        <w:t>Discord</w:t>
      </w:r>
      <w:proofErr w:type="spellEnd"/>
      <w:r w:rsidRPr="00392E06">
        <w:rPr>
          <w:rFonts w:ascii="PT Astra Serif" w:hAnsi="PT Astra Serif"/>
          <w:color w:val="000000"/>
          <w:sz w:val="28"/>
          <w:szCs w:val="28"/>
        </w:rPr>
        <w:t> </w:t>
      </w:r>
    </w:p>
    <w:p w:rsidR="00ED4CC5" w:rsidRPr="00392E06" w:rsidRDefault="00ED4CC5" w:rsidP="00392E06">
      <w:pPr>
        <w:pStyle w:val="a9"/>
        <w:numPr>
          <w:ilvl w:val="0"/>
          <w:numId w:val="15"/>
        </w:numPr>
        <w:shd w:val="clear" w:color="auto" w:fill="FFFFFF"/>
        <w:spacing w:before="0" w:beforeAutospacing="0" w:after="0" w:afterAutospacing="0" w:line="360" w:lineRule="auto"/>
        <w:rPr>
          <w:rFonts w:ascii="PT Astra Serif" w:hAnsi="PT Astra Serif"/>
          <w:color w:val="000000"/>
          <w:sz w:val="28"/>
          <w:szCs w:val="28"/>
        </w:rPr>
      </w:pPr>
      <w:proofErr w:type="spellStart"/>
      <w:r w:rsidRPr="00392E06">
        <w:rPr>
          <w:rFonts w:ascii="PT Astra Serif" w:hAnsi="PT Astra Serif"/>
          <w:color w:val="000000"/>
          <w:sz w:val="28"/>
          <w:szCs w:val="28"/>
        </w:rPr>
        <w:t>Canvas</w:t>
      </w:r>
      <w:proofErr w:type="spellEnd"/>
      <w:r w:rsidRPr="00392E06">
        <w:rPr>
          <w:rFonts w:ascii="PT Astra Serif" w:hAnsi="PT Astra Serif"/>
          <w:color w:val="000000"/>
          <w:sz w:val="28"/>
          <w:szCs w:val="28"/>
        </w:rPr>
        <w:t> </w:t>
      </w:r>
    </w:p>
    <w:p w:rsidR="00ED4CC5" w:rsidRPr="00392E06" w:rsidRDefault="00ED4CC5" w:rsidP="009F4623">
      <w:pPr>
        <w:shd w:val="clear" w:color="auto" w:fill="FFFFFF"/>
        <w:tabs>
          <w:tab w:val="left" w:pos="1014"/>
        </w:tabs>
        <w:spacing w:after="0" w:line="360" w:lineRule="auto"/>
        <w:ind w:right="29" w:firstLine="851"/>
        <w:rPr>
          <w:rFonts w:ascii="PT Astra Serif" w:hAnsi="PT Astra Serif"/>
          <w:color w:val="000000"/>
          <w:sz w:val="28"/>
          <w:szCs w:val="28"/>
        </w:rPr>
      </w:pPr>
      <w:r w:rsidRPr="00392E06">
        <w:rPr>
          <w:rFonts w:ascii="PT Astra Serif" w:hAnsi="PT Astra Serif"/>
          <w:b/>
          <w:i/>
          <w:color w:val="000000"/>
          <w:sz w:val="28"/>
          <w:szCs w:val="28"/>
        </w:rPr>
        <w:t>Средства для организации учебных коммуникаций</w:t>
      </w:r>
      <w:r w:rsidRPr="00392E06">
        <w:rPr>
          <w:rFonts w:ascii="PT Astra Serif" w:hAnsi="PT Astra Serif"/>
          <w:color w:val="000000"/>
          <w:sz w:val="28"/>
          <w:szCs w:val="28"/>
        </w:rPr>
        <w:t xml:space="preserve">: </w:t>
      </w:r>
    </w:p>
    <w:p w:rsidR="00ED4CC5" w:rsidRPr="00392E06" w:rsidRDefault="00ED4CC5" w:rsidP="00392E06">
      <w:pPr>
        <w:pStyle w:val="a3"/>
        <w:numPr>
          <w:ilvl w:val="0"/>
          <w:numId w:val="16"/>
        </w:numPr>
        <w:shd w:val="clear" w:color="auto" w:fill="FFFFFF"/>
        <w:tabs>
          <w:tab w:val="left" w:pos="1014"/>
        </w:tabs>
        <w:spacing w:after="0" w:line="360" w:lineRule="auto"/>
        <w:ind w:right="29"/>
        <w:rPr>
          <w:rFonts w:ascii="PT Astra Serif" w:hAnsi="PT Astra Serif"/>
          <w:color w:val="000000"/>
          <w:sz w:val="28"/>
          <w:szCs w:val="28"/>
        </w:rPr>
      </w:pPr>
      <w:r w:rsidRPr="00392E06">
        <w:rPr>
          <w:rFonts w:ascii="PT Astra Serif" w:hAnsi="PT Astra Serif"/>
          <w:color w:val="000000"/>
          <w:sz w:val="28"/>
          <w:szCs w:val="28"/>
        </w:rPr>
        <w:t>Коммуникационные сервисы социальной сети «</w:t>
      </w:r>
      <w:proofErr w:type="spellStart"/>
      <w:r w:rsidRPr="00392E06">
        <w:rPr>
          <w:rFonts w:ascii="PT Astra Serif" w:hAnsi="PT Astra Serif"/>
          <w:color w:val="000000"/>
          <w:sz w:val="28"/>
          <w:szCs w:val="28"/>
        </w:rPr>
        <w:t>ВКонтакте</w:t>
      </w:r>
      <w:proofErr w:type="spellEnd"/>
      <w:r w:rsidRPr="00392E06">
        <w:rPr>
          <w:rFonts w:ascii="PT Astra Serif" w:hAnsi="PT Astra Serif"/>
          <w:color w:val="000000"/>
          <w:sz w:val="28"/>
          <w:szCs w:val="28"/>
        </w:rPr>
        <w:t>»</w:t>
      </w:r>
    </w:p>
    <w:p w:rsidR="00ED4CC5" w:rsidRPr="00392E06" w:rsidRDefault="00ED4CC5" w:rsidP="00392E06">
      <w:pPr>
        <w:pStyle w:val="a3"/>
        <w:numPr>
          <w:ilvl w:val="0"/>
          <w:numId w:val="16"/>
        </w:numPr>
        <w:shd w:val="clear" w:color="auto" w:fill="FFFFFF"/>
        <w:tabs>
          <w:tab w:val="left" w:pos="1014"/>
        </w:tabs>
        <w:spacing w:after="0" w:line="360" w:lineRule="auto"/>
        <w:ind w:right="29"/>
        <w:rPr>
          <w:rFonts w:ascii="PT Astra Serif" w:hAnsi="PT Astra Serif"/>
          <w:color w:val="000000"/>
          <w:sz w:val="28"/>
          <w:szCs w:val="28"/>
        </w:rPr>
      </w:pPr>
      <w:proofErr w:type="spellStart"/>
      <w:r w:rsidRPr="00392E06">
        <w:rPr>
          <w:rFonts w:ascii="PT Astra Serif" w:hAnsi="PT Astra Serif"/>
          <w:color w:val="000000"/>
          <w:sz w:val="28"/>
          <w:szCs w:val="28"/>
        </w:rPr>
        <w:t>Мессенджеры</w:t>
      </w:r>
      <w:proofErr w:type="spellEnd"/>
      <w:r w:rsidRPr="00392E06">
        <w:rPr>
          <w:rFonts w:ascii="PT Astra Serif" w:hAnsi="PT Astra Serif"/>
          <w:color w:val="000000"/>
          <w:sz w:val="28"/>
          <w:szCs w:val="28"/>
        </w:rPr>
        <w:t xml:space="preserve">  (</w:t>
      </w:r>
      <w:proofErr w:type="spellStart"/>
      <w:r w:rsidRPr="00392E06">
        <w:rPr>
          <w:rFonts w:ascii="PT Astra Serif" w:hAnsi="PT Astra Serif"/>
          <w:color w:val="000000"/>
          <w:sz w:val="28"/>
          <w:szCs w:val="28"/>
        </w:rPr>
        <w:t>Skype</w:t>
      </w:r>
      <w:proofErr w:type="spellEnd"/>
      <w:r w:rsidRPr="00392E06">
        <w:rPr>
          <w:rFonts w:ascii="PT Astra Serif" w:hAnsi="PT Astra Serif"/>
          <w:color w:val="000000"/>
          <w:sz w:val="28"/>
          <w:szCs w:val="28"/>
        </w:rPr>
        <w:t xml:space="preserve">, </w:t>
      </w:r>
      <w:proofErr w:type="spellStart"/>
      <w:r w:rsidRPr="00392E06">
        <w:rPr>
          <w:rFonts w:ascii="PT Astra Serif" w:hAnsi="PT Astra Serif"/>
          <w:color w:val="000000"/>
          <w:sz w:val="28"/>
          <w:szCs w:val="28"/>
        </w:rPr>
        <w:t>Viber</w:t>
      </w:r>
      <w:proofErr w:type="spellEnd"/>
      <w:r w:rsidRPr="00392E06">
        <w:rPr>
          <w:rFonts w:ascii="PT Astra Serif" w:hAnsi="PT Astra Serif"/>
          <w:color w:val="000000"/>
          <w:sz w:val="28"/>
          <w:szCs w:val="28"/>
        </w:rPr>
        <w:t xml:space="preserve">, </w:t>
      </w:r>
      <w:proofErr w:type="spellStart"/>
      <w:r w:rsidRPr="00392E06">
        <w:rPr>
          <w:rFonts w:ascii="PT Astra Serif" w:hAnsi="PT Astra Serif"/>
          <w:color w:val="000000"/>
          <w:sz w:val="28"/>
          <w:szCs w:val="28"/>
        </w:rPr>
        <w:t>WhatsApp</w:t>
      </w:r>
      <w:proofErr w:type="spellEnd"/>
      <w:r w:rsidRPr="00392E06">
        <w:rPr>
          <w:rFonts w:ascii="PT Astra Serif" w:hAnsi="PT Astra Serif"/>
          <w:color w:val="000000"/>
          <w:sz w:val="28"/>
          <w:szCs w:val="28"/>
        </w:rPr>
        <w:t>)</w:t>
      </w:r>
    </w:p>
    <w:p w:rsidR="00ED4CC5" w:rsidRPr="00392E06" w:rsidRDefault="00ED4CC5" w:rsidP="00392E06">
      <w:pPr>
        <w:pStyle w:val="a3"/>
        <w:numPr>
          <w:ilvl w:val="0"/>
          <w:numId w:val="16"/>
        </w:numPr>
        <w:shd w:val="clear" w:color="auto" w:fill="FFFFFF"/>
        <w:tabs>
          <w:tab w:val="left" w:pos="1014"/>
        </w:tabs>
        <w:spacing w:after="0" w:line="360" w:lineRule="auto"/>
        <w:ind w:right="29"/>
        <w:rPr>
          <w:rFonts w:ascii="PT Astra Serif" w:hAnsi="PT Astra Serif"/>
          <w:color w:val="000000"/>
          <w:sz w:val="28"/>
          <w:szCs w:val="28"/>
        </w:rPr>
      </w:pPr>
      <w:r w:rsidRPr="00392E06">
        <w:rPr>
          <w:rFonts w:ascii="PT Astra Serif" w:hAnsi="PT Astra Serif"/>
          <w:color w:val="000000"/>
          <w:sz w:val="28"/>
          <w:szCs w:val="28"/>
        </w:rPr>
        <w:t xml:space="preserve">Облачные сервисы </w:t>
      </w:r>
      <w:proofErr w:type="spellStart"/>
      <w:r w:rsidRPr="00392E06">
        <w:rPr>
          <w:rFonts w:ascii="PT Astra Serif" w:hAnsi="PT Astra Serif"/>
          <w:color w:val="000000"/>
          <w:sz w:val="28"/>
          <w:szCs w:val="28"/>
        </w:rPr>
        <w:t>Яндекс</w:t>
      </w:r>
      <w:proofErr w:type="spellEnd"/>
      <w:r w:rsidRPr="00392E06">
        <w:rPr>
          <w:rFonts w:ascii="PT Astra Serif" w:hAnsi="PT Astra Serif"/>
          <w:color w:val="000000"/>
          <w:sz w:val="28"/>
          <w:szCs w:val="28"/>
        </w:rPr>
        <w:t xml:space="preserve">, </w:t>
      </w:r>
      <w:proofErr w:type="spellStart"/>
      <w:r w:rsidRPr="00392E06">
        <w:rPr>
          <w:rFonts w:ascii="PT Astra Serif" w:hAnsi="PT Astra Serif"/>
          <w:color w:val="000000"/>
          <w:sz w:val="28"/>
          <w:szCs w:val="28"/>
        </w:rPr>
        <w:t>Mail</w:t>
      </w:r>
      <w:proofErr w:type="spellEnd"/>
      <w:r w:rsidRPr="00392E06">
        <w:rPr>
          <w:rFonts w:ascii="PT Astra Serif" w:hAnsi="PT Astra Serif"/>
          <w:color w:val="000000"/>
          <w:sz w:val="28"/>
          <w:szCs w:val="28"/>
        </w:rPr>
        <w:t xml:space="preserve">, </w:t>
      </w:r>
      <w:proofErr w:type="spellStart"/>
      <w:r w:rsidRPr="00392E06">
        <w:rPr>
          <w:rFonts w:ascii="PT Astra Serif" w:hAnsi="PT Astra Serif"/>
          <w:color w:val="000000"/>
          <w:sz w:val="28"/>
          <w:szCs w:val="28"/>
        </w:rPr>
        <w:t>Google</w:t>
      </w:r>
      <w:proofErr w:type="spellEnd"/>
    </w:p>
    <w:p w:rsidR="00ED4CC5" w:rsidRPr="000E59A2" w:rsidRDefault="00ED4CC5" w:rsidP="006276F6">
      <w:pPr>
        <w:pStyle w:val="Default"/>
        <w:rPr>
          <w:sz w:val="28"/>
          <w:szCs w:val="28"/>
        </w:rPr>
      </w:pPr>
    </w:p>
    <w:p w:rsidR="00ED4CC5" w:rsidRPr="009F4623" w:rsidRDefault="00ED4CC5" w:rsidP="009F4623">
      <w:pPr>
        <w:pStyle w:val="Default"/>
        <w:spacing w:line="360" w:lineRule="auto"/>
        <w:jc w:val="center"/>
        <w:rPr>
          <w:rFonts w:ascii="PT Astra Serif" w:hAnsi="PT Astra Serif"/>
          <w:b/>
          <w:bCs/>
          <w:sz w:val="28"/>
          <w:szCs w:val="28"/>
        </w:rPr>
      </w:pPr>
      <w:r w:rsidRPr="009F4623">
        <w:rPr>
          <w:rFonts w:ascii="PT Astra Serif" w:hAnsi="PT Astra Serif"/>
          <w:b/>
          <w:bCs/>
          <w:sz w:val="28"/>
          <w:szCs w:val="28"/>
        </w:rPr>
        <w:t>2.3. Формы аттестации и оценочные материалы</w:t>
      </w:r>
    </w:p>
    <w:p w:rsidR="00ED4CC5" w:rsidRDefault="00ED4CC5" w:rsidP="009F4623">
      <w:pPr>
        <w:spacing w:after="0" w:line="360" w:lineRule="auto"/>
        <w:ind w:firstLine="851"/>
        <w:jc w:val="both"/>
        <w:rPr>
          <w:rFonts w:ascii="PT Astra Serif" w:hAnsi="PT Astra Serif"/>
          <w:sz w:val="28"/>
          <w:szCs w:val="28"/>
        </w:rPr>
      </w:pPr>
      <w:r w:rsidRPr="009F4623">
        <w:rPr>
          <w:rFonts w:ascii="PT Astra Serif" w:hAnsi="PT Astra Serif"/>
          <w:sz w:val="28"/>
          <w:szCs w:val="28"/>
        </w:rPr>
        <w:t xml:space="preserve">Различают предварительный, текущий, промежуточный и итоговый </w:t>
      </w:r>
      <w:r w:rsidR="003C7523" w:rsidRPr="003C7523">
        <w:rPr>
          <w:rFonts w:ascii="PT Astra Serif" w:hAnsi="PT Astra Serif"/>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923" o:spid="_x0000_i1025" type="#_x0000_t75" style="width:.75pt;height:.75pt;visibility:visible">
            <v:imagedata r:id="rId7" o:title=""/>
          </v:shape>
        </w:pict>
      </w:r>
      <w:r w:rsidRPr="009F4623">
        <w:rPr>
          <w:rFonts w:ascii="PT Astra Serif" w:hAnsi="PT Astra Serif"/>
          <w:sz w:val="28"/>
          <w:szCs w:val="28"/>
        </w:rPr>
        <w:t xml:space="preserve">виды контроля. Цель предварительного контроля (или контроля готовности к овладению деятельностью) заключается в том, чтобы установить исходный уровень знаний по предмету и присущие </w:t>
      </w:r>
      <w:r>
        <w:rPr>
          <w:rFonts w:ascii="PT Astra Serif" w:hAnsi="PT Astra Serif"/>
          <w:sz w:val="28"/>
          <w:szCs w:val="28"/>
        </w:rPr>
        <w:t>об</w:t>
      </w:r>
      <w:r w:rsidRPr="009F4623">
        <w:rPr>
          <w:rFonts w:ascii="PT Astra Serif" w:hAnsi="PT Astra Serif"/>
          <w:sz w:val="28"/>
          <w:szCs w:val="28"/>
        </w:rPr>
        <w:t>уча</w:t>
      </w:r>
      <w:r>
        <w:rPr>
          <w:rFonts w:ascii="PT Astra Serif" w:hAnsi="PT Astra Serif"/>
          <w:sz w:val="28"/>
          <w:szCs w:val="28"/>
        </w:rPr>
        <w:t>ю</w:t>
      </w:r>
      <w:r w:rsidRPr="009F4623">
        <w:rPr>
          <w:rFonts w:ascii="PT Astra Serif" w:hAnsi="PT Astra Serif"/>
          <w:sz w:val="28"/>
          <w:szCs w:val="28"/>
        </w:rPr>
        <w:t>щимся индивидуально-психологические качества, которые способствуют успешности обучения (диагностика устойчивости, переключения, распределения и объема внимания). Предварительный контроль проводится с помощью тестов на одаренность. Для определения уровня самооценки одаренного ребенка используется тест-опросник.</w:t>
      </w:r>
    </w:p>
    <w:p w:rsidR="00ED4CC5" w:rsidRDefault="00ED4CC5" w:rsidP="0035391B">
      <w:pPr>
        <w:spacing w:after="0" w:line="360" w:lineRule="auto"/>
        <w:ind w:firstLine="851"/>
        <w:jc w:val="both"/>
        <w:rPr>
          <w:rFonts w:ascii="PT Astra Serif" w:hAnsi="PT Astra Serif"/>
          <w:sz w:val="28"/>
          <w:szCs w:val="28"/>
        </w:rPr>
      </w:pPr>
      <w:r w:rsidRPr="007518E7">
        <w:rPr>
          <w:rFonts w:ascii="PT Astra Serif" w:hAnsi="PT Astra Serif"/>
          <w:i/>
          <w:sz w:val="28"/>
          <w:szCs w:val="28"/>
        </w:rPr>
        <w:t>Текущий контроль</w:t>
      </w:r>
      <w:r w:rsidRPr="009F4623">
        <w:rPr>
          <w:rFonts w:ascii="PT Astra Serif" w:hAnsi="PT Astra Serif"/>
          <w:sz w:val="28"/>
          <w:szCs w:val="28"/>
        </w:rPr>
        <w:t xml:space="preserve"> позволяет судить об успешности овладения знаниями, процессе становления и развития критического восприятия. Этот контроль должен быть регулярным и направленным на проверку усвоения учащимися определенной части учебного материала,</w:t>
      </w:r>
    </w:p>
    <w:p w:rsidR="00ED4CC5" w:rsidRDefault="00ED4CC5" w:rsidP="0035391B">
      <w:pPr>
        <w:spacing w:after="0" w:line="360" w:lineRule="auto"/>
        <w:ind w:firstLine="851"/>
        <w:jc w:val="both"/>
        <w:rPr>
          <w:rFonts w:ascii="PT Astra Serif" w:hAnsi="PT Astra Serif"/>
          <w:sz w:val="28"/>
          <w:szCs w:val="28"/>
        </w:rPr>
      </w:pPr>
      <w:r w:rsidRPr="007518E7">
        <w:rPr>
          <w:rFonts w:ascii="PT Astra Serif" w:hAnsi="PT Astra Serif"/>
          <w:i/>
          <w:sz w:val="28"/>
          <w:szCs w:val="28"/>
        </w:rPr>
        <w:t>Промежуточный контроль</w:t>
      </w:r>
      <w:r w:rsidRPr="009F4623">
        <w:rPr>
          <w:rFonts w:ascii="PT Astra Serif" w:hAnsi="PT Astra Serif"/>
          <w:sz w:val="28"/>
          <w:szCs w:val="28"/>
        </w:rPr>
        <w:t xml:space="preserve"> проводится по завершении изучения темы. Он позволяет судить об эффективности овладения разделом программного материала.</w:t>
      </w:r>
    </w:p>
    <w:p w:rsidR="00ED4CC5" w:rsidRDefault="00ED4CC5" w:rsidP="0035391B">
      <w:pPr>
        <w:spacing w:after="0" w:line="360" w:lineRule="auto"/>
        <w:ind w:firstLine="851"/>
        <w:jc w:val="both"/>
        <w:rPr>
          <w:rFonts w:ascii="PT Astra Serif" w:hAnsi="PT Astra Serif"/>
          <w:sz w:val="28"/>
          <w:szCs w:val="28"/>
        </w:rPr>
      </w:pPr>
      <w:r w:rsidRPr="007518E7">
        <w:rPr>
          <w:rFonts w:ascii="PT Astra Serif" w:hAnsi="PT Astra Serif"/>
          <w:i/>
          <w:sz w:val="28"/>
          <w:szCs w:val="28"/>
        </w:rPr>
        <w:t>Итоговый контроль</w:t>
      </w:r>
      <w:r w:rsidRPr="009F4623">
        <w:rPr>
          <w:rFonts w:ascii="PT Astra Serif" w:hAnsi="PT Astra Serif"/>
          <w:sz w:val="28"/>
          <w:szCs w:val="28"/>
        </w:rPr>
        <w:t xml:space="preserve"> направлен на установление уровня знаний, достигнутых в результате усвоения значительного по объему материала. Особенность такого контроля заключается в его направленности на определение, прежде всего уровня личностной компетенции. Для этого используются специальные тесты, позволяющие с достаточной степенью объективности оценить результаты обученности каждого </w:t>
      </w:r>
      <w:r>
        <w:rPr>
          <w:rFonts w:ascii="PT Astra Serif" w:hAnsi="PT Astra Serif"/>
          <w:sz w:val="28"/>
          <w:szCs w:val="28"/>
        </w:rPr>
        <w:t>об</w:t>
      </w:r>
      <w:r w:rsidRPr="009F4623">
        <w:rPr>
          <w:rFonts w:ascii="PT Astra Serif" w:hAnsi="PT Astra Serif"/>
          <w:sz w:val="28"/>
          <w:szCs w:val="28"/>
        </w:rPr>
        <w:t>уча</w:t>
      </w:r>
      <w:r>
        <w:rPr>
          <w:rFonts w:ascii="PT Astra Serif" w:hAnsi="PT Astra Serif"/>
          <w:sz w:val="28"/>
          <w:szCs w:val="28"/>
        </w:rPr>
        <w:t>ю</w:t>
      </w:r>
      <w:r w:rsidRPr="009F4623">
        <w:rPr>
          <w:rFonts w:ascii="PT Astra Serif" w:hAnsi="PT Astra Serif"/>
          <w:sz w:val="28"/>
          <w:szCs w:val="28"/>
        </w:rPr>
        <w:t>щегося.</w:t>
      </w:r>
    </w:p>
    <w:p w:rsidR="00ED4CC5" w:rsidRDefault="00ED4CC5" w:rsidP="0035391B">
      <w:pPr>
        <w:spacing w:after="0" w:line="360" w:lineRule="auto"/>
        <w:ind w:firstLine="851"/>
        <w:jc w:val="both"/>
        <w:rPr>
          <w:rFonts w:ascii="PT Astra Serif" w:hAnsi="PT Astra Serif"/>
          <w:sz w:val="28"/>
          <w:szCs w:val="28"/>
        </w:rPr>
      </w:pPr>
      <w:r w:rsidRPr="009F4623">
        <w:rPr>
          <w:rFonts w:ascii="PT Astra Serif" w:hAnsi="PT Astra Serif"/>
          <w:sz w:val="28"/>
          <w:szCs w:val="28"/>
        </w:rPr>
        <w:t xml:space="preserve">Повторно проводится тест на уровень самооценки одаренного ребенка. </w:t>
      </w:r>
    </w:p>
    <w:p w:rsidR="00ED4CC5" w:rsidRPr="009F4623" w:rsidRDefault="00ED4CC5" w:rsidP="0035391B">
      <w:pPr>
        <w:spacing w:after="0" w:line="360" w:lineRule="auto"/>
        <w:ind w:firstLine="851"/>
        <w:jc w:val="both"/>
        <w:rPr>
          <w:rFonts w:ascii="PT Astra Serif" w:hAnsi="PT Astra Serif"/>
          <w:sz w:val="28"/>
          <w:szCs w:val="28"/>
        </w:rPr>
      </w:pPr>
      <w:r w:rsidRPr="009F4623">
        <w:rPr>
          <w:rFonts w:ascii="PT Astra Serif" w:hAnsi="PT Astra Serif"/>
          <w:sz w:val="28"/>
          <w:szCs w:val="28"/>
        </w:rPr>
        <w:t xml:space="preserve">Контроль знаний и умений воспитанника </w:t>
      </w:r>
      <w:r>
        <w:rPr>
          <w:rFonts w:ascii="PT Astra Serif" w:hAnsi="PT Astra Serif"/>
          <w:sz w:val="28"/>
          <w:szCs w:val="28"/>
        </w:rPr>
        <w:t xml:space="preserve">детского объединения </w:t>
      </w:r>
      <w:r w:rsidRPr="009F4623">
        <w:rPr>
          <w:rFonts w:ascii="PT Astra Serif" w:hAnsi="PT Astra Serif"/>
          <w:sz w:val="28"/>
          <w:szCs w:val="28"/>
        </w:rPr>
        <w:t>строится с соблюдением следующих условий:</w:t>
      </w:r>
    </w:p>
    <w:p w:rsidR="00ED4CC5" w:rsidRPr="009F4623" w:rsidRDefault="00ED4CC5" w:rsidP="009F4623">
      <w:pPr>
        <w:spacing w:after="0" w:line="360" w:lineRule="auto"/>
        <w:jc w:val="both"/>
        <w:rPr>
          <w:rFonts w:ascii="PT Astra Serif" w:hAnsi="PT Astra Serif"/>
          <w:sz w:val="28"/>
          <w:szCs w:val="28"/>
        </w:rPr>
      </w:pPr>
      <w:r w:rsidRPr="009F4623">
        <w:rPr>
          <w:rFonts w:ascii="PT Astra Serif" w:hAnsi="PT Astra Serif"/>
          <w:sz w:val="28"/>
          <w:szCs w:val="28"/>
        </w:rPr>
        <w:t xml:space="preserve">- создание для </w:t>
      </w:r>
      <w:r>
        <w:rPr>
          <w:rFonts w:ascii="PT Astra Serif" w:hAnsi="PT Astra Serif"/>
          <w:sz w:val="28"/>
          <w:szCs w:val="28"/>
        </w:rPr>
        <w:t>об</w:t>
      </w:r>
      <w:r w:rsidRPr="009F4623">
        <w:rPr>
          <w:rFonts w:ascii="PT Astra Serif" w:hAnsi="PT Astra Serif"/>
          <w:sz w:val="28"/>
          <w:szCs w:val="28"/>
        </w:rPr>
        <w:t>уча</w:t>
      </w:r>
      <w:r>
        <w:rPr>
          <w:rFonts w:ascii="PT Astra Serif" w:hAnsi="PT Astra Serif"/>
          <w:sz w:val="28"/>
          <w:szCs w:val="28"/>
        </w:rPr>
        <w:t>ю</w:t>
      </w:r>
      <w:r w:rsidRPr="009F4623">
        <w:rPr>
          <w:rFonts w:ascii="PT Astra Serif" w:hAnsi="PT Astra Serif"/>
          <w:sz w:val="28"/>
          <w:szCs w:val="28"/>
        </w:rPr>
        <w:t xml:space="preserve">щегося ситуации успеха и уверенности; </w:t>
      </w:r>
    </w:p>
    <w:p w:rsidR="00ED4CC5" w:rsidRPr="009F4623" w:rsidRDefault="00ED4CC5" w:rsidP="009F4623">
      <w:pPr>
        <w:spacing w:after="0" w:line="360" w:lineRule="auto"/>
        <w:jc w:val="both"/>
        <w:rPr>
          <w:rFonts w:ascii="PT Astra Serif" w:hAnsi="PT Astra Serif"/>
          <w:sz w:val="28"/>
          <w:szCs w:val="28"/>
        </w:rPr>
      </w:pPr>
      <w:r w:rsidRPr="009F4623">
        <w:rPr>
          <w:rFonts w:ascii="PT Astra Serif" w:hAnsi="PT Astra Serif"/>
          <w:sz w:val="28"/>
          <w:szCs w:val="28"/>
        </w:rPr>
        <w:t>- целенаправленное, своевременное проведение контроля знаний и умений воспитанника.</w:t>
      </w:r>
    </w:p>
    <w:p w:rsidR="00ED4CC5" w:rsidRPr="009F4623" w:rsidRDefault="00ED4CC5" w:rsidP="009F4623">
      <w:pPr>
        <w:spacing w:after="0" w:line="360" w:lineRule="auto"/>
        <w:ind w:firstLine="708"/>
        <w:jc w:val="both"/>
        <w:rPr>
          <w:rFonts w:ascii="PT Astra Serif" w:hAnsi="PT Astra Serif"/>
          <w:sz w:val="28"/>
          <w:szCs w:val="28"/>
        </w:rPr>
      </w:pPr>
      <w:r w:rsidRPr="009F4623">
        <w:rPr>
          <w:rFonts w:ascii="PT Astra Serif" w:hAnsi="PT Astra Serif"/>
          <w:sz w:val="28"/>
          <w:szCs w:val="28"/>
        </w:rPr>
        <w:t>Формы контроля усвоения знаний и умений обучающегося (результаты обученности):</w:t>
      </w:r>
    </w:p>
    <w:p w:rsidR="00ED4CC5" w:rsidRPr="009F4623" w:rsidRDefault="00ED4CC5" w:rsidP="009F4623">
      <w:pPr>
        <w:spacing w:after="0" w:line="360" w:lineRule="auto"/>
        <w:jc w:val="both"/>
        <w:rPr>
          <w:rFonts w:ascii="PT Astra Serif" w:hAnsi="PT Astra Serif"/>
          <w:sz w:val="28"/>
          <w:szCs w:val="28"/>
        </w:rPr>
      </w:pPr>
      <w:r w:rsidRPr="009F4623">
        <w:rPr>
          <w:rFonts w:ascii="PT Astra Serif" w:hAnsi="PT Astra Serif"/>
          <w:sz w:val="28"/>
          <w:szCs w:val="28"/>
        </w:rPr>
        <w:t xml:space="preserve">- контроль знания терминологии; </w:t>
      </w:r>
    </w:p>
    <w:p w:rsidR="00ED4CC5" w:rsidRPr="009F4623" w:rsidRDefault="00ED4CC5" w:rsidP="009F4623">
      <w:pPr>
        <w:spacing w:after="0" w:line="360" w:lineRule="auto"/>
        <w:jc w:val="both"/>
        <w:rPr>
          <w:rFonts w:ascii="PT Astra Serif" w:hAnsi="PT Astra Serif"/>
          <w:sz w:val="28"/>
          <w:szCs w:val="28"/>
        </w:rPr>
      </w:pPr>
      <w:r w:rsidRPr="009F4623">
        <w:rPr>
          <w:rFonts w:ascii="PT Astra Serif" w:hAnsi="PT Astra Serif"/>
          <w:noProof/>
          <w:sz w:val="28"/>
          <w:szCs w:val="28"/>
        </w:rPr>
        <w:t xml:space="preserve">- </w:t>
      </w:r>
      <w:r w:rsidRPr="009F4623">
        <w:rPr>
          <w:rFonts w:ascii="PT Astra Serif" w:hAnsi="PT Astra Serif"/>
          <w:sz w:val="28"/>
          <w:szCs w:val="28"/>
        </w:rPr>
        <w:t xml:space="preserve">контроль умения критически анализировать информация; </w:t>
      </w:r>
    </w:p>
    <w:p w:rsidR="00ED4CC5" w:rsidRPr="009F4623" w:rsidRDefault="00ED4CC5" w:rsidP="009F4623">
      <w:pPr>
        <w:spacing w:after="0" w:line="360" w:lineRule="auto"/>
        <w:jc w:val="both"/>
        <w:rPr>
          <w:rFonts w:ascii="PT Astra Serif" w:hAnsi="PT Astra Serif"/>
          <w:noProof/>
          <w:sz w:val="28"/>
          <w:szCs w:val="28"/>
        </w:rPr>
      </w:pPr>
      <w:r w:rsidRPr="009F4623">
        <w:rPr>
          <w:rFonts w:ascii="PT Astra Serif" w:hAnsi="PT Astra Serif"/>
          <w:noProof/>
          <w:sz w:val="28"/>
          <w:szCs w:val="28"/>
        </w:rPr>
        <w:t xml:space="preserve">- </w:t>
      </w:r>
      <w:r w:rsidRPr="009F4623">
        <w:rPr>
          <w:rFonts w:ascii="PT Astra Serif" w:hAnsi="PT Astra Serif"/>
          <w:sz w:val="28"/>
          <w:szCs w:val="28"/>
        </w:rPr>
        <w:t xml:space="preserve">контроль правильной интерпретации материала; </w:t>
      </w:r>
    </w:p>
    <w:p w:rsidR="00ED4CC5" w:rsidRPr="009F4623" w:rsidRDefault="00ED4CC5" w:rsidP="009F4623">
      <w:pPr>
        <w:spacing w:after="0" w:line="360" w:lineRule="auto"/>
        <w:jc w:val="both"/>
        <w:rPr>
          <w:rFonts w:ascii="PT Astra Serif" w:hAnsi="PT Astra Serif"/>
          <w:sz w:val="28"/>
          <w:szCs w:val="28"/>
        </w:rPr>
      </w:pPr>
      <w:r w:rsidRPr="009F4623">
        <w:rPr>
          <w:rFonts w:ascii="PT Astra Serif" w:hAnsi="PT Astra Serif"/>
          <w:noProof/>
          <w:sz w:val="28"/>
          <w:szCs w:val="28"/>
        </w:rPr>
        <w:t xml:space="preserve">- </w:t>
      </w:r>
      <w:r w:rsidRPr="009F4623">
        <w:rPr>
          <w:rFonts w:ascii="PT Astra Serif" w:hAnsi="PT Astra Serif"/>
          <w:sz w:val="28"/>
          <w:szCs w:val="28"/>
        </w:rPr>
        <w:t>контроль аргументации рассуждении.</w:t>
      </w:r>
    </w:p>
    <w:p w:rsidR="00ED4CC5" w:rsidRPr="0035391B" w:rsidRDefault="00ED4CC5" w:rsidP="009F4623">
      <w:pPr>
        <w:spacing w:after="0" w:line="360" w:lineRule="auto"/>
        <w:jc w:val="center"/>
        <w:rPr>
          <w:rFonts w:ascii="PT Astra Serif" w:hAnsi="PT Astra Serif"/>
          <w:b/>
          <w:sz w:val="28"/>
          <w:szCs w:val="28"/>
        </w:rPr>
      </w:pPr>
      <w:r w:rsidRPr="0035391B">
        <w:rPr>
          <w:rFonts w:ascii="PT Astra Serif" w:hAnsi="PT Astra Serif"/>
          <w:b/>
          <w:sz w:val="28"/>
          <w:szCs w:val="28"/>
        </w:rPr>
        <w:t>Формы итогового контроля:</w:t>
      </w:r>
    </w:p>
    <w:p w:rsidR="00ED4CC5" w:rsidRPr="0035391B" w:rsidRDefault="00ED4CC5" w:rsidP="009F4623">
      <w:pPr>
        <w:spacing w:after="0" w:line="360" w:lineRule="auto"/>
        <w:jc w:val="both"/>
        <w:rPr>
          <w:rFonts w:ascii="PT Astra Serif" w:hAnsi="PT Astra Serif"/>
          <w:sz w:val="28"/>
          <w:szCs w:val="28"/>
        </w:rPr>
      </w:pPr>
      <w:r w:rsidRPr="009F4623">
        <w:rPr>
          <w:rFonts w:ascii="PT Astra Serif" w:hAnsi="PT Astra Serif"/>
          <w:sz w:val="28"/>
          <w:szCs w:val="28"/>
        </w:rPr>
        <w:t>- участие воспитанников в конференции с исследованием.</w:t>
      </w:r>
    </w:p>
    <w:p w:rsidR="00ED4CC5" w:rsidRPr="009F4623" w:rsidRDefault="00ED4CC5" w:rsidP="0035391B">
      <w:pPr>
        <w:spacing w:after="0" w:line="360" w:lineRule="auto"/>
        <w:ind w:firstLine="851"/>
        <w:jc w:val="both"/>
        <w:rPr>
          <w:rFonts w:ascii="PT Astra Serif" w:hAnsi="PT Astra Serif"/>
          <w:sz w:val="28"/>
          <w:szCs w:val="28"/>
        </w:rPr>
      </w:pPr>
      <w:r w:rsidRPr="009F4623">
        <w:rPr>
          <w:rFonts w:ascii="PT Astra Serif" w:hAnsi="PT Astra Serif"/>
          <w:sz w:val="28"/>
          <w:szCs w:val="28"/>
        </w:rPr>
        <w:t>За обучающимися остается право выбора темы, не включенной в данный перечень.</w:t>
      </w:r>
    </w:p>
    <w:p w:rsidR="00ED4CC5" w:rsidRPr="000E59A2" w:rsidRDefault="00ED4CC5" w:rsidP="006276F6">
      <w:pPr>
        <w:pStyle w:val="Default"/>
        <w:rPr>
          <w:sz w:val="28"/>
          <w:szCs w:val="28"/>
        </w:rPr>
      </w:pPr>
    </w:p>
    <w:p w:rsidR="00ED4CC5" w:rsidRPr="00181004" w:rsidRDefault="00ED4CC5" w:rsidP="00181004">
      <w:pPr>
        <w:spacing w:after="0" w:line="360" w:lineRule="auto"/>
        <w:jc w:val="center"/>
        <w:rPr>
          <w:rFonts w:ascii="PT Astra Serif" w:hAnsi="PT Astra Serif"/>
          <w:b/>
          <w:sz w:val="28"/>
          <w:szCs w:val="28"/>
        </w:rPr>
      </w:pPr>
      <w:r w:rsidRPr="00181004">
        <w:rPr>
          <w:rFonts w:ascii="PT Astra Serif" w:hAnsi="PT Astra Serif"/>
          <w:b/>
          <w:sz w:val="28"/>
          <w:szCs w:val="28"/>
        </w:rPr>
        <w:t>Проект оценивается по критериями:</w:t>
      </w:r>
    </w:p>
    <w:p w:rsidR="00ED4CC5" w:rsidRPr="00181004" w:rsidRDefault="00ED4CC5" w:rsidP="00181004">
      <w:pPr>
        <w:spacing w:after="0" w:line="360" w:lineRule="auto"/>
        <w:ind w:firstLine="851"/>
        <w:jc w:val="both"/>
        <w:rPr>
          <w:rFonts w:ascii="PT Astra Serif" w:hAnsi="PT Astra Serif"/>
          <w:b/>
          <w:sz w:val="28"/>
          <w:szCs w:val="28"/>
        </w:rPr>
      </w:pPr>
      <w:r w:rsidRPr="00181004">
        <w:rPr>
          <w:rFonts w:ascii="PT Astra Serif" w:hAnsi="PT Astra Serif"/>
          <w:sz w:val="28"/>
          <w:szCs w:val="28"/>
        </w:rPr>
        <w:t>Данные критерии рекомендуется также использовать</w:t>
      </w:r>
      <w:r w:rsidRPr="00181004">
        <w:rPr>
          <w:rFonts w:ascii="PT Astra Serif" w:hAnsi="PT Astra Serif"/>
          <w:b/>
          <w:sz w:val="28"/>
          <w:szCs w:val="28"/>
        </w:rPr>
        <w:t xml:space="preserve"> на входном, текущем,промежуточном и итоговом контроле.</w:t>
      </w:r>
    </w:p>
    <w:p w:rsidR="00ED4CC5" w:rsidRPr="00181004" w:rsidRDefault="00ED4CC5" w:rsidP="00181004">
      <w:pPr>
        <w:numPr>
          <w:ilvl w:val="0"/>
          <w:numId w:val="7"/>
        </w:numPr>
        <w:spacing w:after="0" w:line="360" w:lineRule="auto"/>
        <w:jc w:val="both"/>
        <w:rPr>
          <w:rFonts w:ascii="PT Astra Serif" w:hAnsi="PT Astra Serif"/>
          <w:b/>
          <w:color w:val="000000"/>
          <w:sz w:val="28"/>
          <w:szCs w:val="28"/>
        </w:rPr>
      </w:pPr>
      <w:r w:rsidRPr="00181004">
        <w:rPr>
          <w:rFonts w:ascii="PT Astra Serif" w:hAnsi="PT Astra Serif"/>
          <w:b/>
          <w:color w:val="000000"/>
          <w:sz w:val="28"/>
          <w:szCs w:val="28"/>
        </w:rPr>
        <w:t>Обоснование и постановка цели, планирование  путей ее достижения</w:t>
      </w:r>
      <w:r>
        <w:rPr>
          <w:rFonts w:ascii="PT Astra Serif" w:hAnsi="PT Astra Serif"/>
          <w:b/>
          <w:color w:val="000000"/>
          <w:sz w:val="28"/>
          <w:szCs w:val="28"/>
        </w:rPr>
        <w:t>, практическая ценность проекта</w:t>
      </w:r>
      <w:r w:rsidRPr="00181004">
        <w:rPr>
          <w:rFonts w:ascii="PT Astra Serif" w:hAnsi="PT Astra Serif"/>
          <w:b/>
          <w:color w:val="000000"/>
          <w:sz w:val="28"/>
          <w:szCs w:val="28"/>
        </w:rPr>
        <w:t> (мах 5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545"/>
        <w:gridCol w:w="820"/>
      </w:tblGrid>
      <w:tr w:rsidR="00ED4CC5" w:rsidRPr="00181004" w:rsidTr="00193E6C">
        <w:trPr>
          <w:jc w:val="center"/>
        </w:trPr>
        <w:tc>
          <w:tcPr>
            <w:tcW w:w="8936" w:type="dxa"/>
          </w:tcPr>
          <w:p w:rsidR="00ED4CC5" w:rsidRPr="00181004" w:rsidRDefault="00ED4CC5" w:rsidP="00181004">
            <w:pPr>
              <w:spacing w:after="0"/>
              <w:jc w:val="both"/>
              <w:rPr>
                <w:rFonts w:ascii="PT Astra Serif" w:eastAsia="Arial Unicode MS" w:hAnsi="PT Astra Serif"/>
                <w:sz w:val="28"/>
                <w:szCs w:val="28"/>
              </w:rPr>
            </w:pPr>
            <w:r w:rsidRPr="00181004">
              <w:rPr>
                <w:rFonts w:ascii="PT Astra Serif" w:hAnsi="PT Astra Serif"/>
                <w:sz w:val="28"/>
                <w:szCs w:val="28"/>
              </w:rPr>
              <w:t>Цель выполнения проекта не сформулирована.</w:t>
            </w:r>
          </w:p>
        </w:tc>
        <w:tc>
          <w:tcPr>
            <w:tcW w:w="855" w:type="dxa"/>
          </w:tcPr>
          <w:p w:rsidR="00ED4CC5" w:rsidRPr="00181004" w:rsidRDefault="00ED4CC5" w:rsidP="00181004">
            <w:pPr>
              <w:spacing w:after="0"/>
              <w:jc w:val="center"/>
              <w:rPr>
                <w:rFonts w:ascii="PT Astra Serif" w:eastAsia="Arial Unicode MS" w:hAnsi="PT Astra Serif"/>
                <w:sz w:val="28"/>
                <w:szCs w:val="28"/>
              </w:rPr>
            </w:pPr>
            <w:r w:rsidRPr="00181004">
              <w:rPr>
                <w:rFonts w:ascii="PT Astra Serif" w:eastAsia="Arial Unicode MS" w:hAnsi="PT Astra Serif"/>
                <w:sz w:val="28"/>
                <w:szCs w:val="28"/>
              </w:rPr>
              <w:t>0</w:t>
            </w:r>
          </w:p>
        </w:tc>
      </w:tr>
      <w:tr w:rsidR="00ED4CC5" w:rsidRPr="00181004" w:rsidTr="00193E6C">
        <w:trPr>
          <w:jc w:val="center"/>
        </w:trPr>
        <w:tc>
          <w:tcPr>
            <w:tcW w:w="8936" w:type="dxa"/>
          </w:tcPr>
          <w:p w:rsidR="00ED4CC5" w:rsidRPr="00181004" w:rsidRDefault="00ED4CC5" w:rsidP="00181004">
            <w:pPr>
              <w:spacing w:after="0"/>
              <w:jc w:val="both"/>
              <w:rPr>
                <w:rFonts w:ascii="PT Astra Serif" w:eastAsia="Arial Unicode MS" w:hAnsi="PT Astra Serif"/>
                <w:sz w:val="28"/>
                <w:szCs w:val="28"/>
              </w:rPr>
            </w:pPr>
            <w:r w:rsidRPr="00181004">
              <w:rPr>
                <w:rFonts w:ascii="PT Astra Serif" w:hAnsi="PT Astra Serif"/>
                <w:sz w:val="28"/>
                <w:szCs w:val="28"/>
              </w:rPr>
              <w:t>Цель определена,  но не обозначены пути ее достижения, нет плана работы.</w:t>
            </w:r>
          </w:p>
        </w:tc>
        <w:tc>
          <w:tcPr>
            <w:tcW w:w="855" w:type="dxa"/>
          </w:tcPr>
          <w:p w:rsidR="00ED4CC5" w:rsidRPr="00181004" w:rsidRDefault="00ED4CC5" w:rsidP="00181004">
            <w:pPr>
              <w:spacing w:after="0"/>
              <w:jc w:val="center"/>
              <w:rPr>
                <w:rFonts w:ascii="PT Astra Serif" w:eastAsia="Arial Unicode MS" w:hAnsi="PT Astra Serif"/>
                <w:sz w:val="28"/>
                <w:szCs w:val="28"/>
              </w:rPr>
            </w:pPr>
            <w:r w:rsidRPr="00181004">
              <w:rPr>
                <w:rFonts w:ascii="PT Astra Serif" w:eastAsia="Arial Unicode MS" w:hAnsi="PT Astra Serif"/>
                <w:sz w:val="28"/>
                <w:szCs w:val="28"/>
              </w:rPr>
              <w:t xml:space="preserve">1-2 </w:t>
            </w:r>
          </w:p>
        </w:tc>
      </w:tr>
      <w:tr w:rsidR="00ED4CC5" w:rsidRPr="00181004" w:rsidTr="00193E6C">
        <w:trPr>
          <w:trHeight w:val="804"/>
          <w:jc w:val="center"/>
        </w:trPr>
        <w:tc>
          <w:tcPr>
            <w:tcW w:w="8936" w:type="dxa"/>
          </w:tcPr>
          <w:p w:rsidR="00ED4CC5" w:rsidRPr="00181004" w:rsidRDefault="00ED4CC5" w:rsidP="00181004">
            <w:pPr>
              <w:spacing w:after="0"/>
              <w:ind w:left="105"/>
              <w:jc w:val="both"/>
              <w:rPr>
                <w:rFonts w:ascii="PT Astra Serif" w:eastAsia="Arial Unicode MS" w:hAnsi="PT Astra Serif"/>
                <w:sz w:val="28"/>
                <w:szCs w:val="28"/>
              </w:rPr>
            </w:pPr>
            <w:r w:rsidRPr="00181004">
              <w:rPr>
                <w:rFonts w:ascii="PT Astra Serif" w:hAnsi="PT Astra Serif"/>
                <w:sz w:val="28"/>
                <w:szCs w:val="28"/>
              </w:rPr>
              <w:t>Цель определена, ясно описана, дан подробный план путей ее достижения, проект выполнен точно и последовательно в соответствии с планом имеет практическую ценность</w:t>
            </w:r>
          </w:p>
        </w:tc>
        <w:tc>
          <w:tcPr>
            <w:tcW w:w="855" w:type="dxa"/>
          </w:tcPr>
          <w:p w:rsidR="00ED4CC5" w:rsidRPr="00181004" w:rsidRDefault="00ED4CC5" w:rsidP="00181004">
            <w:pPr>
              <w:spacing w:after="0"/>
              <w:jc w:val="center"/>
              <w:rPr>
                <w:rFonts w:ascii="PT Astra Serif" w:eastAsia="Arial Unicode MS" w:hAnsi="PT Astra Serif"/>
                <w:sz w:val="28"/>
                <w:szCs w:val="28"/>
              </w:rPr>
            </w:pPr>
            <w:r w:rsidRPr="00181004">
              <w:rPr>
                <w:rFonts w:ascii="PT Astra Serif" w:eastAsia="Arial Unicode MS" w:hAnsi="PT Astra Serif"/>
                <w:sz w:val="28"/>
                <w:szCs w:val="28"/>
              </w:rPr>
              <w:t>3-5</w:t>
            </w:r>
          </w:p>
        </w:tc>
      </w:tr>
    </w:tbl>
    <w:p w:rsidR="00ED4CC5" w:rsidRPr="00181004" w:rsidRDefault="00ED4CC5" w:rsidP="000B402F">
      <w:pPr>
        <w:numPr>
          <w:ilvl w:val="0"/>
          <w:numId w:val="7"/>
        </w:numPr>
        <w:spacing w:after="0" w:line="240" w:lineRule="auto"/>
        <w:rPr>
          <w:rFonts w:ascii="PT Astra Serif" w:hAnsi="PT Astra Serif"/>
          <w:b/>
          <w:color w:val="000000"/>
          <w:sz w:val="28"/>
          <w:szCs w:val="28"/>
        </w:rPr>
      </w:pPr>
      <w:r w:rsidRPr="00181004">
        <w:rPr>
          <w:rFonts w:ascii="PT Astra Serif" w:hAnsi="PT Astra Serif"/>
          <w:b/>
          <w:color w:val="000000"/>
          <w:sz w:val="28"/>
          <w:szCs w:val="28"/>
        </w:rPr>
        <w:t xml:space="preserve">Полнота использованной информации, разнообразие источников информации. (мах 3 балла) </w:t>
      </w:r>
    </w:p>
    <w:tbl>
      <w:tblPr>
        <w:tblW w:w="0" w:type="auto"/>
        <w:jc w:val="center"/>
        <w:tblCellMar>
          <w:left w:w="0" w:type="dxa"/>
          <w:right w:w="0" w:type="dxa"/>
        </w:tblCellMar>
        <w:tblLook w:val="0000"/>
      </w:tblPr>
      <w:tblGrid>
        <w:gridCol w:w="8549"/>
        <w:gridCol w:w="816"/>
      </w:tblGrid>
      <w:tr w:rsidR="00ED4CC5" w:rsidRPr="00181004" w:rsidTr="00193E6C">
        <w:trPr>
          <w:trHeight w:val="316"/>
          <w:jc w:val="center"/>
        </w:trPr>
        <w:tc>
          <w:tcPr>
            <w:tcW w:w="8936" w:type="dxa"/>
            <w:tcBorders>
              <w:top w:val="single" w:sz="4" w:space="0" w:color="auto"/>
              <w:left w:val="single" w:sz="4" w:space="0" w:color="auto"/>
              <w:bottom w:val="single" w:sz="4" w:space="0" w:color="auto"/>
              <w:right w:val="single" w:sz="4" w:space="0" w:color="auto"/>
            </w:tcBorders>
          </w:tcPr>
          <w:p w:rsidR="00ED4CC5" w:rsidRPr="00181004" w:rsidRDefault="00ED4CC5" w:rsidP="00193E6C">
            <w:pPr>
              <w:spacing w:after="0" w:line="240" w:lineRule="auto"/>
              <w:jc w:val="both"/>
              <w:rPr>
                <w:rFonts w:ascii="PT Astra Serif" w:eastAsia="Arial Unicode MS" w:hAnsi="PT Astra Serif"/>
                <w:sz w:val="28"/>
                <w:szCs w:val="28"/>
              </w:rPr>
            </w:pPr>
            <w:r w:rsidRPr="00181004">
              <w:rPr>
                <w:rFonts w:ascii="PT Astra Serif" w:hAnsi="PT Astra Serif"/>
                <w:sz w:val="28"/>
                <w:szCs w:val="28"/>
              </w:rPr>
              <w:t>Библиография отсутствует.</w:t>
            </w:r>
          </w:p>
        </w:tc>
        <w:tc>
          <w:tcPr>
            <w:tcW w:w="855" w:type="dxa"/>
            <w:tcBorders>
              <w:top w:val="single" w:sz="4" w:space="0" w:color="auto"/>
              <w:left w:val="nil"/>
              <w:bottom w:val="single" w:sz="4" w:space="0" w:color="auto"/>
              <w:right w:val="single" w:sz="4" w:space="0" w:color="auto"/>
            </w:tcBorders>
          </w:tcPr>
          <w:p w:rsidR="00ED4CC5" w:rsidRPr="00181004" w:rsidRDefault="00ED4CC5" w:rsidP="00193E6C">
            <w:pPr>
              <w:spacing w:line="240" w:lineRule="auto"/>
              <w:jc w:val="center"/>
              <w:rPr>
                <w:rFonts w:ascii="PT Astra Serif" w:eastAsia="Arial Unicode MS" w:hAnsi="PT Astra Serif"/>
                <w:sz w:val="28"/>
                <w:szCs w:val="28"/>
              </w:rPr>
            </w:pPr>
            <w:r w:rsidRPr="00181004">
              <w:rPr>
                <w:rFonts w:ascii="PT Astra Serif" w:hAnsi="PT Astra Serif"/>
                <w:b/>
                <w:sz w:val="28"/>
                <w:szCs w:val="28"/>
              </w:rPr>
              <w:t>0</w:t>
            </w:r>
          </w:p>
        </w:tc>
      </w:tr>
      <w:tr w:rsidR="00ED4CC5" w:rsidRPr="00181004" w:rsidTr="00193E6C">
        <w:trPr>
          <w:trHeight w:val="373"/>
          <w:jc w:val="center"/>
        </w:trPr>
        <w:tc>
          <w:tcPr>
            <w:tcW w:w="8936" w:type="dxa"/>
            <w:tcBorders>
              <w:top w:val="nil"/>
              <w:left w:val="single" w:sz="4" w:space="0" w:color="auto"/>
              <w:bottom w:val="single" w:sz="4" w:space="0" w:color="auto"/>
              <w:right w:val="single" w:sz="4" w:space="0" w:color="auto"/>
            </w:tcBorders>
          </w:tcPr>
          <w:p w:rsidR="00ED4CC5" w:rsidRPr="00181004" w:rsidRDefault="00ED4CC5" w:rsidP="00193E6C">
            <w:pPr>
              <w:spacing w:line="240" w:lineRule="auto"/>
              <w:jc w:val="both"/>
              <w:rPr>
                <w:rFonts w:ascii="PT Astra Serif" w:eastAsia="Arial Unicode MS" w:hAnsi="PT Astra Serif"/>
                <w:sz w:val="28"/>
                <w:szCs w:val="28"/>
              </w:rPr>
            </w:pPr>
            <w:r w:rsidRPr="00181004">
              <w:rPr>
                <w:rFonts w:ascii="PT Astra Serif" w:hAnsi="PT Astra Serif"/>
                <w:sz w:val="28"/>
                <w:szCs w:val="28"/>
              </w:rPr>
              <w:t xml:space="preserve">Библиография содержит незначительный объем подходящей информации. </w:t>
            </w:r>
          </w:p>
        </w:tc>
        <w:tc>
          <w:tcPr>
            <w:tcW w:w="855" w:type="dxa"/>
            <w:tcBorders>
              <w:top w:val="nil"/>
              <w:left w:val="nil"/>
              <w:bottom w:val="single" w:sz="4" w:space="0" w:color="auto"/>
              <w:right w:val="single" w:sz="4" w:space="0" w:color="auto"/>
            </w:tcBorders>
          </w:tcPr>
          <w:p w:rsidR="00ED4CC5" w:rsidRPr="00181004" w:rsidRDefault="00ED4CC5" w:rsidP="00193E6C">
            <w:pPr>
              <w:jc w:val="center"/>
              <w:rPr>
                <w:rFonts w:ascii="PT Astra Serif" w:eastAsia="Arial Unicode MS" w:hAnsi="PT Astra Serif"/>
                <w:sz w:val="28"/>
                <w:szCs w:val="28"/>
              </w:rPr>
            </w:pPr>
            <w:r w:rsidRPr="00181004">
              <w:rPr>
                <w:rFonts w:ascii="PT Astra Serif" w:hAnsi="PT Astra Serif"/>
                <w:b/>
                <w:sz w:val="28"/>
                <w:szCs w:val="28"/>
              </w:rPr>
              <w:t>2</w:t>
            </w:r>
          </w:p>
        </w:tc>
      </w:tr>
      <w:tr w:rsidR="00ED4CC5" w:rsidRPr="00181004" w:rsidTr="00193E6C">
        <w:trPr>
          <w:jc w:val="center"/>
        </w:trPr>
        <w:tc>
          <w:tcPr>
            <w:tcW w:w="8936" w:type="dxa"/>
            <w:tcBorders>
              <w:top w:val="nil"/>
              <w:left w:val="single" w:sz="4" w:space="0" w:color="auto"/>
              <w:bottom w:val="single" w:sz="4" w:space="0" w:color="auto"/>
              <w:right w:val="single" w:sz="4" w:space="0" w:color="auto"/>
            </w:tcBorders>
          </w:tcPr>
          <w:p w:rsidR="00ED4CC5" w:rsidRPr="00181004" w:rsidRDefault="00ED4CC5" w:rsidP="00193E6C">
            <w:pPr>
              <w:spacing w:after="0" w:line="240" w:lineRule="auto"/>
              <w:ind w:left="105"/>
              <w:jc w:val="both"/>
              <w:rPr>
                <w:rFonts w:ascii="PT Astra Serif" w:eastAsia="Arial Unicode MS" w:hAnsi="PT Astra Serif"/>
                <w:sz w:val="28"/>
                <w:szCs w:val="28"/>
              </w:rPr>
            </w:pPr>
            <w:r w:rsidRPr="00181004">
              <w:rPr>
                <w:rFonts w:ascii="PT Astra Serif" w:hAnsi="PT Astra Serif"/>
                <w:sz w:val="28"/>
                <w:szCs w:val="28"/>
              </w:rPr>
              <w:t>Работа содержит достаточно полную информацию из широкого спектра подходящих источников.</w:t>
            </w:r>
          </w:p>
        </w:tc>
        <w:tc>
          <w:tcPr>
            <w:tcW w:w="855" w:type="dxa"/>
            <w:tcBorders>
              <w:top w:val="nil"/>
              <w:left w:val="nil"/>
              <w:bottom w:val="single" w:sz="4" w:space="0" w:color="auto"/>
              <w:right w:val="single" w:sz="4" w:space="0" w:color="auto"/>
            </w:tcBorders>
          </w:tcPr>
          <w:p w:rsidR="00ED4CC5" w:rsidRPr="00181004" w:rsidRDefault="00ED4CC5" w:rsidP="00193E6C">
            <w:pPr>
              <w:jc w:val="center"/>
              <w:rPr>
                <w:rFonts w:ascii="PT Astra Serif" w:eastAsia="Arial Unicode MS" w:hAnsi="PT Astra Serif"/>
                <w:sz w:val="28"/>
                <w:szCs w:val="28"/>
              </w:rPr>
            </w:pPr>
            <w:r w:rsidRPr="00181004">
              <w:rPr>
                <w:rFonts w:ascii="PT Astra Serif" w:hAnsi="PT Astra Serif"/>
                <w:b/>
                <w:sz w:val="28"/>
                <w:szCs w:val="28"/>
              </w:rPr>
              <w:t>3</w:t>
            </w:r>
          </w:p>
        </w:tc>
      </w:tr>
    </w:tbl>
    <w:p w:rsidR="00ED4CC5" w:rsidRPr="00181004" w:rsidRDefault="00ED4CC5" w:rsidP="000B402F">
      <w:pPr>
        <w:spacing w:after="0" w:line="240" w:lineRule="auto"/>
        <w:rPr>
          <w:rFonts w:ascii="PT Astra Serif" w:hAnsi="PT Astra Serif"/>
          <w:sz w:val="28"/>
          <w:szCs w:val="28"/>
        </w:rPr>
      </w:pPr>
    </w:p>
    <w:p w:rsidR="00ED4CC5" w:rsidRPr="00181004" w:rsidRDefault="00ED4CC5" w:rsidP="000B402F">
      <w:pPr>
        <w:keepNext/>
        <w:numPr>
          <w:ilvl w:val="0"/>
          <w:numId w:val="7"/>
        </w:numPr>
        <w:spacing w:after="0" w:line="240" w:lineRule="auto"/>
        <w:outlineLvl w:val="1"/>
        <w:rPr>
          <w:rFonts w:ascii="PT Astra Serif" w:hAnsi="PT Astra Serif"/>
          <w:b/>
          <w:color w:val="000000"/>
          <w:sz w:val="28"/>
          <w:szCs w:val="28"/>
        </w:rPr>
      </w:pPr>
      <w:r w:rsidRPr="00181004">
        <w:rPr>
          <w:rFonts w:ascii="PT Astra Serif" w:hAnsi="PT Astra Serif"/>
          <w:b/>
          <w:color w:val="000000"/>
          <w:sz w:val="28"/>
          <w:szCs w:val="28"/>
        </w:rPr>
        <w:t>Творческий и аналитический подход к работе</w:t>
      </w:r>
      <w:r w:rsidRPr="00181004">
        <w:rPr>
          <w:rFonts w:ascii="PT Astra Serif" w:hAnsi="PT Astra Serif"/>
          <w:b/>
          <w:sz w:val="28"/>
          <w:szCs w:val="28"/>
        </w:rPr>
        <w:t>, объем разработок, новизна решений</w:t>
      </w:r>
      <w:r w:rsidRPr="00181004">
        <w:rPr>
          <w:rFonts w:ascii="PT Astra Serif" w:hAnsi="PT Astra Serif"/>
          <w:b/>
          <w:color w:val="000000"/>
          <w:sz w:val="28"/>
          <w:szCs w:val="28"/>
        </w:rPr>
        <w:t> (мах 7 баллов)</w:t>
      </w:r>
    </w:p>
    <w:tbl>
      <w:tblPr>
        <w:tblW w:w="0" w:type="auto"/>
        <w:jc w:val="center"/>
        <w:tblCellMar>
          <w:left w:w="0" w:type="dxa"/>
          <w:right w:w="0" w:type="dxa"/>
        </w:tblCellMar>
        <w:tblLook w:val="0000"/>
      </w:tblPr>
      <w:tblGrid>
        <w:gridCol w:w="8564"/>
        <w:gridCol w:w="801"/>
      </w:tblGrid>
      <w:tr w:rsidR="00ED4CC5" w:rsidRPr="00181004" w:rsidTr="00193E6C">
        <w:trPr>
          <w:jc w:val="center"/>
        </w:trPr>
        <w:tc>
          <w:tcPr>
            <w:tcW w:w="8913" w:type="dxa"/>
            <w:tcBorders>
              <w:top w:val="single" w:sz="4" w:space="0" w:color="auto"/>
              <w:left w:val="single" w:sz="4" w:space="0" w:color="auto"/>
              <w:bottom w:val="single" w:sz="4" w:space="0" w:color="auto"/>
              <w:right w:val="single" w:sz="4" w:space="0" w:color="auto"/>
            </w:tcBorders>
          </w:tcPr>
          <w:p w:rsidR="00ED4CC5" w:rsidRPr="00181004" w:rsidRDefault="00ED4CC5" w:rsidP="00193E6C">
            <w:pPr>
              <w:spacing w:after="0" w:line="240" w:lineRule="auto"/>
              <w:ind w:left="105" w:hanging="105"/>
              <w:jc w:val="both"/>
              <w:rPr>
                <w:rFonts w:ascii="PT Astra Serif" w:eastAsia="Arial Unicode MS" w:hAnsi="PT Astra Serif"/>
                <w:sz w:val="28"/>
                <w:szCs w:val="28"/>
              </w:rPr>
            </w:pPr>
            <w:r w:rsidRPr="00181004">
              <w:rPr>
                <w:rFonts w:ascii="PT Astra Serif" w:hAnsi="PT Astra Serif"/>
                <w:sz w:val="28"/>
                <w:szCs w:val="28"/>
              </w:rPr>
              <w:t>Работа не содержит личных размышлений и представляет собой нетворческое обращение к теме проекта</w:t>
            </w:r>
          </w:p>
        </w:tc>
        <w:tc>
          <w:tcPr>
            <w:tcW w:w="831" w:type="dxa"/>
            <w:tcBorders>
              <w:top w:val="single" w:sz="4" w:space="0" w:color="auto"/>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1</w:t>
            </w:r>
          </w:p>
        </w:tc>
      </w:tr>
      <w:tr w:rsidR="00ED4CC5" w:rsidRPr="00181004" w:rsidTr="00193E6C">
        <w:trPr>
          <w:jc w:val="center"/>
        </w:trPr>
        <w:tc>
          <w:tcPr>
            <w:tcW w:w="8913" w:type="dxa"/>
            <w:tcBorders>
              <w:top w:val="nil"/>
              <w:left w:val="single" w:sz="4" w:space="0" w:color="auto"/>
              <w:bottom w:val="single" w:sz="4" w:space="0" w:color="auto"/>
              <w:right w:val="single" w:sz="4" w:space="0" w:color="auto"/>
            </w:tcBorders>
          </w:tcPr>
          <w:p w:rsidR="00ED4CC5" w:rsidRPr="00181004" w:rsidRDefault="00ED4CC5" w:rsidP="00193E6C">
            <w:pPr>
              <w:spacing w:after="0" w:line="240" w:lineRule="auto"/>
              <w:ind w:left="105"/>
              <w:jc w:val="both"/>
              <w:rPr>
                <w:rFonts w:ascii="PT Astra Serif" w:eastAsia="Arial Unicode MS" w:hAnsi="PT Astra Serif"/>
                <w:sz w:val="28"/>
                <w:szCs w:val="28"/>
              </w:rPr>
            </w:pPr>
            <w:r w:rsidRPr="00181004">
              <w:rPr>
                <w:rFonts w:ascii="PT Astra Serif" w:hAnsi="PT Astra Serif"/>
                <w:sz w:val="28"/>
                <w:szCs w:val="28"/>
              </w:rPr>
              <w:t>Работа содержит размышления описательного характера, не использованы возможности творческого подхода</w:t>
            </w:r>
          </w:p>
        </w:tc>
        <w:tc>
          <w:tcPr>
            <w:tcW w:w="831"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2-4</w:t>
            </w:r>
          </w:p>
        </w:tc>
      </w:tr>
      <w:tr w:rsidR="00ED4CC5" w:rsidRPr="00181004" w:rsidTr="00193E6C">
        <w:trPr>
          <w:jc w:val="center"/>
        </w:trPr>
        <w:tc>
          <w:tcPr>
            <w:tcW w:w="8913" w:type="dxa"/>
            <w:tcBorders>
              <w:top w:val="nil"/>
              <w:left w:val="single" w:sz="4" w:space="0" w:color="auto"/>
              <w:bottom w:val="single" w:sz="4" w:space="0" w:color="auto"/>
              <w:right w:val="single" w:sz="4" w:space="0" w:color="auto"/>
            </w:tcBorders>
          </w:tcPr>
          <w:p w:rsidR="00ED4CC5" w:rsidRPr="00181004" w:rsidRDefault="00ED4CC5" w:rsidP="00193E6C">
            <w:pPr>
              <w:spacing w:after="0" w:line="240" w:lineRule="auto"/>
              <w:ind w:left="105"/>
              <w:jc w:val="both"/>
              <w:rPr>
                <w:rFonts w:ascii="PT Astra Serif" w:eastAsia="Arial Unicode MS" w:hAnsi="PT Astra Serif"/>
                <w:sz w:val="28"/>
                <w:szCs w:val="28"/>
              </w:rPr>
            </w:pPr>
            <w:r w:rsidRPr="00181004">
              <w:rPr>
                <w:rFonts w:ascii="PT Astra Serif" w:hAnsi="PT Astra Serif"/>
                <w:sz w:val="28"/>
                <w:szCs w:val="28"/>
              </w:rPr>
              <w:t>Работа отличается глубокими размышлениями и анализом, собственным оригинальным отношением автора к идее проекта, новые решения</w:t>
            </w:r>
          </w:p>
        </w:tc>
        <w:tc>
          <w:tcPr>
            <w:tcW w:w="831"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5-7</w:t>
            </w:r>
          </w:p>
        </w:tc>
      </w:tr>
    </w:tbl>
    <w:p w:rsidR="00ED4CC5" w:rsidRDefault="00ED4CC5" w:rsidP="00181004">
      <w:pPr>
        <w:spacing w:after="0" w:line="240" w:lineRule="auto"/>
        <w:rPr>
          <w:rFonts w:ascii="PT Astra Serif" w:hAnsi="PT Astra Serif"/>
          <w:b/>
          <w:color w:val="000000"/>
          <w:sz w:val="28"/>
          <w:szCs w:val="28"/>
        </w:rPr>
      </w:pPr>
    </w:p>
    <w:p w:rsidR="00ED4CC5" w:rsidRPr="00181004" w:rsidRDefault="00ED4CC5" w:rsidP="000B402F">
      <w:pPr>
        <w:numPr>
          <w:ilvl w:val="0"/>
          <w:numId w:val="7"/>
        </w:numPr>
        <w:spacing w:after="0" w:line="240" w:lineRule="auto"/>
        <w:rPr>
          <w:rFonts w:ascii="PT Astra Serif" w:hAnsi="PT Astra Serif"/>
          <w:b/>
          <w:color w:val="000000"/>
          <w:sz w:val="28"/>
          <w:szCs w:val="28"/>
        </w:rPr>
      </w:pPr>
      <w:r w:rsidRPr="00181004">
        <w:rPr>
          <w:rFonts w:ascii="PT Astra Serif" w:hAnsi="PT Astra Serif"/>
          <w:b/>
          <w:color w:val="000000"/>
          <w:sz w:val="28"/>
          <w:szCs w:val="28"/>
        </w:rPr>
        <w:t>Качество оформления отчета о работе над проектом и наглядных пособий.  (мах 4 баллов)</w:t>
      </w:r>
    </w:p>
    <w:tbl>
      <w:tblPr>
        <w:tblW w:w="0" w:type="auto"/>
        <w:jc w:val="center"/>
        <w:tblCellMar>
          <w:left w:w="0" w:type="dxa"/>
          <w:right w:w="0" w:type="dxa"/>
        </w:tblCellMar>
        <w:tblLook w:val="0000"/>
      </w:tblPr>
      <w:tblGrid>
        <w:gridCol w:w="8512"/>
        <w:gridCol w:w="853"/>
      </w:tblGrid>
      <w:tr w:rsidR="00ED4CC5" w:rsidRPr="00181004" w:rsidTr="00193E6C">
        <w:trPr>
          <w:jc w:val="center"/>
        </w:trPr>
        <w:tc>
          <w:tcPr>
            <w:tcW w:w="8730" w:type="dxa"/>
            <w:tcBorders>
              <w:top w:val="single" w:sz="4" w:space="0" w:color="auto"/>
              <w:left w:val="single" w:sz="4" w:space="0" w:color="auto"/>
              <w:bottom w:val="single" w:sz="4" w:space="0" w:color="auto"/>
              <w:right w:val="single" w:sz="4" w:space="0" w:color="auto"/>
            </w:tcBorders>
          </w:tcPr>
          <w:p w:rsidR="00ED4CC5" w:rsidRPr="00181004" w:rsidRDefault="00ED4CC5" w:rsidP="00193E6C">
            <w:pPr>
              <w:spacing w:after="0"/>
              <w:ind w:firstLine="247"/>
              <w:jc w:val="both"/>
              <w:rPr>
                <w:rFonts w:ascii="PT Astra Serif" w:eastAsia="Arial Unicode MS" w:hAnsi="PT Astra Serif"/>
                <w:sz w:val="28"/>
                <w:szCs w:val="28"/>
              </w:rPr>
            </w:pPr>
            <w:r w:rsidRPr="00181004">
              <w:rPr>
                <w:rFonts w:ascii="PT Astra Serif" w:hAnsi="PT Astra Serif"/>
                <w:sz w:val="28"/>
                <w:szCs w:val="28"/>
              </w:rPr>
              <w:t>Отчет отсутствует.</w:t>
            </w:r>
          </w:p>
        </w:tc>
        <w:tc>
          <w:tcPr>
            <w:tcW w:w="872" w:type="dxa"/>
            <w:tcBorders>
              <w:top w:val="single" w:sz="4" w:space="0" w:color="auto"/>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0</w:t>
            </w:r>
          </w:p>
        </w:tc>
      </w:tr>
      <w:tr w:rsidR="00ED4CC5" w:rsidRPr="00181004" w:rsidTr="00193E6C">
        <w:trPr>
          <w:jc w:val="center"/>
        </w:trPr>
        <w:tc>
          <w:tcPr>
            <w:tcW w:w="8730" w:type="dxa"/>
            <w:tcBorders>
              <w:top w:val="nil"/>
              <w:left w:val="single" w:sz="4" w:space="0" w:color="auto"/>
              <w:bottom w:val="single" w:sz="4" w:space="0" w:color="auto"/>
              <w:right w:val="single" w:sz="4" w:space="0" w:color="auto"/>
            </w:tcBorders>
          </w:tcPr>
          <w:p w:rsidR="00ED4CC5" w:rsidRPr="00181004" w:rsidRDefault="00ED4CC5" w:rsidP="00193E6C">
            <w:pPr>
              <w:spacing w:after="0"/>
              <w:ind w:firstLine="247"/>
              <w:jc w:val="both"/>
              <w:rPr>
                <w:rFonts w:ascii="PT Astra Serif" w:eastAsia="Arial Unicode MS" w:hAnsi="PT Astra Serif"/>
                <w:sz w:val="28"/>
                <w:szCs w:val="28"/>
              </w:rPr>
            </w:pPr>
            <w:r w:rsidRPr="00181004">
              <w:rPr>
                <w:rFonts w:ascii="PT Astra Serif" w:hAnsi="PT Astra Serif"/>
                <w:sz w:val="28"/>
                <w:szCs w:val="28"/>
              </w:rPr>
              <w:t>Отчет представлен в виде устного сообщения без наглядных пособий</w:t>
            </w:r>
          </w:p>
        </w:tc>
        <w:tc>
          <w:tcPr>
            <w:tcW w:w="872"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1-3</w:t>
            </w:r>
          </w:p>
        </w:tc>
      </w:tr>
      <w:tr w:rsidR="00ED4CC5" w:rsidRPr="00181004" w:rsidTr="00193E6C">
        <w:trPr>
          <w:jc w:val="center"/>
        </w:trPr>
        <w:tc>
          <w:tcPr>
            <w:tcW w:w="8730" w:type="dxa"/>
            <w:tcBorders>
              <w:top w:val="nil"/>
              <w:left w:val="single" w:sz="4" w:space="0" w:color="auto"/>
              <w:bottom w:val="single" w:sz="4" w:space="0" w:color="auto"/>
              <w:right w:val="single" w:sz="4" w:space="0" w:color="auto"/>
            </w:tcBorders>
          </w:tcPr>
          <w:p w:rsidR="00ED4CC5" w:rsidRPr="00181004" w:rsidRDefault="00ED4CC5" w:rsidP="00193E6C">
            <w:pPr>
              <w:spacing w:after="0"/>
              <w:ind w:firstLine="247"/>
              <w:jc w:val="both"/>
              <w:rPr>
                <w:rFonts w:ascii="PT Astra Serif" w:eastAsia="Arial Unicode MS" w:hAnsi="PT Astra Serif"/>
                <w:sz w:val="28"/>
                <w:szCs w:val="28"/>
              </w:rPr>
            </w:pPr>
            <w:r w:rsidRPr="00181004">
              <w:rPr>
                <w:rFonts w:ascii="PT Astra Serif" w:hAnsi="PT Astra Serif"/>
                <w:sz w:val="28"/>
                <w:szCs w:val="28"/>
              </w:rPr>
              <w:t xml:space="preserve">Отчет представлен в виде презентации или текстового файла. </w:t>
            </w:r>
          </w:p>
        </w:tc>
        <w:tc>
          <w:tcPr>
            <w:tcW w:w="872"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3-4</w:t>
            </w:r>
          </w:p>
        </w:tc>
      </w:tr>
    </w:tbl>
    <w:p w:rsidR="00ED4CC5" w:rsidRPr="00181004" w:rsidRDefault="00ED4CC5" w:rsidP="000B402F">
      <w:pPr>
        <w:spacing w:after="0" w:line="240" w:lineRule="auto"/>
        <w:jc w:val="center"/>
        <w:rPr>
          <w:rFonts w:ascii="PT Astra Serif" w:hAnsi="PT Astra Serif"/>
          <w:b/>
          <w:color w:val="000000"/>
          <w:sz w:val="28"/>
          <w:szCs w:val="28"/>
        </w:rPr>
      </w:pPr>
    </w:p>
    <w:p w:rsidR="00ED4CC5" w:rsidRPr="00181004" w:rsidRDefault="00ED4CC5" w:rsidP="000B402F">
      <w:pPr>
        <w:spacing w:after="0" w:line="240" w:lineRule="auto"/>
        <w:rPr>
          <w:rFonts w:ascii="PT Astra Serif" w:hAnsi="PT Astra Serif"/>
          <w:b/>
          <w:color w:val="000000"/>
          <w:sz w:val="28"/>
          <w:szCs w:val="28"/>
        </w:rPr>
      </w:pPr>
      <w:r w:rsidRPr="00181004">
        <w:rPr>
          <w:rFonts w:ascii="PT Astra Serif" w:hAnsi="PT Astra Serif"/>
          <w:b/>
          <w:color w:val="000000"/>
          <w:sz w:val="28"/>
          <w:szCs w:val="28"/>
        </w:rPr>
        <w:t>5.Анализ процесса и результата работы (мах 6 баллов)</w:t>
      </w:r>
    </w:p>
    <w:tbl>
      <w:tblPr>
        <w:tblW w:w="0" w:type="auto"/>
        <w:jc w:val="center"/>
        <w:tblCellMar>
          <w:left w:w="0" w:type="dxa"/>
          <w:right w:w="0" w:type="dxa"/>
        </w:tblCellMar>
        <w:tblLook w:val="0000"/>
      </w:tblPr>
      <w:tblGrid>
        <w:gridCol w:w="8514"/>
        <w:gridCol w:w="851"/>
      </w:tblGrid>
      <w:tr w:rsidR="00ED4CC5" w:rsidRPr="00181004" w:rsidTr="00193E6C">
        <w:trPr>
          <w:jc w:val="center"/>
        </w:trPr>
        <w:tc>
          <w:tcPr>
            <w:tcW w:w="8730" w:type="dxa"/>
            <w:tcBorders>
              <w:top w:val="single" w:sz="4" w:space="0" w:color="auto"/>
              <w:left w:val="single" w:sz="4" w:space="0" w:color="auto"/>
              <w:bottom w:val="single" w:sz="4" w:space="0" w:color="auto"/>
              <w:right w:val="single" w:sz="4" w:space="0" w:color="auto"/>
            </w:tcBorders>
          </w:tcPr>
          <w:p w:rsidR="00ED4CC5" w:rsidRPr="00181004" w:rsidRDefault="00ED4CC5" w:rsidP="00193E6C">
            <w:pPr>
              <w:spacing w:after="0" w:line="240" w:lineRule="auto"/>
              <w:jc w:val="both"/>
              <w:rPr>
                <w:rFonts w:ascii="PT Astra Serif" w:eastAsia="Arial Unicode MS" w:hAnsi="PT Astra Serif"/>
                <w:sz w:val="28"/>
                <w:szCs w:val="28"/>
              </w:rPr>
            </w:pPr>
            <w:r w:rsidRPr="00181004">
              <w:rPr>
                <w:rFonts w:ascii="PT Astra Serif" w:hAnsi="PT Astra Serif"/>
                <w:sz w:val="28"/>
                <w:szCs w:val="28"/>
              </w:rPr>
              <w:t>Анализ работы отсутствует</w:t>
            </w:r>
          </w:p>
        </w:tc>
        <w:tc>
          <w:tcPr>
            <w:tcW w:w="872" w:type="dxa"/>
            <w:tcBorders>
              <w:top w:val="single" w:sz="4" w:space="0" w:color="auto"/>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0</w:t>
            </w:r>
          </w:p>
        </w:tc>
      </w:tr>
      <w:tr w:rsidR="00ED4CC5" w:rsidRPr="00181004" w:rsidTr="00193E6C">
        <w:trPr>
          <w:jc w:val="center"/>
        </w:trPr>
        <w:tc>
          <w:tcPr>
            <w:tcW w:w="8730" w:type="dxa"/>
            <w:tcBorders>
              <w:top w:val="nil"/>
              <w:left w:val="single" w:sz="4" w:space="0" w:color="auto"/>
              <w:bottom w:val="single" w:sz="4" w:space="0" w:color="auto"/>
              <w:right w:val="single" w:sz="4" w:space="0" w:color="auto"/>
            </w:tcBorders>
          </w:tcPr>
          <w:p w:rsidR="00ED4CC5" w:rsidRPr="00181004" w:rsidRDefault="00ED4CC5" w:rsidP="00193E6C">
            <w:pPr>
              <w:spacing w:after="0" w:line="240" w:lineRule="auto"/>
              <w:jc w:val="both"/>
              <w:rPr>
                <w:rFonts w:ascii="PT Astra Serif" w:eastAsia="Arial Unicode MS" w:hAnsi="PT Astra Serif"/>
                <w:sz w:val="28"/>
                <w:szCs w:val="28"/>
              </w:rPr>
            </w:pPr>
            <w:r w:rsidRPr="00181004">
              <w:rPr>
                <w:rFonts w:ascii="PT Astra Serif" w:hAnsi="PT Astra Serif"/>
                <w:sz w:val="28"/>
                <w:szCs w:val="28"/>
              </w:rPr>
              <w:t>Анализ работы выполнен формально.</w:t>
            </w:r>
          </w:p>
        </w:tc>
        <w:tc>
          <w:tcPr>
            <w:tcW w:w="872"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1-2</w:t>
            </w:r>
          </w:p>
        </w:tc>
      </w:tr>
      <w:tr w:rsidR="00ED4CC5" w:rsidRPr="00181004" w:rsidTr="00193E6C">
        <w:trPr>
          <w:jc w:val="center"/>
        </w:trPr>
        <w:tc>
          <w:tcPr>
            <w:tcW w:w="8730" w:type="dxa"/>
            <w:tcBorders>
              <w:top w:val="nil"/>
              <w:left w:val="single" w:sz="4" w:space="0" w:color="auto"/>
              <w:bottom w:val="single" w:sz="4" w:space="0" w:color="auto"/>
              <w:right w:val="single" w:sz="4" w:space="0" w:color="auto"/>
            </w:tcBorders>
          </w:tcPr>
          <w:p w:rsidR="00ED4CC5" w:rsidRPr="00181004" w:rsidRDefault="00ED4CC5" w:rsidP="00193E6C">
            <w:pPr>
              <w:spacing w:after="0" w:line="240" w:lineRule="auto"/>
              <w:ind w:left="105"/>
              <w:jc w:val="both"/>
              <w:rPr>
                <w:rFonts w:ascii="PT Astra Serif" w:eastAsia="Arial Unicode MS" w:hAnsi="PT Astra Serif"/>
                <w:sz w:val="28"/>
                <w:szCs w:val="28"/>
              </w:rPr>
            </w:pPr>
            <w:r w:rsidRPr="00181004">
              <w:rPr>
                <w:rFonts w:ascii="PT Astra Serif" w:hAnsi="PT Astra Serif"/>
                <w:sz w:val="28"/>
                <w:szCs w:val="28"/>
              </w:rPr>
              <w:t>Представлен исчерпывающий обзор хода работы с анализом складывавшихся ситуаций</w:t>
            </w:r>
          </w:p>
        </w:tc>
        <w:tc>
          <w:tcPr>
            <w:tcW w:w="872" w:type="dxa"/>
            <w:tcBorders>
              <w:top w:val="nil"/>
              <w:left w:val="nil"/>
              <w:bottom w:val="single" w:sz="4" w:space="0" w:color="auto"/>
              <w:right w:val="single" w:sz="4" w:space="0" w:color="auto"/>
            </w:tcBorders>
          </w:tcPr>
          <w:p w:rsidR="00ED4CC5" w:rsidRPr="00181004" w:rsidRDefault="00ED4CC5" w:rsidP="00193E6C">
            <w:pPr>
              <w:spacing w:after="0"/>
              <w:jc w:val="center"/>
              <w:rPr>
                <w:rFonts w:ascii="PT Astra Serif" w:eastAsia="Arial Unicode MS" w:hAnsi="PT Astra Serif"/>
                <w:sz w:val="28"/>
                <w:szCs w:val="28"/>
              </w:rPr>
            </w:pPr>
            <w:r w:rsidRPr="00181004">
              <w:rPr>
                <w:rFonts w:ascii="PT Astra Serif" w:hAnsi="PT Astra Serif"/>
                <w:b/>
                <w:sz w:val="28"/>
                <w:szCs w:val="28"/>
              </w:rPr>
              <w:t>5-6</w:t>
            </w:r>
          </w:p>
        </w:tc>
      </w:tr>
    </w:tbl>
    <w:p w:rsidR="00ED4CC5" w:rsidRDefault="00ED4CC5" w:rsidP="000B402F">
      <w:pPr>
        <w:spacing w:after="0" w:line="240" w:lineRule="auto"/>
        <w:rPr>
          <w:rFonts w:ascii="PT Astra Serif" w:hAnsi="PT Astra Serif"/>
          <w:b/>
          <w:color w:val="000000"/>
          <w:sz w:val="28"/>
          <w:szCs w:val="28"/>
        </w:rPr>
      </w:pPr>
    </w:p>
    <w:p w:rsidR="00ED4CC5" w:rsidRPr="00181004" w:rsidRDefault="00ED4CC5" w:rsidP="000B402F">
      <w:pPr>
        <w:spacing w:after="0" w:line="240" w:lineRule="auto"/>
        <w:rPr>
          <w:rFonts w:ascii="PT Astra Serif" w:hAnsi="PT Astra Serif"/>
          <w:b/>
          <w:sz w:val="28"/>
          <w:szCs w:val="28"/>
        </w:rPr>
      </w:pPr>
      <w:r w:rsidRPr="00181004">
        <w:rPr>
          <w:rFonts w:ascii="PT Astra Serif" w:hAnsi="PT Astra Serif"/>
          <w:b/>
          <w:color w:val="000000"/>
          <w:sz w:val="28"/>
          <w:szCs w:val="28"/>
        </w:rPr>
        <w:t>6.Личная заинтересованность автора, его вовлеченность в работу, уровень самостоятельности(мах 4 баллов):</w:t>
      </w:r>
    </w:p>
    <w:tbl>
      <w:tblPr>
        <w:tblW w:w="0" w:type="auto"/>
        <w:jc w:val="center"/>
        <w:tblCellMar>
          <w:left w:w="0" w:type="dxa"/>
          <w:right w:w="0" w:type="dxa"/>
        </w:tblCellMar>
        <w:tblLook w:val="0000"/>
      </w:tblPr>
      <w:tblGrid>
        <w:gridCol w:w="8514"/>
        <w:gridCol w:w="851"/>
      </w:tblGrid>
      <w:tr w:rsidR="00ED4CC5" w:rsidRPr="00181004" w:rsidTr="00193E6C">
        <w:trPr>
          <w:jc w:val="center"/>
        </w:trPr>
        <w:tc>
          <w:tcPr>
            <w:tcW w:w="8730" w:type="dxa"/>
            <w:tcBorders>
              <w:top w:val="single" w:sz="4" w:space="0" w:color="auto"/>
              <w:left w:val="single" w:sz="4" w:space="0" w:color="auto"/>
              <w:bottom w:val="nil"/>
              <w:right w:val="single" w:sz="4" w:space="0" w:color="auto"/>
            </w:tcBorders>
          </w:tcPr>
          <w:p w:rsidR="00ED4CC5" w:rsidRPr="00181004" w:rsidRDefault="00ED4CC5" w:rsidP="00193E6C">
            <w:pPr>
              <w:jc w:val="both"/>
              <w:rPr>
                <w:rFonts w:ascii="PT Astra Serif" w:eastAsia="Arial Unicode MS" w:hAnsi="PT Astra Serif"/>
                <w:sz w:val="28"/>
                <w:szCs w:val="28"/>
              </w:rPr>
            </w:pPr>
            <w:r w:rsidRPr="00181004">
              <w:rPr>
                <w:rFonts w:ascii="PT Astra Serif" w:hAnsi="PT Astra Serif"/>
                <w:sz w:val="28"/>
                <w:szCs w:val="28"/>
              </w:rPr>
              <w:t xml:space="preserve">Работа шаблонная, показывающая формальное отношение автора </w:t>
            </w:r>
          </w:p>
        </w:tc>
        <w:tc>
          <w:tcPr>
            <w:tcW w:w="872" w:type="dxa"/>
            <w:tcBorders>
              <w:top w:val="single" w:sz="4" w:space="0" w:color="auto"/>
              <w:left w:val="nil"/>
              <w:bottom w:val="single" w:sz="4" w:space="0" w:color="auto"/>
              <w:right w:val="single" w:sz="4" w:space="0" w:color="auto"/>
            </w:tcBorders>
          </w:tcPr>
          <w:p w:rsidR="00ED4CC5" w:rsidRPr="00181004" w:rsidRDefault="00ED4CC5" w:rsidP="00193E6C">
            <w:pPr>
              <w:jc w:val="center"/>
              <w:rPr>
                <w:rFonts w:ascii="PT Astra Serif" w:eastAsia="Arial Unicode MS" w:hAnsi="PT Astra Serif"/>
                <w:b/>
                <w:sz w:val="28"/>
                <w:szCs w:val="28"/>
              </w:rPr>
            </w:pPr>
            <w:r w:rsidRPr="00181004">
              <w:rPr>
                <w:rFonts w:ascii="PT Astra Serif" w:hAnsi="PT Astra Serif"/>
                <w:b/>
                <w:sz w:val="28"/>
                <w:szCs w:val="28"/>
              </w:rPr>
              <w:t>1-2</w:t>
            </w:r>
          </w:p>
        </w:tc>
      </w:tr>
      <w:tr w:rsidR="00ED4CC5" w:rsidRPr="00181004" w:rsidTr="00193E6C">
        <w:trPr>
          <w:jc w:val="center"/>
        </w:trPr>
        <w:tc>
          <w:tcPr>
            <w:tcW w:w="8730" w:type="dxa"/>
            <w:tcBorders>
              <w:top w:val="single" w:sz="4" w:space="0" w:color="auto"/>
              <w:left w:val="single" w:sz="4" w:space="0" w:color="auto"/>
              <w:bottom w:val="single" w:sz="4" w:space="0" w:color="auto"/>
              <w:right w:val="single" w:sz="4" w:space="0" w:color="auto"/>
            </w:tcBorders>
          </w:tcPr>
          <w:p w:rsidR="00ED4CC5" w:rsidRPr="00181004" w:rsidRDefault="00ED4CC5" w:rsidP="00193E6C">
            <w:pPr>
              <w:spacing w:line="240" w:lineRule="auto"/>
              <w:ind w:left="105" w:hanging="105"/>
              <w:jc w:val="both"/>
              <w:rPr>
                <w:rFonts w:ascii="PT Astra Serif" w:eastAsia="Arial Unicode MS" w:hAnsi="PT Astra Serif"/>
                <w:sz w:val="28"/>
                <w:szCs w:val="28"/>
              </w:rPr>
            </w:pPr>
            <w:r w:rsidRPr="00181004">
              <w:rPr>
                <w:rFonts w:ascii="PT Astra Serif" w:hAnsi="PT Astra Serif"/>
                <w:sz w:val="28"/>
                <w:szCs w:val="28"/>
              </w:rPr>
              <w:t>Работа самостоятельная, демонстрирующая личное заинтересованное отношение автора, собственные разработки и предложения</w:t>
            </w:r>
          </w:p>
        </w:tc>
        <w:tc>
          <w:tcPr>
            <w:tcW w:w="872" w:type="dxa"/>
            <w:tcBorders>
              <w:top w:val="nil"/>
              <w:left w:val="nil"/>
              <w:bottom w:val="single" w:sz="4" w:space="0" w:color="auto"/>
              <w:right w:val="single" w:sz="4" w:space="0" w:color="auto"/>
            </w:tcBorders>
          </w:tcPr>
          <w:p w:rsidR="00ED4CC5" w:rsidRPr="00181004" w:rsidRDefault="00ED4CC5" w:rsidP="00193E6C">
            <w:pPr>
              <w:jc w:val="center"/>
              <w:rPr>
                <w:rFonts w:ascii="PT Astra Serif" w:eastAsia="Arial Unicode MS" w:hAnsi="PT Astra Serif"/>
                <w:b/>
                <w:sz w:val="28"/>
                <w:szCs w:val="28"/>
              </w:rPr>
            </w:pPr>
            <w:r w:rsidRPr="00181004">
              <w:rPr>
                <w:rFonts w:ascii="PT Astra Serif" w:hAnsi="PT Astra Serif"/>
                <w:b/>
                <w:sz w:val="28"/>
                <w:szCs w:val="28"/>
              </w:rPr>
              <w:t>3-4</w:t>
            </w:r>
          </w:p>
        </w:tc>
      </w:tr>
    </w:tbl>
    <w:p w:rsidR="00ED4CC5" w:rsidRPr="000E59A2" w:rsidRDefault="00ED4CC5" w:rsidP="006276F6">
      <w:pPr>
        <w:pStyle w:val="Default"/>
        <w:rPr>
          <w:b/>
          <w:bCs/>
          <w:sz w:val="28"/>
          <w:szCs w:val="28"/>
        </w:rPr>
      </w:pPr>
    </w:p>
    <w:p w:rsidR="00ED4CC5" w:rsidRPr="009E000E" w:rsidRDefault="00ED4CC5" w:rsidP="007A753D">
      <w:pPr>
        <w:spacing w:after="0" w:line="360" w:lineRule="auto"/>
        <w:jc w:val="center"/>
        <w:rPr>
          <w:rFonts w:ascii="PT Astra Serif" w:hAnsi="PT Astra Serif"/>
          <w:sz w:val="28"/>
          <w:szCs w:val="28"/>
        </w:rPr>
      </w:pPr>
      <w:bookmarkStart w:id="3" w:name="_GoBack"/>
      <w:bookmarkEnd w:id="3"/>
      <w:r w:rsidRPr="009E000E">
        <w:rPr>
          <w:rFonts w:ascii="PT Astra Serif" w:hAnsi="PT Astra Serif"/>
          <w:b/>
          <w:bCs/>
          <w:sz w:val="28"/>
          <w:szCs w:val="28"/>
        </w:rPr>
        <w:t>Мероприятия воспитательной деятельности</w:t>
      </w:r>
    </w:p>
    <w:p w:rsidR="00ED4CC5" w:rsidRPr="009E000E" w:rsidRDefault="00ED4CC5" w:rsidP="007A753D">
      <w:pPr>
        <w:spacing w:after="0" w:line="360" w:lineRule="auto"/>
        <w:jc w:val="center"/>
        <w:rPr>
          <w:rFonts w:ascii="PT Astra Serif" w:hAnsi="PT Astra Serif"/>
          <w:sz w:val="28"/>
          <w:szCs w:val="28"/>
        </w:rPr>
      </w:pPr>
      <w:r w:rsidRPr="009E000E">
        <w:rPr>
          <w:rFonts w:ascii="PT Astra Serif" w:hAnsi="PT Astra Serif"/>
          <w:b/>
          <w:bCs/>
          <w:i/>
          <w:iCs/>
          <w:sz w:val="28"/>
          <w:szCs w:val="28"/>
          <w:u w:val="single"/>
        </w:rPr>
        <w:t>Организация взаимодействия с родителями</w:t>
      </w:r>
    </w:p>
    <w:p w:rsidR="00ED4CC5" w:rsidRPr="009E000E" w:rsidRDefault="00ED4CC5" w:rsidP="007A753D">
      <w:pPr>
        <w:spacing w:after="0" w:line="360" w:lineRule="auto"/>
        <w:ind w:firstLine="709"/>
        <w:jc w:val="both"/>
        <w:rPr>
          <w:rFonts w:ascii="PT Astra Serif" w:hAnsi="PT Astra Serif"/>
          <w:sz w:val="28"/>
          <w:szCs w:val="28"/>
        </w:rPr>
      </w:pPr>
      <w:r w:rsidRPr="009E000E">
        <w:rPr>
          <w:rFonts w:ascii="PT Astra Serif" w:hAnsi="PT Astra Serif"/>
          <w:sz w:val="28"/>
          <w:szCs w:val="28"/>
        </w:rPr>
        <w:t xml:space="preserve">Взаимодействие образовательной организации и семьи всегда была и остается в центре внимания. Современный педагог, обучающий и воспитывающий, наряду с родителями, становится очень значимым взрослым для ребенка, поэтому от его умения взаимодействовать с семьей </w:t>
      </w:r>
      <w:r>
        <w:rPr>
          <w:rFonts w:ascii="PT Astra Serif" w:hAnsi="PT Astra Serif"/>
          <w:sz w:val="28"/>
          <w:szCs w:val="28"/>
        </w:rPr>
        <w:t>об</w:t>
      </w:r>
      <w:r w:rsidRPr="009E000E">
        <w:rPr>
          <w:rFonts w:ascii="PT Astra Serif" w:hAnsi="PT Astra Serif"/>
          <w:sz w:val="28"/>
          <w:szCs w:val="28"/>
        </w:rPr>
        <w:t>уча</w:t>
      </w:r>
      <w:r>
        <w:rPr>
          <w:rFonts w:ascii="PT Astra Serif" w:hAnsi="PT Astra Serif"/>
          <w:sz w:val="28"/>
          <w:szCs w:val="28"/>
        </w:rPr>
        <w:t>ю</w:t>
      </w:r>
      <w:r w:rsidRPr="009E000E">
        <w:rPr>
          <w:rFonts w:ascii="PT Astra Serif" w:hAnsi="PT Astra Serif"/>
          <w:sz w:val="28"/>
          <w:szCs w:val="28"/>
        </w:rPr>
        <w:t xml:space="preserve">щегося во многом зависит эффективность формирования личности </w:t>
      </w:r>
      <w:r>
        <w:rPr>
          <w:rFonts w:ascii="PT Astra Serif" w:hAnsi="PT Astra Serif"/>
          <w:sz w:val="28"/>
          <w:szCs w:val="28"/>
        </w:rPr>
        <w:t>обучающегося</w:t>
      </w:r>
      <w:r w:rsidRPr="009E000E">
        <w:rPr>
          <w:rFonts w:ascii="PT Astra Serif" w:hAnsi="PT Astra Serif"/>
          <w:sz w:val="28"/>
          <w:szCs w:val="28"/>
        </w:rPr>
        <w:t>.</w:t>
      </w:r>
    </w:p>
    <w:p w:rsidR="00ED4CC5" w:rsidRPr="006241B0" w:rsidRDefault="00ED4CC5" w:rsidP="007A753D">
      <w:pPr>
        <w:spacing w:after="0" w:line="360" w:lineRule="auto"/>
        <w:ind w:firstLine="709"/>
        <w:jc w:val="both"/>
        <w:rPr>
          <w:rFonts w:ascii="PT Astra Serif" w:hAnsi="PT Astra Serif"/>
          <w:sz w:val="28"/>
          <w:szCs w:val="28"/>
        </w:rPr>
      </w:pPr>
      <w:r w:rsidRPr="006241B0">
        <w:rPr>
          <w:rFonts w:ascii="PT Astra Serif" w:hAnsi="PT Astra Serif"/>
          <w:b/>
          <w:bCs/>
          <w:sz w:val="28"/>
          <w:szCs w:val="28"/>
        </w:rPr>
        <w:t>Задачи</w:t>
      </w:r>
      <w:r w:rsidRPr="006241B0">
        <w:rPr>
          <w:rFonts w:ascii="PT Astra Serif" w:hAnsi="PT Astra Serif"/>
          <w:sz w:val="28"/>
          <w:szCs w:val="28"/>
        </w:rPr>
        <w:t xml:space="preserve">, реализуемые в процессе сотрудничества с родителями: </w:t>
      </w:r>
    </w:p>
    <w:p w:rsidR="00ED4CC5" w:rsidRPr="006241B0" w:rsidRDefault="00ED4CC5" w:rsidP="007A753D">
      <w:pPr>
        <w:spacing w:after="0" w:line="360" w:lineRule="auto"/>
        <w:jc w:val="both"/>
        <w:rPr>
          <w:rFonts w:ascii="PT Astra Serif" w:hAnsi="PT Astra Serif"/>
          <w:sz w:val="28"/>
          <w:szCs w:val="28"/>
        </w:rPr>
      </w:pPr>
      <w:r w:rsidRPr="006241B0">
        <w:rPr>
          <w:rStyle w:val="c1"/>
          <w:rFonts w:ascii="PT Astra Serif" w:hAnsi="PT Astra Serif"/>
          <w:sz w:val="28"/>
          <w:szCs w:val="28"/>
        </w:rPr>
        <w:t>- ознакомление родителей с содержанием и методикой учебно-воспитательного   процесса, организуемого педагогами;</w:t>
      </w:r>
    </w:p>
    <w:p w:rsidR="00ED4CC5" w:rsidRPr="006241B0" w:rsidRDefault="00ED4CC5" w:rsidP="007A753D">
      <w:pPr>
        <w:spacing w:after="0" w:line="360" w:lineRule="auto"/>
        <w:jc w:val="both"/>
        <w:rPr>
          <w:rFonts w:ascii="PT Astra Serif" w:hAnsi="PT Astra Serif"/>
          <w:sz w:val="28"/>
          <w:szCs w:val="28"/>
        </w:rPr>
      </w:pPr>
      <w:r w:rsidRPr="006241B0">
        <w:rPr>
          <w:rStyle w:val="c1"/>
          <w:rFonts w:ascii="PT Astra Serif" w:hAnsi="PT Astra Serif"/>
          <w:sz w:val="28"/>
          <w:szCs w:val="28"/>
        </w:rPr>
        <w:t>- психолого-педагогическое просвещение родителей;</w:t>
      </w:r>
    </w:p>
    <w:p w:rsidR="00ED4CC5" w:rsidRPr="006241B0" w:rsidRDefault="00ED4CC5" w:rsidP="007A753D">
      <w:pPr>
        <w:spacing w:after="0" w:line="360" w:lineRule="auto"/>
        <w:jc w:val="both"/>
        <w:rPr>
          <w:rFonts w:ascii="PT Astra Serif" w:hAnsi="PT Astra Serif"/>
          <w:sz w:val="28"/>
          <w:szCs w:val="28"/>
        </w:rPr>
      </w:pPr>
      <w:r w:rsidRPr="006241B0">
        <w:rPr>
          <w:rStyle w:val="c1"/>
          <w:rFonts w:ascii="PT Astra Serif" w:hAnsi="PT Astra Serif"/>
          <w:sz w:val="28"/>
          <w:szCs w:val="28"/>
        </w:rPr>
        <w:t>- вовлечение родителей в совместную с детьми деятельность;</w:t>
      </w:r>
    </w:p>
    <w:p w:rsidR="00ED4CC5" w:rsidRPr="006241B0" w:rsidRDefault="00ED4CC5" w:rsidP="007A753D">
      <w:pPr>
        <w:spacing w:after="0" w:line="360" w:lineRule="auto"/>
        <w:jc w:val="both"/>
        <w:rPr>
          <w:rFonts w:ascii="PT Astra Serif" w:hAnsi="PT Astra Serif"/>
          <w:sz w:val="28"/>
          <w:szCs w:val="28"/>
        </w:rPr>
      </w:pPr>
      <w:r w:rsidRPr="006241B0">
        <w:rPr>
          <w:rStyle w:val="c1"/>
          <w:rFonts w:ascii="PT Astra Serif" w:hAnsi="PT Astra Serif"/>
          <w:sz w:val="28"/>
          <w:szCs w:val="28"/>
        </w:rPr>
        <w:t xml:space="preserve">- корректировка воспитания в семьях отдельных обучающихся. </w:t>
      </w:r>
    </w:p>
    <w:p w:rsidR="00ED4CC5" w:rsidRPr="009E000E" w:rsidRDefault="00ED4CC5" w:rsidP="007A753D">
      <w:pPr>
        <w:spacing w:after="0" w:line="360" w:lineRule="auto"/>
        <w:ind w:firstLine="709"/>
        <w:jc w:val="both"/>
        <w:rPr>
          <w:rFonts w:ascii="PT Astra Serif" w:hAnsi="PT Astra Serif"/>
          <w:sz w:val="28"/>
          <w:szCs w:val="28"/>
        </w:rPr>
      </w:pPr>
      <w:r w:rsidRPr="009E000E">
        <w:rPr>
          <w:rFonts w:ascii="PT Astra Serif" w:hAnsi="PT Astra Serif"/>
          <w:b/>
          <w:bCs/>
          <w:sz w:val="28"/>
          <w:szCs w:val="28"/>
        </w:rPr>
        <w:t>Формы работы:</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sz w:val="28"/>
          <w:szCs w:val="28"/>
        </w:rPr>
        <w:t>- индивидуальные беседы;</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sz w:val="28"/>
          <w:szCs w:val="28"/>
        </w:rPr>
        <w:t>- консультации;</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sz w:val="28"/>
          <w:szCs w:val="28"/>
        </w:rPr>
        <w:t xml:space="preserve">- родительское собрание; </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sz w:val="28"/>
          <w:szCs w:val="28"/>
        </w:rPr>
        <w:t>- круглый стол;</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sz w:val="28"/>
          <w:szCs w:val="28"/>
        </w:rPr>
        <w:t>- мастер-классы.</w:t>
      </w:r>
    </w:p>
    <w:p w:rsidR="00ED4CC5" w:rsidRPr="009E000E" w:rsidRDefault="00ED4CC5" w:rsidP="007A753D">
      <w:pPr>
        <w:spacing w:after="0" w:line="360" w:lineRule="auto"/>
        <w:jc w:val="both"/>
        <w:rPr>
          <w:rFonts w:ascii="PT Astra Serif" w:hAnsi="PT Astra Serif"/>
          <w:sz w:val="28"/>
          <w:szCs w:val="28"/>
        </w:rPr>
      </w:pPr>
    </w:p>
    <w:p w:rsidR="00ED4CC5" w:rsidRPr="009E000E" w:rsidRDefault="00ED4CC5" w:rsidP="007A753D">
      <w:pPr>
        <w:spacing w:after="0" w:line="360" w:lineRule="auto"/>
        <w:jc w:val="center"/>
        <w:rPr>
          <w:rFonts w:ascii="PT Astra Serif" w:hAnsi="PT Astra Serif"/>
          <w:sz w:val="28"/>
          <w:szCs w:val="28"/>
        </w:rPr>
      </w:pPr>
      <w:r w:rsidRPr="009E000E">
        <w:rPr>
          <w:rFonts w:ascii="PT Astra Serif" w:hAnsi="PT Astra Serif"/>
          <w:b/>
          <w:bCs/>
          <w:i/>
          <w:iCs/>
          <w:sz w:val="28"/>
          <w:szCs w:val="28"/>
          <w:u w:val="single"/>
        </w:rPr>
        <w:t>Мероприятия  по профилактике правонарушений</w:t>
      </w:r>
    </w:p>
    <w:p w:rsidR="00ED4CC5" w:rsidRPr="009E000E" w:rsidRDefault="00ED4CC5" w:rsidP="007A753D">
      <w:pPr>
        <w:spacing w:after="0" w:line="360" w:lineRule="auto"/>
        <w:ind w:firstLine="709"/>
        <w:jc w:val="both"/>
        <w:rPr>
          <w:rFonts w:ascii="PT Astra Serif" w:hAnsi="PT Astra Serif"/>
          <w:sz w:val="28"/>
          <w:szCs w:val="28"/>
        </w:rPr>
      </w:pPr>
      <w:r w:rsidRPr="009E000E">
        <w:rPr>
          <w:rStyle w:val="c3"/>
          <w:rFonts w:ascii="PT Astra Serif" w:hAnsi="PT Astra Serif"/>
          <w:sz w:val="28"/>
          <w:szCs w:val="28"/>
        </w:rPr>
        <w:t>Включение мероприятий по профилактике правонарушений в рамках воспитательно-досуговой деятельности предусматривает создание условий для проявления обучающимися нравственных и правовых знаний, умений, развитие потребности в совершении нравственно оправданных поступков, формирование у обучающихся потребности в здоровом образе жизни путем воспитания умения противостоять вредным привычкам.</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b/>
          <w:bCs/>
          <w:sz w:val="28"/>
          <w:szCs w:val="28"/>
        </w:rPr>
        <w:t xml:space="preserve">Основные формы работы: </w:t>
      </w:r>
    </w:p>
    <w:p w:rsidR="00ED4CC5" w:rsidRPr="009E000E" w:rsidRDefault="00ED4CC5" w:rsidP="007A753D">
      <w:pPr>
        <w:pStyle w:val="a3"/>
        <w:numPr>
          <w:ilvl w:val="0"/>
          <w:numId w:val="20"/>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 xml:space="preserve">Беседа, </w:t>
      </w:r>
    </w:p>
    <w:p w:rsidR="00ED4CC5" w:rsidRPr="009E000E" w:rsidRDefault="00ED4CC5" w:rsidP="007A753D">
      <w:pPr>
        <w:pStyle w:val="a3"/>
        <w:numPr>
          <w:ilvl w:val="0"/>
          <w:numId w:val="20"/>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Акции;</w:t>
      </w:r>
    </w:p>
    <w:p w:rsidR="00ED4CC5" w:rsidRPr="009E000E" w:rsidRDefault="00ED4CC5" w:rsidP="007A753D">
      <w:pPr>
        <w:pStyle w:val="a3"/>
        <w:numPr>
          <w:ilvl w:val="0"/>
          <w:numId w:val="20"/>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Тренинги;</w:t>
      </w:r>
    </w:p>
    <w:p w:rsidR="00ED4CC5" w:rsidRPr="009E000E" w:rsidRDefault="00ED4CC5" w:rsidP="007A753D">
      <w:pPr>
        <w:pStyle w:val="a3"/>
        <w:numPr>
          <w:ilvl w:val="0"/>
          <w:numId w:val="20"/>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Игра.</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b/>
          <w:bCs/>
          <w:sz w:val="28"/>
          <w:szCs w:val="28"/>
        </w:rPr>
        <w:t>Примерная тематика мероприятий:</w:t>
      </w:r>
    </w:p>
    <w:p w:rsidR="00ED4CC5" w:rsidRPr="009E000E" w:rsidRDefault="00ED4CC5" w:rsidP="007A753D">
      <w:pPr>
        <w:pStyle w:val="a3"/>
        <w:numPr>
          <w:ilvl w:val="0"/>
          <w:numId w:val="19"/>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Что вы знаете друг о друге.</w:t>
      </w:r>
    </w:p>
    <w:p w:rsidR="00ED4CC5" w:rsidRPr="009E000E" w:rsidRDefault="00ED4CC5" w:rsidP="007A753D">
      <w:pPr>
        <w:pStyle w:val="a3"/>
        <w:numPr>
          <w:ilvl w:val="0"/>
          <w:numId w:val="19"/>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Я и моя будущая профессия</w:t>
      </w:r>
    </w:p>
    <w:p w:rsidR="00ED4CC5" w:rsidRPr="009E000E" w:rsidRDefault="00ED4CC5" w:rsidP="007A753D">
      <w:pPr>
        <w:pStyle w:val="a3"/>
        <w:numPr>
          <w:ilvl w:val="0"/>
          <w:numId w:val="19"/>
        </w:numPr>
        <w:spacing w:after="0" w:line="360" w:lineRule="auto"/>
        <w:ind w:left="0" w:firstLine="0"/>
        <w:jc w:val="both"/>
        <w:rPr>
          <w:rFonts w:ascii="PT Astra Serif" w:hAnsi="PT Astra Serif"/>
          <w:sz w:val="28"/>
          <w:szCs w:val="28"/>
        </w:rPr>
      </w:pPr>
      <w:r w:rsidRPr="009E000E">
        <w:rPr>
          <w:rFonts w:ascii="PT Astra Serif" w:hAnsi="PT Astra Serif"/>
          <w:sz w:val="28"/>
          <w:szCs w:val="28"/>
        </w:rPr>
        <w:t xml:space="preserve">Путь к успеху </w:t>
      </w:r>
    </w:p>
    <w:p w:rsidR="00ED4CC5" w:rsidRPr="009E000E" w:rsidRDefault="00ED4CC5" w:rsidP="007A753D">
      <w:pPr>
        <w:pStyle w:val="a3"/>
        <w:numPr>
          <w:ilvl w:val="0"/>
          <w:numId w:val="19"/>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Мой выбор-ЗОЖ</w:t>
      </w:r>
    </w:p>
    <w:p w:rsidR="00ED4CC5" w:rsidRPr="009E000E" w:rsidRDefault="00ED4CC5" w:rsidP="007A753D">
      <w:pPr>
        <w:spacing w:after="0" w:line="360" w:lineRule="auto"/>
        <w:jc w:val="both"/>
        <w:rPr>
          <w:rFonts w:ascii="PT Astra Serif" w:hAnsi="PT Astra Serif"/>
          <w:sz w:val="28"/>
          <w:szCs w:val="28"/>
        </w:rPr>
      </w:pPr>
    </w:p>
    <w:p w:rsidR="00ED4CC5" w:rsidRPr="009E000E" w:rsidRDefault="00ED4CC5" w:rsidP="007A753D">
      <w:pPr>
        <w:spacing w:after="0" w:line="360" w:lineRule="auto"/>
        <w:jc w:val="center"/>
        <w:rPr>
          <w:rFonts w:ascii="PT Astra Serif" w:hAnsi="PT Astra Serif"/>
          <w:sz w:val="28"/>
          <w:szCs w:val="28"/>
        </w:rPr>
      </w:pPr>
      <w:r w:rsidRPr="009E000E">
        <w:rPr>
          <w:rFonts w:ascii="PT Astra Serif" w:hAnsi="PT Astra Serif"/>
          <w:b/>
          <w:bCs/>
          <w:i/>
          <w:iCs/>
          <w:sz w:val="28"/>
          <w:szCs w:val="28"/>
          <w:u w:val="single"/>
        </w:rPr>
        <w:t>Мероприятия, направленные на профориентацию и профессиональное самоопределение обучающихся</w:t>
      </w:r>
    </w:p>
    <w:p w:rsidR="00ED4CC5" w:rsidRPr="009E000E" w:rsidRDefault="00ED4CC5" w:rsidP="007A753D">
      <w:pPr>
        <w:pStyle w:val="a9"/>
        <w:spacing w:before="0" w:beforeAutospacing="0" w:after="0" w:afterAutospacing="0" w:line="360" w:lineRule="auto"/>
        <w:ind w:firstLine="709"/>
        <w:jc w:val="both"/>
        <w:rPr>
          <w:rFonts w:ascii="PT Astra Serif" w:hAnsi="PT Astra Serif"/>
          <w:sz w:val="28"/>
          <w:szCs w:val="28"/>
        </w:rPr>
      </w:pPr>
      <w:r w:rsidRPr="009E000E">
        <w:rPr>
          <w:rFonts w:ascii="PT Astra Serif" w:hAnsi="PT Astra Serif"/>
          <w:sz w:val="28"/>
          <w:szCs w:val="28"/>
        </w:rPr>
        <w:t xml:space="preserve">Основательно вопросы выбора профессии интересуют </w:t>
      </w:r>
      <w:r>
        <w:rPr>
          <w:rFonts w:ascii="PT Astra Serif" w:hAnsi="PT Astra Serif"/>
          <w:sz w:val="28"/>
          <w:szCs w:val="28"/>
        </w:rPr>
        <w:t>старшего подростка</w:t>
      </w:r>
      <w:r w:rsidRPr="009E000E">
        <w:rPr>
          <w:rFonts w:ascii="PT Astra Serif" w:hAnsi="PT Astra Serif"/>
          <w:sz w:val="28"/>
          <w:szCs w:val="28"/>
        </w:rPr>
        <w:t xml:space="preserve">, когда он задумывается о личностном смысле в профессиональном труде, выборе специальности, учебного заведения, в котором он будет её осваивать. Современное  понимание профориентационной работы заключается в ее нацеленности не на выбор конкретной профессии каждым </w:t>
      </w:r>
      <w:r>
        <w:rPr>
          <w:rFonts w:ascii="PT Astra Serif" w:hAnsi="PT Astra Serif"/>
          <w:sz w:val="28"/>
          <w:szCs w:val="28"/>
        </w:rPr>
        <w:t>об</w:t>
      </w:r>
      <w:r w:rsidRPr="009E000E">
        <w:rPr>
          <w:rFonts w:ascii="PT Astra Serif" w:hAnsi="PT Astra Serif"/>
          <w:sz w:val="28"/>
          <w:szCs w:val="28"/>
        </w:rPr>
        <w:t>уч</w:t>
      </w:r>
      <w:r>
        <w:rPr>
          <w:rFonts w:ascii="PT Astra Serif" w:hAnsi="PT Astra Serif"/>
          <w:sz w:val="28"/>
          <w:szCs w:val="28"/>
        </w:rPr>
        <w:t>ающимся</w:t>
      </w:r>
      <w:r w:rsidRPr="009E000E">
        <w:rPr>
          <w:rFonts w:ascii="PT Astra Serif" w:hAnsi="PT Astra Serif"/>
          <w:sz w:val="28"/>
          <w:szCs w:val="28"/>
        </w:rPr>
        <w:t xml:space="preserve">, а на формирование неких универсальных качеств у </w:t>
      </w:r>
      <w:r>
        <w:rPr>
          <w:rFonts w:ascii="PT Astra Serif" w:hAnsi="PT Astra Serif"/>
          <w:sz w:val="28"/>
          <w:szCs w:val="28"/>
        </w:rPr>
        <w:t>об</w:t>
      </w:r>
      <w:r w:rsidRPr="009E000E">
        <w:rPr>
          <w:rFonts w:ascii="PT Astra Serif" w:hAnsi="PT Astra Serif"/>
          <w:sz w:val="28"/>
          <w:szCs w:val="28"/>
        </w:rPr>
        <w:t>уча</w:t>
      </w:r>
      <w:r>
        <w:rPr>
          <w:rFonts w:ascii="PT Astra Serif" w:hAnsi="PT Astra Serif"/>
          <w:sz w:val="28"/>
          <w:szCs w:val="28"/>
        </w:rPr>
        <w:t>ю</w:t>
      </w:r>
      <w:r w:rsidRPr="009E000E">
        <w:rPr>
          <w:rFonts w:ascii="PT Astra Serif" w:hAnsi="PT Astra Serif"/>
          <w:sz w:val="28"/>
          <w:szCs w:val="28"/>
        </w:rPr>
        <w:t>щихся, позволяющих осуществлять сознательный, самостоятельный профессиональный выбор, быть ответственными за свой выбор, быть профессионально мобильными.</w:t>
      </w:r>
    </w:p>
    <w:p w:rsidR="00ED4CC5" w:rsidRPr="009E000E" w:rsidRDefault="00ED4CC5" w:rsidP="007A753D">
      <w:pPr>
        <w:pStyle w:val="a9"/>
        <w:spacing w:before="0" w:beforeAutospacing="0" w:after="0" w:afterAutospacing="0" w:line="360" w:lineRule="auto"/>
        <w:ind w:firstLine="709"/>
        <w:jc w:val="both"/>
        <w:rPr>
          <w:rFonts w:ascii="PT Astra Serif" w:hAnsi="PT Astra Serif"/>
          <w:sz w:val="28"/>
          <w:szCs w:val="28"/>
        </w:rPr>
      </w:pPr>
      <w:r w:rsidRPr="009E000E">
        <w:rPr>
          <w:rFonts w:ascii="PT Astra Serif" w:hAnsi="PT Astra Serif"/>
          <w:sz w:val="28"/>
          <w:szCs w:val="28"/>
        </w:rPr>
        <w:t xml:space="preserve">Данная программа  способствует оказанию  профориентационной поддержки обучающимся в процессе самоопределения и выбора сферы будущей профессиональной деятельности через: </w:t>
      </w:r>
    </w:p>
    <w:p w:rsidR="00ED4CC5" w:rsidRPr="009E000E" w:rsidRDefault="00ED4CC5" w:rsidP="007A753D">
      <w:pPr>
        <w:pStyle w:val="a9"/>
        <w:spacing w:before="0" w:beforeAutospacing="0" w:after="0" w:afterAutospacing="0" w:line="360" w:lineRule="auto"/>
        <w:rPr>
          <w:rFonts w:ascii="PT Astra Serif" w:hAnsi="PT Astra Serif"/>
          <w:sz w:val="28"/>
          <w:szCs w:val="28"/>
        </w:rPr>
      </w:pPr>
      <w:r>
        <w:rPr>
          <w:rFonts w:ascii="PT Astra Serif" w:hAnsi="PT Astra Serif"/>
          <w:sz w:val="28"/>
          <w:szCs w:val="28"/>
        </w:rPr>
        <w:t xml:space="preserve">- </w:t>
      </w:r>
      <w:r w:rsidRPr="009E000E">
        <w:rPr>
          <w:rFonts w:ascii="PT Astra Serif" w:hAnsi="PT Astra Serif"/>
          <w:sz w:val="28"/>
          <w:szCs w:val="28"/>
        </w:rPr>
        <w:t>организацию фрагментов занятий по теме «Мир профессий»</w:t>
      </w:r>
      <w:r>
        <w:rPr>
          <w:rFonts w:ascii="PT Astra Serif" w:hAnsi="PT Astra Serif"/>
          <w:sz w:val="28"/>
          <w:szCs w:val="28"/>
        </w:rPr>
        <w:t>,</w:t>
      </w:r>
    </w:p>
    <w:p w:rsidR="00ED4CC5" w:rsidRPr="009E000E" w:rsidRDefault="00ED4CC5" w:rsidP="007A753D">
      <w:pPr>
        <w:pStyle w:val="a9"/>
        <w:spacing w:before="0" w:beforeAutospacing="0" w:after="0" w:afterAutospacing="0" w:line="360" w:lineRule="auto"/>
        <w:rPr>
          <w:rFonts w:ascii="PT Astra Serif" w:hAnsi="PT Astra Serif"/>
          <w:sz w:val="28"/>
          <w:szCs w:val="28"/>
        </w:rPr>
      </w:pPr>
      <w:r>
        <w:rPr>
          <w:rFonts w:ascii="PT Astra Serif" w:hAnsi="PT Astra Serif"/>
          <w:sz w:val="28"/>
          <w:szCs w:val="28"/>
        </w:rPr>
        <w:t xml:space="preserve">- </w:t>
      </w:r>
      <w:r w:rsidRPr="009E000E">
        <w:rPr>
          <w:rFonts w:ascii="PT Astra Serif" w:hAnsi="PT Astra Serif"/>
          <w:sz w:val="28"/>
          <w:szCs w:val="28"/>
        </w:rPr>
        <w:t>изучение профессиональных намерений и планов обучающихся,</w:t>
      </w:r>
    </w:p>
    <w:p w:rsidR="00ED4CC5" w:rsidRPr="009E000E" w:rsidRDefault="00ED4CC5" w:rsidP="007A753D">
      <w:pPr>
        <w:pStyle w:val="a9"/>
        <w:spacing w:before="0" w:beforeAutospacing="0" w:after="0" w:afterAutospacing="0" w:line="360" w:lineRule="auto"/>
        <w:rPr>
          <w:rFonts w:ascii="PT Astra Serif" w:hAnsi="PT Astra Serif"/>
          <w:sz w:val="28"/>
          <w:szCs w:val="28"/>
        </w:rPr>
      </w:pPr>
      <w:r>
        <w:rPr>
          <w:rFonts w:ascii="PT Astra Serif" w:hAnsi="PT Astra Serif"/>
          <w:sz w:val="28"/>
          <w:szCs w:val="28"/>
        </w:rPr>
        <w:t xml:space="preserve">- </w:t>
      </w:r>
      <w:r w:rsidRPr="009E000E">
        <w:rPr>
          <w:rFonts w:ascii="PT Astra Serif" w:hAnsi="PT Astra Serif"/>
          <w:sz w:val="28"/>
          <w:szCs w:val="28"/>
        </w:rPr>
        <w:t>исследование готовности обучающихся к выбору профессии,</w:t>
      </w:r>
    </w:p>
    <w:p w:rsidR="00ED4CC5" w:rsidRPr="009E000E" w:rsidRDefault="00ED4CC5" w:rsidP="007A753D">
      <w:pPr>
        <w:pStyle w:val="a9"/>
        <w:spacing w:before="0" w:beforeAutospacing="0" w:after="0" w:afterAutospacing="0" w:line="360" w:lineRule="auto"/>
        <w:jc w:val="both"/>
        <w:rPr>
          <w:rFonts w:ascii="PT Astra Serif" w:hAnsi="PT Astra Serif"/>
          <w:sz w:val="28"/>
          <w:szCs w:val="28"/>
        </w:rPr>
      </w:pPr>
      <w:r>
        <w:rPr>
          <w:rFonts w:ascii="PT Astra Serif" w:hAnsi="PT Astra Serif"/>
          <w:sz w:val="28"/>
          <w:szCs w:val="28"/>
        </w:rPr>
        <w:t xml:space="preserve">- </w:t>
      </w:r>
      <w:r w:rsidRPr="009E000E">
        <w:rPr>
          <w:rFonts w:ascii="PT Astra Serif" w:hAnsi="PT Astra Serif"/>
          <w:sz w:val="28"/>
          <w:szCs w:val="28"/>
        </w:rPr>
        <w:t xml:space="preserve">изучение личностных особенностей и способностей обучающихся. </w:t>
      </w:r>
    </w:p>
    <w:p w:rsidR="00ED4CC5" w:rsidRPr="009E000E" w:rsidRDefault="00ED4CC5" w:rsidP="007A753D">
      <w:pPr>
        <w:spacing w:after="0" w:line="360" w:lineRule="auto"/>
        <w:jc w:val="both"/>
        <w:rPr>
          <w:rFonts w:ascii="PT Astra Serif" w:hAnsi="PT Astra Serif"/>
          <w:sz w:val="28"/>
          <w:szCs w:val="28"/>
        </w:rPr>
      </w:pPr>
      <w:r w:rsidRPr="009E000E">
        <w:rPr>
          <w:rFonts w:ascii="PT Astra Serif" w:hAnsi="PT Astra Serif"/>
          <w:b/>
          <w:bCs/>
          <w:sz w:val="28"/>
          <w:szCs w:val="28"/>
        </w:rPr>
        <w:t>Примерная тематика мероприятий:</w:t>
      </w:r>
    </w:p>
    <w:p w:rsidR="00ED4CC5" w:rsidRPr="009E000E" w:rsidRDefault="00ED4CC5" w:rsidP="007A753D">
      <w:pPr>
        <w:pStyle w:val="a3"/>
        <w:numPr>
          <w:ilvl w:val="0"/>
          <w:numId w:val="18"/>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 xml:space="preserve">Проект «Мир профессий» </w:t>
      </w:r>
    </w:p>
    <w:p w:rsidR="00ED4CC5" w:rsidRPr="009E000E" w:rsidRDefault="00ED4CC5" w:rsidP="007A753D">
      <w:pPr>
        <w:pStyle w:val="a3"/>
        <w:numPr>
          <w:ilvl w:val="0"/>
          <w:numId w:val="18"/>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Беседа «Знакомство с Атласом профессий»</w:t>
      </w:r>
    </w:p>
    <w:p w:rsidR="00ED4CC5" w:rsidRPr="009E000E" w:rsidRDefault="00ED4CC5" w:rsidP="007A753D">
      <w:pPr>
        <w:pStyle w:val="a3"/>
        <w:numPr>
          <w:ilvl w:val="0"/>
          <w:numId w:val="18"/>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Экскурсии на местные предприятия.</w:t>
      </w:r>
    </w:p>
    <w:p w:rsidR="00ED4CC5" w:rsidRPr="009E000E" w:rsidRDefault="00ED4CC5" w:rsidP="007A753D">
      <w:pPr>
        <w:pStyle w:val="a3"/>
        <w:numPr>
          <w:ilvl w:val="0"/>
          <w:numId w:val="18"/>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Мини-конференция «Профессии моей семьи»</w:t>
      </w:r>
    </w:p>
    <w:p w:rsidR="00ED4CC5" w:rsidRPr="009E000E" w:rsidRDefault="00ED4CC5" w:rsidP="007A753D">
      <w:pPr>
        <w:pStyle w:val="a3"/>
        <w:numPr>
          <w:ilvl w:val="0"/>
          <w:numId w:val="18"/>
        </w:numPr>
        <w:spacing w:after="0" w:line="360" w:lineRule="auto"/>
        <w:ind w:left="0" w:firstLine="0"/>
        <w:jc w:val="both"/>
        <w:rPr>
          <w:rFonts w:ascii="PT Astra Serif" w:hAnsi="PT Astra Serif"/>
          <w:color w:val="000000"/>
          <w:sz w:val="28"/>
          <w:szCs w:val="28"/>
        </w:rPr>
      </w:pPr>
      <w:r w:rsidRPr="009E000E">
        <w:rPr>
          <w:rFonts w:ascii="PT Astra Serif" w:hAnsi="PT Astra Serif"/>
          <w:sz w:val="28"/>
          <w:szCs w:val="28"/>
        </w:rPr>
        <w:t>Встречи с людьми разных профессий и др.</w:t>
      </w:r>
    </w:p>
    <w:p w:rsidR="00ED4CC5" w:rsidRDefault="00ED4CC5" w:rsidP="007A753D">
      <w:pPr>
        <w:spacing w:after="0" w:line="360" w:lineRule="auto"/>
        <w:ind w:firstLine="851"/>
        <w:jc w:val="both"/>
        <w:rPr>
          <w:rFonts w:ascii="PT Astra Serif" w:hAnsi="PT Astra Serif"/>
          <w:sz w:val="28"/>
          <w:szCs w:val="28"/>
        </w:rPr>
      </w:pPr>
      <w:r w:rsidRPr="009E000E">
        <w:rPr>
          <w:rFonts w:ascii="PT Astra Serif" w:hAnsi="PT Astra Serif"/>
          <w:sz w:val="28"/>
          <w:szCs w:val="28"/>
        </w:rPr>
        <w:t>Профориентационная работа проводится с целью подготовки обучающихся к осознанному выбору профессии при согласовании их личных интересов и потребностей с изменениями, происходящими на рынке труда. Вышеперечисленные  формы работы реализуются как один из этапов учебного  занятия, так и во внеучебной деятельности в рамках каникулярной</w:t>
      </w:r>
      <w:r>
        <w:rPr>
          <w:rFonts w:ascii="PT Astra Serif" w:hAnsi="PT Astra Serif"/>
          <w:sz w:val="28"/>
          <w:szCs w:val="28"/>
        </w:rPr>
        <w:t xml:space="preserve"> занятости.</w:t>
      </w:r>
    </w:p>
    <w:p w:rsidR="00ED4CC5" w:rsidRDefault="00ED4CC5" w:rsidP="00181004">
      <w:pPr>
        <w:pStyle w:val="Default"/>
        <w:spacing w:line="360" w:lineRule="auto"/>
        <w:jc w:val="center"/>
        <w:rPr>
          <w:rFonts w:ascii="PT Astra Serif" w:hAnsi="PT Astra Serif"/>
          <w:b/>
          <w:bCs/>
          <w:color w:val="auto"/>
          <w:sz w:val="28"/>
          <w:szCs w:val="28"/>
        </w:rPr>
      </w:pPr>
      <w:r w:rsidRPr="00181004">
        <w:rPr>
          <w:rFonts w:ascii="PT Astra Serif" w:hAnsi="PT Astra Serif"/>
          <w:b/>
          <w:bCs/>
          <w:color w:val="auto"/>
          <w:sz w:val="28"/>
          <w:szCs w:val="28"/>
        </w:rPr>
        <w:t>Список литературы</w:t>
      </w:r>
    </w:p>
    <w:p w:rsidR="00ED4CC5" w:rsidRPr="00181004" w:rsidRDefault="00ED4CC5" w:rsidP="00181004">
      <w:pPr>
        <w:pStyle w:val="Default"/>
        <w:spacing w:line="360" w:lineRule="auto"/>
        <w:jc w:val="center"/>
        <w:rPr>
          <w:rFonts w:ascii="PT Astra Serif" w:hAnsi="PT Astra Serif"/>
          <w:b/>
          <w:bCs/>
          <w:color w:val="auto"/>
          <w:sz w:val="28"/>
          <w:szCs w:val="28"/>
        </w:rPr>
      </w:pPr>
      <w:r>
        <w:rPr>
          <w:rFonts w:ascii="PT Astra Serif" w:hAnsi="PT Astra Serif"/>
          <w:b/>
          <w:bCs/>
          <w:color w:val="auto"/>
          <w:sz w:val="28"/>
          <w:szCs w:val="28"/>
        </w:rPr>
        <w:t>Для педагога:</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Балаев И.И. Домашний эксперимент по химии. Пособие для учителей. Из опыта работы. </w:t>
      </w:r>
      <w:r>
        <w:rPr>
          <w:rFonts w:ascii="PT Astra Serif" w:hAnsi="PT Astra Serif"/>
        </w:rPr>
        <w:t>–</w:t>
      </w:r>
      <w:r w:rsidRPr="00181004">
        <w:rPr>
          <w:rFonts w:ascii="PT Astra Serif" w:hAnsi="PT Astra Serif"/>
        </w:rPr>
        <w:t xml:space="preserve"> М.: Просвещение, - 1977.</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Баржанский Л.М.; Домашние опыты по химии. Под ред. А.В. Сиволобова </w:t>
      </w:r>
      <w:r>
        <w:rPr>
          <w:rFonts w:ascii="PT Astra Serif" w:hAnsi="PT Astra Serif"/>
        </w:rPr>
        <w:t>–</w:t>
      </w:r>
      <w:r w:rsidRPr="00181004">
        <w:rPr>
          <w:rFonts w:ascii="PT Astra Serif" w:hAnsi="PT Astra Serif"/>
        </w:rPr>
        <w:t xml:space="preserve"> Издательство Осоавиахима: - 1928. </w:t>
      </w:r>
      <w:r>
        <w:rPr>
          <w:rFonts w:ascii="PT Astra Serif" w:hAnsi="PT Astra Serif"/>
        </w:rPr>
        <w:t>–</w:t>
      </w:r>
      <w:r w:rsidRPr="00181004">
        <w:rPr>
          <w:rFonts w:ascii="PT Astra Serif" w:hAnsi="PT Astra Serif"/>
        </w:rPr>
        <w:t xml:space="preserve"> 66с.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Быков И.П. Исследовательские лабораторные работы по физиологии растений. Учебное пособие. </w:t>
      </w:r>
      <w:r>
        <w:rPr>
          <w:rFonts w:ascii="PT Astra Serif" w:hAnsi="PT Astra Serif"/>
        </w:rPr>
        <w:t>–</w:t>
      </w:r>
      <w:r w:rsidRPr="00181004">
        <w:rPr>
          <w:rFonts w:ascii="PT Astra Serif" w:hAnsi="PT Astra Serif"/>
        </w:rPr>
        <w:t xml:space="preserve"> Улан-Удэ: Изд</w:t>
      </w:r>
    </w:p>
    <w:p w:rsidR="00ED4CC5" w:rsidRPr="00181004" w:rsidRDefault="00ED4CC5" w:rsidP="00181004">
      <w:pPr>
        <w:pStyle w:val="20"/>
        <w:shd w:val="clear" w:color="auto" w:fill="auto"/>
        <w:tabs>
          <w:tab w:val="left" w:pos="0"/>
        </w:tabs>
        <w:spacing w:line="360" w:lineRule="auto"/>
        <w:ind w:firstLine="0"/>
        <w:jc w:val="both"/>
        <w:rPr>
          <w:rFonts w:ascii="PT Astra Serif" w:hAnsi="PT Astra Serif"/>
        </w:rPr>
      </w:pPr>
      <w:r w:rsidRPr="00181004">
        <w:rPr>
          <w:rFonts w:ascii="PT Astra Serif" w:hAnsi="PT Astra Serif"/>
        </w:rPr>
        <w:t>во БГУ, 2001.-166 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Егоркин В.Ф., Кирюшкин Д.М., Полосин </w:t>
      </w:r>
      <w:r w:rsidRPr="00181004">
        <w:rPr>
          <w:rFonts w:ascii="PT Astra Serif" w:hAnsi="PT Astra Serif"/>
          <w:lang w:val="en-US" w:eastAsia="en-US"/>
        </w:rPr>
        <w:t>B</w:t>
      </w:r>
      <w:r w:rsidRPr="00181004">
        <w:rPr>
          <w:rFonts w:ascii="PT Astra Serif" w:hAnsi="PT Astra Serif"/>
          <w:lang w:eastAsia="en-US"/>
        </w:rPr>
        <w:t>.</w:t>
      </w:r>
      <w:r w:rsidRPr="00181004">
        <w:rPr>
          <w:rFonts w:ascii="PT Astra Serif" w:hAnsi="PT Astra Serif"/>
          <w:lang w:val="en-US" w:eastAsia="en-US"/>
        </w:rPr>
        <w:t>C</w:t>
      </w:r>
      <w:r w:rsidRPr="00181004">
        <w:rPr>
          <w:rFonts w:ascii="PT Astra Serif" w:hAnsi="PT Astra Serif"/>
          <w:lang w:eastAsia="en-US"/>
        </w:rPr>
        <w:t xml:space="preserve">.; </w:t>
      </w:r>
      <w:r w:rsidRPr="00181004">
        <w:rPr>
          <w:rFonts w:ascii="PT Astra Serif" w:hAnsi="PT Astra Serif"/>
        </w:rPr>
        <w:t>Внеклассные практические занятия по химии. Руководство для</w:t>
      </w:r>
    </w:p>
    <w:p w:rsidR="00ED4CC5" w:rsidRPr="00181004" w:rsidRDefault="00ED4CC5" w:rsidP="00181004">
      <w:pPr>
        <w:pStyle w:val="20"/>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учащихся средней школы. </w:t>
      </w:r>
      <w:r>
        <w:rPr>
          <w:rFonts w:ascii="PT Astra Serif" w:hAnsi="PT Astra Serif"/>
        </w:rPr>
        <w:t>–</w:t>
      </w:r>
      <w:r w:rsidRPr="00181004">
        <w:rPr>
          <w:rFonts w:ascii="PT Astra Serif" w:hAnsi="PT Astra Serif"/>
        </w:rPr>
        <w:t xml:space="preserve"> Просвещение, 1965 </w:t>
      </w:r>
      <w:r>
        <w:rPr>
          <w:rFonts w:ascii="PT Astra Serif" w:hAnsi="PT Astra Serif"/>
        </w:rPr>
        <w:t>–</w:t>
      </w:r>
      <w:r w:rsidRPr="00181004">
        <w:rPr>
          <w:rFonts w:ascii="PT Astra Serif" w:hAnsi="PT Astra Serif"/>
        </w:rPr>
        <w:t xml:space="preserve"> 288с.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Ивченко Л.А., Макареня А.А. Валеология на уроках неорганической химии. </w:t>
      </w:r>
      <w:r>
        <w:rPr>
          <w:rFonts w:ascii="PT Astra Serif" w:hAnsi="PT Astra Serif"/>
        </w:rPr>
        <w:t>–</w:t>
      </w:r>
      <w:r w:rsidRPr="00181004">
        <w:rPr>
          <w:rFonts w:ascii="PT Astra Serif" w:hAnsi="PT Astra Serif"/>
        </w:rPr>
        <w:t xml:space="preserve"> Тюмень, ТОГИРРО, 1998</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Мойе Стивен У; Занимательная химия. Замечательные опыты с простыми вещами. </w:t>
      </w:r>
      <w:r>
        <w:rPr>
          <w:rFonts w:ascii="PT Astra Serif" w:hAnsi="PT Astra Serif"/>
        </w:rPr>
        <w:t>–</w:t>
      </w:r>
      <w:r w:rsidRPr="00181004">
        <w:rPr>
          <w:rFonts w:ascii="PT Astra Serif" w:hAnsi="PT Astra Serif"/>
        </w:rPr>
        <w:t xml:space="preserve"> АСТ, 2007 </w:t>
      </w:r>
      <w:r>
        <w:rPr>
          <w:rFonts w:ascii="PT Astra Serif" w:hAnsi="PT Astra Serif"/>
        </w:rPr>
        <w:t>–</w:t>
      </w:r>
      <w:r w:rsidRPr="00181004">
        <w:rPr>
          <w:rFonts w:ascii="PT Astra Serif" w:hAnsi="PT Astra Serif"/>
        </w:rPr>
        <w:t xml:space="preserve"> 96с.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Ольгин О.М. Опыты без взрывов (Серия: </w:t>
      </w:r>
      <w:r>
        <w:rPr>
          <w:rFonts w:ascii="PT Astra Serif" w:hAnsi="PT Astra Serif"/>
        </w:rPr>
        <w:t>«</w:t>
      </w:r>
      <w:r w:rsidRPr="00181004">
        <w:rPr>
          <w:rFonts w:ascii="PT Astra Serif" w:hAnsi="PT Astra Serif"/>
        </w:rPr>
        <w:t>Научно-популярная библиотека школьника</w:t>
      </w:r>
      <w:r>
        <w:rPr>
          <w:rFonts w:ascii="PT Astra Serif" w:hAnsi="PT Astra Serif"/>
        </w:rPr>
        <w:t>»</w:t>
      </w:r>
      <w:r w:rsidRPr="00181004">
        <w:rPr>
          <w:rFonts w:ascii="PT Astra Serif" w:hAnsi="PT Astra Serif"/>
        </w:rPr>
        <w:t xml:space="preserve">).- Химия, 1986 </w:t>
      </w:r>
      <w:r>
        <w:rPr>
          <w:rFonts w:ascii="PT Astra Serif" w:hAnsi="PT Astra Serif"/>
        </w:rPr>
        <w:t>–</w:t>
      </w:r>
      <w:r w:rsidRPr="00181004">
        <w:rPr>
          <w:rFonts w:ascii="PT Astra Serif" w:hAnsi="PT Astra Serif"/>
        </w:rPr>
        <w:t xml:space="preserve"> 192с.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Ольгин О.М. Чудеса на выбор, или Химические опыты для новичков. </w:t>
      </w:r>
      <w:r>
        <w:rPr>
          <w:rFonts w:ascii="PT Astra Serif" w:hAnsi="PT Astra Serif"/>
        </w:rPr>
        <w:t>–</w:t>
      </w:r>
      <w:r w:rsidRPr="00181004">
        <w:rPr>
          <w:rFonts w:ascii="PT Astra Serif" w:hAnsi="PT Astra Serif"/>
        </w:rPr>
        <w:t xml:space="preserve"> М.: Рабиза Ф. Простые опыты. Забавная физика для детей. </w:t>
      </w:r>
      <w:r>
        <w:rPr>
          <w:rFonts w:ascii="PT Astra Serif" w:hAnsi="PT Astra Serif"/>
        </w:rPr>
        <w:t>–</w:t>
      </w:r>
      <w:r w:rsidRPr="00181004">
        <w:rPr>
          <w:rFonts w:ascii="PT Astra Serif" w:hAnsi="PT Astra Serif"/>
        </w:rPr>
        <w:t xml:space="preserve"> М.: Детская литература, 2002.</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Твои первые научные опыты. </w:t>
      </w:r>
      <w:r>
        <w:rPr>
          <w:rFonts w:ascii="PT Astra Serif" w:hAnsi="PT Astra Serif"/>
        </w:rPr>
        <w:t>–</w:t>
      </w:r>
      <w:r w:rsidRPr="00181004">
        <w:rPr>
          <w:rFonts w:ascii="PT Astra Serif" w:hAnsi="PT Astra Serif"/>
        </w:rPr>
        <w:t xml:space="preserve"> М.: Нигма, 2011 </w:t>
      </w:r>
      <w:r>
        <w:rPr>
          <w:rFonts w:ascii="PT Astra Serif" w:hAnsi="PT Astra Serif"/>
        </w:rPr>
        <w:t>–</w:t>
      </w:r>
      <w:r w:rsidRPr="00181004">
        <w:rPr>
          <w:rFonts w:ascii="PT Astra Serif" w:hAnsi="PT Astra Serif"/>
        </w:rPr>
        <w:t xml:space="preserve"> 128 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Том Тит. Научные забавы: интересные опыты, самоделки, развлечения. </w:t>
      </w:r>
      <w:r>
        <w:rPr>
          <w:rFonts w:ascii="PT Astra Serif" w:hAnsi="PT Astra Serif"/>
        </w:rPr>
        <w:t>–</w:t>
      </w:r>
      <w:r w:rsidRPr="00181004">
        <w:rPr>
          <w:rFonts w:ascii="PT Astra Serif" w:hAnsi="PT Astra Serif"/>
        </w:rPr>
        <w:t xml:space="preserve"> М.:ИД Мещерякова, 2008. </w:t>
      </w:r>
      <w:r>
        <w:rPr>
          <w:rFonts w:ascii="PT Astra Serif" w:hAnsi="PT Astra Serif"/>
        </w:rPr>
        <w:t>–</w:t>
      </w:r>
      <w:r w:rsidRPr="00181004">
        <w:rPr>
          <w:rFonts w:ascii="PT Astra Serif" w:hAnsi="PT Astra Serif"/>
        </w:rPr>
        <w:t xml:space="preserve"> 224 с.</w:t>
      </w:r>
    </w:p>
    <w:p w:rsidR="00ED4CC5" w:rsidRPr="00181004" w:rsidRDefault="00ED4CC5" w:rsidP="00181004">
      <w:pPr>
        <w:pStyle w:val="20"/>
        <w:numPr>
          <w:ilvl w:val="0"/>
          <w:numId w:val="2"/>
        </w:numPr>
        <w:shd w:val="clear" w:color="auto" w:fill="auto"/>
        <w:tabs>
          <w:tab w:val="left" w:pos="0"/>
        </w:tabs>
        <w:spacing w:line="360" w:lineRule="auto"/>
        <w:ind w:firstLine="0"/>
        <w:jc w:val="both"/>
        <w:rPr>
          <w:rFonts w:ascii="PT Astra Serif" w:hAnsi="PT Astra Serif"/>
        </w:rPr>
      </w:pPr>
      <w:r w:rsidRPr="00181004">
        <w:rPr>
          <w:rFonts w:ascii="PT Astra Serif" w:hAnsi="PT Astra Serif"/>
        </w:rPr>
        <w:t xml:space="preserve">Штремплер Г.И. Химия на досуге: Домашняя хим. Лаб.: Кн. Для учащихся. </w:t>
      </w:r>
      <w:r>
        <w:rPr>
          <w:rFonts w:ascii="PT Astra Serif" w:hAnsi="PT Astra Serif"/>
        </w:rPr>
        <w:t>–</w:t>
      </w:r>
      <w:r w:rsidRPr="00181004">
        <w:rPr>
          <w:rFonts w:ascii="PT Astra Serif" w:hAnsi="PT Astra Serif"/>
        </w:rPr>
        <w:t xml:space="preserve"> М.: Просвещение, - 1996.</w:t>
      </w:r>
    </w:p>
    <w:p w:rsidR="00ED4CC5" w:rsidRPr="00181004" w:rsidRDefault="00ED4CC5" w:rsidP="00181004">
      <w:pPr>
        <w:pStyle w:val="Default"/>
        <w:spacing w:line="360" w:lineRule="auto"/>
        <w:jc w:val="center"/>
        <w:rPr>
          <w:rFonts w:ascii="PT Astra Serif" w:hAnsi="PT Astra Serif"/>
          <w:b/>
          <w:color w:val="auto"/>
          <w:sz w:val="28"/>
          <w:szCs w:val="28"/>
        </w:rPr>
      </w:pPr>
      <w:r w:rsidRPr="00181004">
        <w:rPr>
          <w:rFonts w:ascii="PT Astra Serif" w:hAnsi="PT Astra Serif"/>
          <w:b/>
          <w:color w:val="auto"/>
          <w:sz w:val="28"/>
          <w:szCs w:val="28"/>
        </w:rPr>
        <w:t>Для обучающихся и родителей:</w:t>
      </w:r>
    </w:p>
    <w:p w:rsidR="00ED4CC5" w:rsidRPr="00181004" w:rsidRDefault="00ED4CC5" w:rsidP="00425BF4">
      <w:pPr>
        <w:pStyle w:val="20"/>
        <w:numPr>
          <w:ilvl w:val="0"/>
          <w:numId w:val="17"/>
        </w:numPr>
        <w:shd w:val="clear" w:color="auto" w:fill="auto"/>
        <w:tabs>
          <w:tab w:val="left" w:pos="0"/>
        </w:tabs>
        <w:spacing w:line="360" w:lineRule="auto"/>
        <w:jc w:val="both"/>
        <w:rPr>
          <w:rFonts w:ascii="PT Astra Serif" w:hAnsi="PT Astra Serif"/>
        </w:rPr>
      </w:pPr>
      <w:r w:rsidRPr="00181004">
        <w:rPr>
          <w:rFonts w:ascii="PT Astra Serif" w:hAnsi="PT Astra Serif"/>
        </w:rPr>
        <w:t xml:space="preserve">Добротин Д. Ю. Настоящая химия для мальчиков и девочек. </w:t>
      </w:r>
      <w:r>
        <w:rPr>
          <w:rFonts w:ascii="PT Astra Serif" w:hAnsi="PT Astra Serif"/>
        </w:rPr>
        <w:t>–</w:t>
      </w:r>
      <w:r w:rsidRPr="00181004">
        <w:rPr>
          <w:rFonts w:ascii="PT Astra Serif" w:hAnsi="PT Astra Serif"/>
        </w:rPr>
        <w:t xml:space="preserve"> М.: Интеллект</w:t>
      </w:r>
      <w:r w:rsidRPr="00181004">
        <w:rPr>
          <w:rFonts w:ascii="PT Astra Serif" w:hAnsi="PT Astra Serif"/>
        </w:rPr>
        <w:softHyphen/>
        <w:t xml:space="preserve">Центр, 2009. </w:t>
      </w:r>
      <w:r>
        <w:rPr>
          <w:rFonts w:ascii="PT Astra Serif" w:hAnsi="PT Astra Serif"/>
        </w:rPr>
        <w:t>–</w:t>
      </w:r>
      <w:r w:rsidRPr="00181004">
        <w:rPr>
          <w:rFonts w:ascii="PT Astra Serif" w:hAnsi="PT Astra Serif"/>
        </w:rPr>
        <w:t xml:space="preserve"> 96 с.</w:t>
      </w:r>
    </w:p>
    <w:p w:rsidR="00ED4CC5" w:rsidRPr="00181004" w:rsidRDefault="00ED4CC5" w:rsidP="00425BF4">
      <w:pPr>
        <w:pStyle w:val="20"/>
        <w:numPr>
          <w:ilvl w:val="0"/>
          <w:numId w:val="17"/>
        </w:numPr>
        <w:shd w:val="clear" w:color="auto" w:fill="auto"/>
        <w:tabs>
          <w:tab w:val="left" w:pos="0"/>
        </w:tabs>
        <w:spacing w:line="360" w:lineRule="auto"/>
        <w:jc w:val="both"/>
        <w:rPr>
          <w:rFonts w:ascii="PT Astra Serif" w:hAnsi="PT Astra Serif"/>
        </w:rPr>
      </w:pPr>
      <w:r w:rsidRPr="00181004">
        <w:rPr>
          <w:rFonts w:ascii="PT Astra Serif" w:hAnsi="PT Astra Serif"/>
        </w:rPr>
        <w:t xml:space="preserve">Лаврова С. А. Занимательная химия для малышей. </w:t>
      </w:r>
      <w:r>
        <w:rPr>
          <w:rFonts w:ascii="PT Astra Serif" w:hAnsi="PT Astra Serif"/>
        </w:rPr>
        <w:t>–</w:t>
      </w:r>
      <w:r w:rsidRPr="00181004">
        <w:rPr>
          <w:rFonts w:ascii="PT Astra Serif" w:hAnsi="PT Astra Serif"/>
        </w:rPr>
        <w:t xml:space="preserve"> М.:Белый город, 2009 </w:t>
      </w:r>
      <w:r>
        <w:rPr>
          <w:rFonts w:ascii="PT Astra Serif" w:hAnsi="PT Astra Serif"/>
        </w:rPr>
        <w:t>–</w:t>
      </w:r>
      <w:r w:rsidRPr="00181004">
        <w:rPr>
          <w:rFonts w:ascii="PT Astra Serif" w:hAnsi="PT Astra Serif"/>
        </w:rPr>
        <w:t xml:space="preserve"> 128 с.</w:t>
      </w:r>
    </w:p>
    <w:p w:rsidR="00ED4CC5" w:rsidRPr="00181004" w:rsidRDefault="00ED4CC5" w:rsidP="00425BF4">
      <w:pPr>
        <w:pStyle w:val="20"/>
        <w:numPr>
          <w:ilvl w:val="0"/>
          <w:numId w:val="17"/>
        </w:numPr>
        <w:shd w:val="clear" w:color="auto" w:fill="auto"/>
        <w:tabs>
          <w:tab w:val="left" w:pos="0"/>
        </w:tabs>
        <w:spacing w:line="360" w:lineRule="auto"/>
        <w:jc w:val="both"/>
        <w:rPr>
          <w:rFonts w:ascii="PT Astra Serif" w:hAnsi="PT Astra Serif"/>
        </w:rPr>
      </w:pPr>
      <w:r w:rsidRPr="00181004">
        <w:rPr>
          <w:rFonts w:ascii="PT Astra Serif" w:hAnsi="PT Astra Serif"/>
        </w:rPr>
        <w:t xml:space="preserve">Марудова Е. В. Ознакомление дошкольников с окружающим миром. Экспериментирование. </w:t>
      </w:r>
      <w:r>
        <w:rPr>
          <w:rFonts w:ascii="PT Astra Serif" w:hAnsi="PT Astra Serif"/>
        </w:rPr>
        <w:t>–</w:t>
      </w:r>
      <w:r w:rsidRPr="00181004">
        <w:rPr>
          <w:rFonts w:ascii="PT Astra Serif" w:hAnsi="PT Astra Serif"/>
        </w:rPr>
        <w:t xml:space="preserve"> Спб.: Детство</w:t>
      </w:r>
      <w:r w:rsidRPr="00181004">
        <w:rPr>
          <w:rFonts w:ascii="PT Astra Serif" w:hAnsi="PT Astra Serif"/>
        </w:rPr>
        <w:softHyphen/>
        <w:t xml:space="preserve">экспресс, 2011. </w:t>
      </w:r>
      <w:r>
        <w:rPr>
          <w:rFonts w:ascii="PT Astra Serif" w:hAnsi="PT Astra Serif"/>
        </w:rPr>
        <w:t>–</w:t>
      </w:r>
      <w:r w:rsidRPr="00181004">
        <w:rPr>
          <w:rFonts w:ascii="PT Astra Serif" w:hAnsi="PT Astra Serif"/>
        </w:rPr>
        <w:t xml:space="preserve"> 128 с.</w:t>
      </w:r>
    </w:p>
    <w:p w:rsidR="00ED4CC5" w:rsidRPr="00181004" w:rsidRDefault="00ED4CC5" w:rsidP="00425BF4">
      <w:pPr>
        <w:pStyle w:val="20"/>
        <w:numPr>
          <w:ilvl w:val="0"/>
          <w:numId w:val="17"/>
        </w:numPr>
        <w:shd w:val="clear" w:color="auto" w:fill="auto"/>
        <w:tabs>
          <w:tab w:val="left" w:pos="0"/>
        </w:tabs>
        <w:spacing w:line="360" w:lineRule="auto"/>
        <w:jc w:val="both"/>
        <w:rPr>
          <w:rFonts w:ascii="PT Astra Serif" w:hAnsi="PT Astra Serif"/>
        </w:rPr>
      </w:pPr>
      <w:r w:rsidRPr="00181004">
        <w:rPr>
          <w:rFonts w:ascii="PT Astra Serif" w:hAnsi="PT Astra Serif"/>
        </w:rPr>
        <w:t>Тебиева Е.А. Химия для малышей / Химия в школе № 5, 2008</w:t>
      </w:r>
    </w:p>
    <w:p w:rsidR="00ED4CC5" w:rsidRPr="00181004" w:rsidRDefault="00ED4CC5" w:rsidP="00425BF4">
      <w:pPr>
        <w:spacing w:after="0" w:line="360" w:lineRule="auto"/>
        <w:ind w:left="360"/>
        <w:jc w:val="both"/>
        <w:rPr>
          <w:rFonts w:ascii="PT Astra Serif" w:hAnsi="PT Astra Serif"/>
          <w:b/>
          <w:bCs/>
          <w:sz w:val="28"/>
          <w:szCs w:val="28"/>
        </w:rPr>
      </w:pPr>
    </w:p>
    <w:p w:rsidR="00ED4CC5" w:rsidRPr="00181004" w:rsidRDefault="00ED4CC5" w:rsidP="00181004">
      <w:pPr>
        <w:spacing w:after="0" w:line="360" w:lineRule="auto"/>
        <w:jc w:val="both"/>
        <w:rPr>
          <w:rFonts w:ascii="PT Astra Serif" w:hAnsi="PT Astra Serif"/>
          <w:sz w:val="28"/>
          <w:szCs w:val="28"/>
        </w:rPr>
      </w:pPr>
    </w:p>
    <w:sectPr w:rsidR="00ED4CC5" w:rsidRPr="00181004" w:rsidSect="0085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13AE"/>
    <w:multiLevelType w:val="hybridMultilevel"/>
    <w:tmpl w:val="0302A1FC"/>
    <w:lvl w:ilvl="0" w:tplc="04190001">
      <w:start w:val="1"/>
      <w:numFmt w:val="bullet"/>
      <w:lvlText w:val=""/>
      <w:lvlJc w:val="left"/>
      <w:pPr>
        <w:tabs>
          <w:tab w:val="num" w:pos="720"/>
        </w:tabs>
        <w:ind w:left="720" w:hanging="360"/>
      </w:pPr>
      <w:rPr>
        <w:rFonts w:ascii="Symbol" w:hAnsi="Symbol" w:hint="default"/>
      </w:rPr>
    </w:lvl>
    <w:lvl w:ilvl="1" w:tplc="F8B27ECE" w:tentative="1">
      <w:start w:val="1"/>
      <w:numFmt w:val="bullet"/>
      <w:lvlText w:val=""/>
      <w:lvlJc w:val="left"/>
      <w:pPr>
        <w:tabs>
          <w:tab w:val="num" w:pos="1440"/>
        </w:tabs>
        <w:ind w:left="1440" w:hanging="360"/>
      </w:pPr>
      <w:rPr>
        <w:rFonts w:ascii="Wingdings" w:hAnsi="Wingdings" w:hint="default"/>
      </w:rPr>
    </w:lvl>
    <w:lvl w:ilvl="2" w:tplc="02886896" w:tentative="1">
      <w:start w:val="1"/>
      <w:numFmt w:val="bullet"/>
      <w:lvlText w:val=""/>
      <w:lvlJc w:val="left"/>
      <w:pPr>
        <w:tabs>
          <w:tab w:val="num" w:pos="2160"/>
        </w:tabs>
        <w:ind w:left="2160" w:hanging="360"/>
      </w:pPr>
      <w:rPr>
        <w:rFonts w:ascii="Wingdings" w:hAnsi="Wingdings" w:hint="default"/>
      </w:rPr>
    </w:lvl>
    <w:lvl w:ilvl="3" w:tplc="D870C2DA" w:tentative="1">
      <w:start w:val="1"/>
      <w:numFmt w:val="bullet"/>
      <w:lvlText w:val=""/>
      <w:lvlJc w:val="left"/>
      <w:pPr>
        <w:tabs>
          <w:tab w:val="num" w:pos="2880"/>
        </w:tabs>
        <w:ind w:left="2880" w:hanging="360"/>
      </w:pPr>
      <w:rPr>
        <w:rFonts w:ascii="Wingdings" w:hAnsi="Wingdings" w:hint="default"/>
      </w:rPr>
    </w:lvl>
    <w:lvl w:ilvl="4" w:tplc="DCA43074" w:tentative="1">
      <w:start w:val="1"/>
      <w:numFmt w:val="bullet"/>
      <w:lvlText w:val=""/>
      <w:lvlJc w:val="left"/>
      <w:pPr>
        <w:tabs>
          <w:tab w:val="num" w:pos="3600"/>
        </w:tabs>
        <w:ind w:left="3600" w:hanging="360"/>
      </w:pPr>
      <w:rPr>
        <w:rFonts w:ascii="Wingdings" w:hAnsi="Wingdings" w:hint="default"/>
      </w:rPr>
    </w:lvl>
    <w:lvl w:ilvl="5" w:tplc="43822628" w:tentative="1">
      <w:start w:val="1"/>
      <w:numFmt w:val="bullet"/>
      <w:lvlText w:val=""/>
      <w:lvlJc w:val="left"/>
      <w:pPr>
        <w:tabs>
          <w:tab w:val="num" w:pos="4320"/>
        </w:tabs>
        <w:ind w:left="4320" w:hanging="360"/>
      </w:pPr>
      <w:rPr>
        <w:rFonts w:ascii="Wingdings" w:hAnsi="Wingdings" w:hint="default"/>
      </w:rPr>
    </w:lvl>
    <w:lvl w:ilvl="6" w:tplc="2C2AA024" w:tentative="1">
      <w:start w:val="1"/>
      <w:numFmt w:val="bullet"/>
      <w:lvlText w:val=""/>
      <w:lvlJc w:val="left"/>
      <w:pPr>
        <w:tabs>
          <w:tab w:val="num" w:pos="5040"/>
        </w:tabs>
        <w:ind w:left="5040" w:hanging="360"/>
      </w:pPr>
      <w:rPr>
        <w:rFonts w:ascii="Wingdings" w:hAnsi="Wingdings" w:hint="default"/>
      </w:rPr>
    </w:lvl>
    <w:lvl w:ilvl="7" w:tplc="166A5450" w:tentative="1">
      <w:start w:val="1"/>
      <w:numFmt w:val="bullet"/>
      <w:lvlText w:val=""/>
      <w:lvlJc w:val="left"/>
      <w:pPr>
        <w:tabs>
          <w:tab w:val="num" w:pos="5760"/>
        </w:tabs>
        <w:ind w:left="5760" w:hanging="360"/>
      </w:pPr>
      <w:rPr>
        <w:rFonts w:ascii="Wingdings" w:hAnsi="Wingdings" w:hint="default"/>
      </w:rPr>
    </w:lvl>
    <w:lvl w:ilvl="8" w:tplc="E17631D4" w:tentative="1">
      <w:start w:val="1"/>
      <w:numFmt w:val="bullet"/>
      <w:lvlText w:val=""/>
      <w:lvlJc w:val="left"/>
      <w:pPr>
        <w:tabs>
          <w:tab w:val="num" w:pos="6480"/>
        </w:tabs>
        <w:ind w:left="6480" w:hanging="360"/>
      </w:pPr>
      <w:rPr>
        <w:rFonts w:ascii="Wingdings" w:hAnsi="Wingdings" w:hint="default"/>
      </w:rPr>
    </w:lvl>
  </w:abstractNum>
  <w:abstractNum w:abstractNumId="1">
    <w:nsid w:val="0DC169F4"/>
    <w:multiLevelType w:val="multilevel"/>
    <w:tmpl w:val="1B4E0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F57D2D"/>
    <w:multiLevelType w:val="hybridMultilevel"/>
    <w:tmpl w:val="EFD20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Marlett" w:hAnsi="Marlett" w:hint="default"/>
      </w:rPr>
    </w:lvl>
  </w:abstractNum>
  <w:abstractNum w:abstractNumId="3">
    <w:nsid w:val="134202B6"/>
    <w:multiLevelType w:val="multilevel"/>
    <w:tmpl w:val="80F6D9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B815D6"/>
    <w:multiLevelType w:val="hybridMultilevel"/>
    <w:tmpl w:val="3CE0B5DC"/>
    <w:lvl w:ilvl="0" w:tplc="5F2A4092">
      <w:start w:val="1"/>
      <w:numFmt w:val="decimal"/>
      <w:lvlText w:val="%1)"/>
      <w:lvlJc w:val="left"/>
      <w:pPr>
        <w:ind w:left="717" w:hanging="360"/>
      </w:pPr>
      <w:rPr>
        <w:rFonts w:cs="Times New Roman"/>
      </w:rPr>
    </w:lvl>
    <w:lvl w:ilvl="1" w:tplc="04190019">
      <w:start w:val="1"/>
      <w:numFmt w:val="lowerLetter"/>
      <w:lvlText w:val="%2."/>
      <w:lvlJc w:val="left"/>
      <w:pPr>
        <w:ind w:left="1437" w:hanging="360"/>
      </w:pPr>
      <w:rPr>
        <w:rFonts w:cs="Times New Roman"/>
      </w:rPr>
    </w:lvl>
    <w:lvl w:ilvl="2" w:tplc="0419001B">
      <w:start w:val="1"/>
      <w:numFmt w:val="lowerRoman"/>
      <w:lvlText w:val="%3."/>
      <w:lvlJc w:val="right"/>
      <w:pPr>
        <w:ind w:left="2157" w:hanging="180"/>
      </w:pPr>
      <w:rPr>
        <w:rFonts w:cs="Times New Roman"/>
      </w:rPr>
    </w:lvl>
    <w:lvl w:ilvl="3" w:tplc="0419000F">
      <w:start w:val="1"/>
      <w:numFmt w:val="decimal"/>
      <w:lvlText w:val="%4."/>
      <w:lvlJc w:val="left"/>
      <w:pPr>
        <w:ind w:left="2877" w:hanging="360"/>
      </w:pPr>
      <w:rPr>
        <w:rFonts w:cs="Times New Roman"/>
      </w:rPr>
    </w:lvl>
    <w:lvl w:ilvl="4" w:tplc="04190019">
      <w:start w:val="1"/>
      <w:numFmt w:val="lowerLetter"/>
      <w:lvlText w:val="%5."/>
      <w:lvlJc w:val="left"/>
      <w:pPr>
        <w:ind w:left="3597" w:hanging="360"/>
      </w:pPr>
      <w:rPr>
        <w:rFonts w:cs="Times New Roman"/>
      </w:rPr>
    </w:lvl>
    <w:lvl w:ilvl="5" w:tplc="0419001B">
      <w:start w:val="1"/>
      <w:numFmt w:val="lowerRoman"/>
      <w:lvlText w:val="%6."/>
      <w:lvlJc w:val="right"/>
      <w:pPr>
        <w:ind w:left="4317" w:hanging="180"/>
      </w:pPr>
      <w:rPr>
        <w:rFonts w:cs="Times New Roman"/>
      </w:rPr>
    </w:lvl>
    <w:lvl w:ilvl="6" w:tplc="0419000F">
      <w:start w:val="1"/>
      <w:numFmt w:val="decimal"/>
      <w:lvlText w:val="%7."/>
      <w:lvlJc w:val="left"/>
      <w:pPr>
        <w:ind w:left="5037" w:hanging="360"/>
      </w:pPr>
      <w:rPr>
        <w:rFonts w:cs="Times New Roman"/>
      </w:rPr>
    </w:lvl>
    <w:lvl w:ilvl="7" w:tplc="04190019">
      <w:start w:val="1"/>
      <w:numFmt w:val="lowerLetter"/>
      <w:lvlText w:val="%8."/>
      <w:lvlJc w:val="left"/>
      <w:pPr>
        <w:ind w:left="5757" w:hanging="360"/>
      </w:pPr>
      <w:rPr>
        <w:rFonts w:cs="Times New Roman"/>
      </w:rPr>
    </w:lvl>
    <w:lvl w:ilvl="8" w:tplc="0419001B">
      <w:start w:val="1"/>
      <w:numFmt w:val="lowerRoman"/>
      <w:lvlText w:val="%9."/>
      <w:lvlJc w:val="right"/>
      <w:pPr>
        <w:ind w:left="6477" w:hanging="180"/>
      </w:pPr>
      <w:rPr>
        <w:rFonts w:cs="Times New Roman"/>
      </w:rPr>
    </w:lvl>
  </w:abstractNum>
  <w:abstractNum w:abstractNumId="5">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hint="default"/>
      </w:rPr>
    </w:lvl>
    <w:lvl w:ilvl="8" w:tplc="04190005">
      <w:start w:val="1"/>
      <w:numFmt w:val="bullet"/>
      <w:lvlText w:val=""/>
      <w:lvlJc w:val="left"/>
      <w:pPr>
        <w:ind w:left="6404" w:hanging="360"/>
      </w:pPr>
      <w:rPr>
        <w:rFonts w:ascii="Wingdings" w:hAnsi="Wingdings" w:hint="default"/>
      </w:rPr>
    </w:lvl>
  </w:abstractNum>
  <w:abstractNum w:abstractNumId="6">
    <w:nsid w:val="218F1908"/>
    <w:multiLevelType w:val="multilevel"/>
    <w:tmpl w:val="1B4E0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46E58E6"/>
    <w:multiLevelType w:val="hybridMultilevel"/>
    <w:tmpl w:val="4FA015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D4B4015"/>
    <w:multiLevelType w:val="hybridMultilevel"/>
    <w:tmpl w:val="43E07C64"/>
    <w:lvl w:ilvl="0" w:tplc="8B38885A">
      <w:start w:val="1"/>
      <w:numFmt w:val="bullet"/>
      <w:lvlText w:val="-"/>
      <w:lvlJc w:val="left"/>
      <w:pPr>
        <w:ind w:left="720" w:hanging="360"/>
      </w:pPr>
      <w:rPr>
        <w:rFonts w:ascii="Times New Roman" w:hAnsi="Times New Roman" w:hint="default"/>
      </w:rPr>
    </w:lvl>
    <w:lvl w:ilvl="1" w:tplc="4F584EDE">
      <w:start w:val="1"/>
      <w:numFmt w:val="bullet"/>
      <w:lvlText w:val="o"/>
      <w:lvlJc w:val="left"/>
      <w:pPr>
        <w:ind w:left="1440" w:hanging="360"/>
      </w:pPr>
      <w:rPr>
        <w:rFonts w:ascii="Courier New" w:hAnsi="Courier New" w:hint="default"/>
      </w:rPr>
    </w:lvl>
    <w:lvl w:ilvl="2" w:tplc="F5CEA1FA">
      <w:start w:val="1"/>
      <w:numFmt w:val="bullet"/>
      <w:lvlText w:val=""/>
      <w:lvlJc w:val="left"/>
      <w:pPr>
        <w:ind w:left="2160" w:hanging="360"/>
      </w:pPr>
      <w:rPr>
        <w:rFonts w:ascii="Wingdings" w:hAnsi="Wingdings" w:hint="default"/>
      </w:rPr>
    </w:lvl>
    <w:lvl w:ilvl="3" w:tplc="722C601C">
      <w:start w:val="1"/>
      <w:numFmt w:val="bullet"/>
      <w:lvlText w:val=""/>
      <w:lvlJc w:val="left"/>
      <w:pPr>
        <w:ind w:left="2880" w:hanging="360"/>
      </w:pPr>
      <w:rPr>
        <w:rFonts w:ascii="Symbol" w:hAnsi="Symbol" w:hint="default"/>
      </w:rPr>
    </w:lvl>
    <w:lvl w:ilvl="4" w:tplc="A4EC91AC">
      <w:start w:val="1"/>
      <w:numFmt w:val="bullet"/>
      <w:lvlText w:val="o"/>
      <w:lvlJc w:val="left"/>
      <w:pPr>
        <w:ind w:left="3600" w:hanging="360"/>
      </w:pPr>
      <w:rPr>
        <w:rFonts w:ascii="Courier New" w:hAnsi="Courier New" w:hint="default"/>
      </w:rPr>
    </w:lvl>
    <w:lvl w:ilvl="5" w:tplc="EEE46666">
      <w:start w:val="1"/>
      <w:numFmt w:val="bullet"/>
      <w:lvlText w:val=""/>
      <w:lvlJc w:val="left"/>
      <w:pPr>
        <w:ind w:left="4320" w:hanging="360"/>
      </w:pPr>
      <w:rPr>
        <w:rFonts w:ascii="Wingdings" w:hAnsi="Wingdings" w:hint="default"/>
      </w:rPr>
    </w:lvl>
    <w:lvl w:ilvl="6" w:tplc="E014F10A">
      <w:start w:val="1"/>
      <w:numFmt w:val="bullet"/>
      <w:lvlText w:val=""/>
      <w:lvlJc w:val="left"/>
      <w:pPr>
        <w:ind w:left="5040" w:hanging="360"/>
      </w:pPr>
      <w:rPr>
        <w:rFonts w:ascii="Symbol" w:hAnsi="Symbol" w:hint="default"/>
      </w:rPr>
    </w:lvl>
    <w:lvl w:ilvl="7" w:tplc="A93E60A0">
      <w:start w:val="1"/>
      <w:numFmt w:val="bullet"/>
      <w:lvlText w:val="o"/>
      <w:lvlJc w:val="left"/>
      <w:pPr>
        <w:ind w:left="5760" w:hanging="360"/>
      </w:pPr>
      <w:rPr>
        <w:rFonts w:ascii="Courier New" w:hAnsi="Courier New" w:hint="default"/>
      </w:rPr>
    </w:lvl>
    <w:lvl w:ilvl="8" w:tplc="61AA49BA">
      <w:start w:val="1"/>
      <w:numFmt w:val="bullet"/>
      <w:lvlText w:val=""/>
      <w:lvlJc w:val="left"/>
      <w:pPr>
        <w:ind w:left="6480" w:hanging="360"/>
      </w:pPr>
      <w:rPr>
        <w:rFonts w:ascii="Wingdings" w:hAnsi="Wingdings" w:hint="default"/>
      </w:rPr>
    </w:lvl>
  </w:abstractNum>
  <w:abstractNum w:abstractNumId="9">
    <w:nsid w:val="355A7B11"/>
    <w:multiLevelType w:val="hybridMultilevel"/>
    <w:tmpl w:val="FA52D962"/>
    <w:lvl w:ilvl="0" w:tplc="3CBEB4BC">
      <w:start w:val="1"/>
      <w:numFmt w:val="bullet"/>
      <w:lvlText w:val="-"/>
      <w:lvlJc w:val="left"/>
      <w:pPr>
        <w:ind w:left="720" w:hanging="360"/>
      </w:pPr>
      <w:rPr>
        <w:rFonts w:ascii="Times New Roman" w:hAnsi="Times New Roman" w:hint="default"/>
      </w:rPr>
    </w:lvl>
    <w:lvl w:ilvl="1" w:tplc="43125818">
      <w:start w:val="1"/>
      <w:numFmt w:val="bullet"/>
      <w:lvlText w:val="o"/>
      <w:lvlJc w:val="left"/>
      <w:pPr>
        <w:ind w:left="1440" w:hanging="360"/>
      </w:pPr>
      <w:rPr>
        <w:rFonts w:ascii="Courier New" w:hAnsi="Courier New" w:hint="default"/>
      </w:rPr>
    </w:lvl>
    <w:lvl w:ilvl="2" w:tplc="270EBA10">
      <w:start w:val="1"/>
      <w:numFmt w:val="bullet"/>
      <w:lvlText w:val=""/>
      <w:lvlJc w:val="left"/>
      <w:pPr>
        <w:ind w:left="2160" w:hanging="360"/>
      </w:pPr>
      <w:rPr>
        <w:rFonts w:ascii="Wingdings" w:hAnsi="Wingdings" w:hint="default"/>
      </w:rPr>
    </w:lvl>
    <w:lvl w:ilvl="3" w:tplc="66BA77D4">
      <w:start w:val="1"/>
      <w:numFmt w:val="bullet"/>
      <w:lvlText w:val=""/>
      <w:lvlJc w:val="left"/>
      <w:pPr>
        <w:ind w:left="2880" w:hanging="360"/>
      </w:pPr>
      <w:rPr>
        <w:rFonts w:ascii="Symbol" w:hAnsi="Symbol" w:hint="default"/>
      </w:rPr>
    </w:lvl>
    <w:lvl w:ilvl="4" w:tplc="A20890C4">
      <w:start w:val="1"/>
      <w:numFmt w:val="bullet"/>
      <w:lvlText w:val="o"/>
      <w:lvlJc w:val="left"/>
      <w:pPr>
        <w:ind w:left="3600" w:hanging="360"/>
      </w:pPr>
      <w:rPr>
        <w:rFonts w:ascii="Courier New" w:hAnsi="Courier New" w:hint="default"/>
      </w:rPr>
    </w:lvl>
    <w:lvl w:ilvl="5" w:tplc="5D620192">
      <w:start w:val="1"/>
      <w:numFmt w:val="bullet"/>
      <w:lvlText w:val=""/>
      <w:lvlJc w:val="left"/>
      <w:pPr>
        <w:ind w:left="4320" w:hanging="360"/>
      </w:pPr>
      <w:rPr>
        <w:rFonts w:ascii="Wingdings" w:hAnsi="Wingdings" w:hint="default"/>
      </w:rPr>
    </w:lvl>
    <w:lvl w:ilvl="6" w:tplc="B37AE996">
      <w:start w:val="1"/>
      <w:numFmt w:val="bullet"/>
      <w:lvlText w:val=""/>
      <w:lvlJc w:val="left"/>
      <w:pPr>
        <w:ind w:left="5040" w:hanging="360"/>
      </w:pPr>
      <w:rPr>
        <w:rFonts w:ascii="Symbol" w:hAnsi="Symbol" w:hint="default"/>
      </w:rPr>
    </w:lvl>
    <w:lvl w:ilvl="7" w:tplc="A940954A">
      <w:start w:val="1"/>
      <w:numFmt w:val="bullet"/>
      <w:lvlText w:val="o"/>
      <w:lvlJc w:val="left"/>
      <w:pPr>
        <w:ind w:left="5760" w:hanging="360"/>
      </w:pPr>
      <w:rPr>
        <w:rFonts w:ascii="Courier New" w:hAnsi="Courier New" w:hint="default"/>
      </w:rPr>
    </w:lvl>
    <w:lvl w:ilvl="8" w:tplc="DBA6234E">
      <w:start w:val="1"/>
      <w:numFmt w:val="bullet"/>
      <w:lvlText w:val=""/>
      <w:lvlJc w:val="left"/>
      <w:pPr>
        <w:ind w:left="6480" w:hanging="360"/>
      </w:pPr>
      <w:rPr>
        <w:rFonts w:ascii="Wingdings" w:hAnsi="Wingdings" w:hint="default"/>
      </w:rPr>
    </w:lvl>
  </w:abstractNum>
  <w:abstractNum w:abstractNumId="10">
    <w:nsid w:val="47B81AE6"/>
    <w:multiLevelType w:val="singleLevel"/>
    <w:tmpl w:val="744619C2"/>
    <w:lvl w:ilvl="0">
      <w:start w:val="1"/>
      <w:numFmt w:val="decimal"/>
      <w:lvlText w:val="%1."/>
      <w:lvlJc w:val="left"/>
      <w:pPr>
        <w:tabs>
          <w:tab w:val="num" w:pos="360"/>
        </w:tabs>
        <w:ind w:left="360" w:hanging="360"/>
      </w:pPr>
      <w:rPr>
        <w:rFonts w:cs="Times New Roman"/>
        <w:b w:val="0"/>
      </w:rPr>
    </w:lvl>
  </w:abstractNum>
  <w:abstractNum w:abstractNumId="11">
    <w:nsid w:val="531F0BB0"/>
    <w:multiLevelType w:val="hybridMultilevel"/>
    <w:tmpl w:val="3DE84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Marlett" w:hAnsi="Marlett" w:hint="default"/>
      </w:rPr>
    </w:lvl>
  </w:abstractNum>
  <w:abstractNum w:abstractNumId="12">
    <w:nsid w:val="541D2668"/>
    <w:multiLevelType w:val="hybridMultilevel"/>
    <w:tmpl w:val="32D47ACE"/>
    <w:lvl w:ilvl="0" w:tplc="C45816C0">
      <w:start w:val="1"/>
      <w:numFmt w:val="bullet"/>
      <w:lvlText w:val=""/>
      <w:lvlJc w:val="left"/>
      <w:pPr>
        <w:tabs>
          <w:tab w:val="left" w:pos="1647"/>
        </w:tabs>
        <w:ind w:left="1647" w:hanging="360"/>
      </w:pPr>
      <w:rPr>
        <w:rFonts w:ascii="Symbol" w:hAnsi="Symbol"/>
      </w:rPr>
    </w:lvl>
    <w:lvl w:ilvl="1" w:tplc="04190003">
      <w:start w:val="1"/>
      <w:numFmt w:val="bullet"/>
      <w:lvlText w:val="o"/>
      <w:lvlJc w:val="left"/>
      <w:pPr>
        <w:tabs>
          <w:tab w:val="left" w:pos="1440"/>
        </w:tabs>
        <w:ind w:left="1440" w:hanging="360"/>
      </w:pPr>
      <w:rPr>
        <w:rFonts w:ascii="Courier New" w:hAnsi="Courier New"/>
      </w:rPr>
    </w:lvl>
    <w:lvl w:ilvl="2" w:tplc="04190005">
      <w:start w:val="1"/>
      <w:numFmt w:val="bullet"/>
      <w:lvlText w:val=""/>
      <w:lvlJc w:val="left"/>
      <w:pPr>
        <w:tabs>
          <w:tab w:val="left" w:pos="2160"/>
        </w:tabs>
        <w:ind w:left="2160" w:hanging="360"/>
      </w:pPr>
      <w:rPr>
        <w:rFonts w:ascii="Wingdings" w:hAnsi="Wingdings"/>
      </w:rPr>
    </w:lvl>
    <w:lvl w:ilvl="3" w:tplc="04190001">
      <w:start w:val="1"/>
      <w:numFmt w:val="bullet"/>
      <w:lvlText w:val=""/>
      <w:lvlJc w:val="left"/>
      <w:pPr>
        <w:tabs>
          <w:tab w:val="left" w:pos="2880"/>
        </w:tabs>
        <w:ind w:left="2880" w:hanging="360"/>
      </w:pPr>
      <w:rPr>
        <w:rFonts w:ascii="Symbol" w:hAnsi="Symbol"/>
      </w:rPr>
    </w:lvl>
    <w:lvl w:ilvl="4" w:tplc="04190003">
      <w:start w:val="1"/>
      <w:numFmt w:val="bullet"/>
      <w:lvlText w:val="o"/>
      <w:lvlJc w:val="left"/>
      <w:pPr>
        <w:tabs>
          <w:tab w:val="left" w:pos="3600"/>
        </w:tabs>
        <w:ind w:left="3600" w:hanging="360"/>
      </w:pPr>
      <w:rPr>
        <w:rFonts w:ascii="Courier New" w:hAnsi="Courier New"/>
      </w:rPr>
    </w:lvl>
    <w:lvl w:ilvl="5" w:tplc="04190005">
      <w:start w:val="1"/>
      <w:numFmt w:val="bullet"/>
      <w:lvlText w:val=""/>
      <w:lvlJc w:val="left"/>
      <w:pPr>
        <w:tabs>
          <w:tab w:val="left" w:pos="4320"/>
        </w:tabs>
        <w:ind w:left="4320" w:hanging="360"/>
      </w:pPr>
      <w:rPr>
        <w:rFonts w:ascii="Wingdings" w:hAnsi="Wingdings"/>
      </w:rPr>
    </w:lvl>
    <w:lvl w:ilvl="6" w:tplc="04190001">
      <w:start w:val="1"/>
      <w:numFmt w:val="bullet"/>
      <w:lvlText w:val=""/>
      <w:lvlJc w:val="left"/>
      <w:pPr>
        <w:tabs>
          <w:tab w:val="left" w:pos="5040"/>
        </w:tabs>
        <w:ind w:left="5040" w:hanging="360"/>
      </w:pPr>
      <w:rPr>
        <w:rFonts w:ascii="Symbol" w:hAnsi="Symbol"/>
      </w:rPr>
    </w:lvl>
    <w:lvl w:ilvl="7" w:tplc="04190003">
      <w:start w:val="1"/>
      <w:numFmt w:val="bullet"/>
      <w:lvlText w:val="o"/>
      <w:lvlJc w:val="left"/>
      <w:pPr>
        <w:tabs>
          <w:tab w:val="left" w:pos="5760"/>
        </w:tabs>
        <w:ind w:left="5760" w:hanging="360"/>
      </w:pPr>
      <w:rPr>
        <w:rFonts w:ascii="Courier New" w:hAnsi="Courier New"/>
      </w:rPr>
    </w:lvl>
    <w:lvl w:ilvl="8" w:tplc="04190005">
      <w:start w:val="1"/>
      <w:numFmt w:val="bullet"/>
      <w:lvlText w:val=""/>
      <w:lvlJc w:val="left"/>
      <w:pPr>
        <w:tabs>
          <w:tab w:val="left" w:pos="6480"/>
        </w:tabs>
        <w:ind w:left="6480" w:hanging="360"/>
      </w:pPr>
      <w:rPr>
        <w:rFonts w:ascii="Wingdings" w:hAnsi="Wingdings"/>
      </w:rPr>
    </w:lvl>
  </w:abstractNum>
  <w:abstractNum w:abstractNumId="13">
    <w:nsid w:val="57C73060"/>
    <w:multiLevelType w:val="multilevel"/>
    <w:tmpl w:val="9A3CA07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9FE3C62"/>
    <w:multiLevelType w:val="multilevel"/>
    <w:tmpl w:val="907A0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2970294"/>
    <w:multiLevelType w:val="hybridMultilevel"/>
    <w:tmpl w:val="41FE28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37B42A3"/>
    <w:multiLevelType w:val="multilevel"/>
    <w:tmpl w:val="5AA62AE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82E04F6"/>
    <w:multiLevelType w:val="hybridMultilevel"/>
    <w:tmpl w:val="151C19A4"/>
    <w:lvl w:ilvl="0" w:tplc="007E52B6">
      <w:start w:val="1"/>
      <w:numFmt w:val="decimal"/>
      <w:lvlText w:val="%1."/>
      <w:lvlJc w:val="left"/>
      <w:pPr>
        <w:ind w:left="114" w:hanging="942"/>
      </w:pPr>
      <w:rPr>
        <w:rFonts w:ascii="Times New Roman" w:eastAsia="Times New Roman" w:hAnsi="Times New Roman" w:cs="Times New Roman" w:hint="default"/>
        <w:w w:val="99"/>
        <w:sz w:val="26"/>
        <w:szCs w:val="26"/>
        <w:lang w:val="ru-RU" w:eastAsia="en-US" w:bidi="ar-SA"/>
      </w:rPr>
    </w:lvl>
    <w:lvl w:ilvl="1" w:tplc="A0DC85E0">
      <w:numFmt w:val="bullet"/>
      <w:lvlText w:val="•"/>
      <w:lvlJc w:val="left"/>
      <w:pPr>
        <w:ind w:left="1166" w:hanging="942"/>
      </w:pPr>
      <w:rPr>
        <w:rFonts w:hint="default"/>
        <w:lang w:val="ru-RU" w:eastAsia="en-US" w:bidi="ar-SA"/>
      </w:rPr>
    </w:lvl>
    <w:lvl w:ilvl="2" w:tplc="71D8E1C6">
      <w:numFmt w:val="bullet"/>
      <w:lvlText w:val="•"/>
      <w:lvlJc w:val="left"/>
      <w:pPr>
        <w:ind w:left="2212" w:hanging="942"/>
      </w:pPr>
      <w:rPr>
        <w:rFonts w:hint="default"/>
        <w:lang w:val="ru-RU" w:eastAsia="en-US" w:bidi="ar-SA"/>
      </w:rPr>
    </w:lvl>
    <w:lvl w:ilvl="3" w:tplc="EC5C4336">
      <w:numFmt w:val="bullet"/>
      <w:lvlText w:val="•"/>
      <w:lvlJc w:val="left"/>
      <w:pPr>
        <w:ind w:left="3259" w:hanging="942"/>
      </w:pPr>
      <w:rPr>
        <w:rFonts w:hint="default"/>
        <w:lang w:val="ru-RU" w:eastAsia="en-US" w:bidi="ar-SA"/>
      </w:rPr>
    </w:lvl>
    <w:lvl w:ilvl="4" w:tplc="EA741D40">
      <w:numFmt w:val="bullet"/>
      <w:lvlText w:val="•"/>
      <w:lvlJc w:val="left"/>
      <w:pPr>
        <w:ind w:left="4305" w:hanging="942"/>
      </w:pPr>
      <w:rPr>
        <w:rFonts w:hint="default"/>
        <w:lang w:val="ru-RU" w:eastAsia="en-US" w:bidi="ar-SA"/>
      </w:rPr>
    </w:lvl>
    <w:lvl w:ilvl="5" w:tplc="8AA2F30C">
      <w:numFmt w:val="bullet"/>
      <w:lvlText w:val="•"/>
      <w:lvlJc w:val="left"/>
      <w:pPr>
        <w:ind w:left="5352" w:hanging="942"/>
      </w:pPr>
      <w:rPr>
        <w:rFonts w:hint="default"/>
        <w:lang w:val="ru-RU" w:eastAsia="en-US" w:bidi="ar-SA"/>
      </w:rPr>
    </w:lvl>
    <w:lvl w:ilvl="6" w:tplc="B1D25D52">
      <w:numFmt w:val="bullet"/>
      <w:lvlText w:val="•"/>
      <w:lvlJc w:val="left"/>
      <w:pPr>
        <w:ind w:left="6398" w:hanging="942"/>
      </w:pPr>
      <w:rPr>
        <w:rFonts w:hint="default"/>
        <w:lang w:val="ru-RU" w:eastAsia="en-US" w:bidi="ar-SA"/>
      </w:rPr>
    </w:lvl>
    <w:lvl w:ilvl="7" w:tplc="ADBEE776">
      <w:numFmt w:val="bullet"/>
      <w:lvlText w:val="•"/>
      <w:lvlJc w:val="left"/>
      <w:pPr>
        <w:ind w:left="7444" w:hanging="942"/>
      </w:pPr>
      <w:rPr>
        <w:rFonts w:hint="default"/>
        <w:lang w:val="ru-RU" w:eastAsia="en-US" w:bidi="ar-SA"/>
      </w:rPr>
    </w:lvl>
    <w:lvl w:ilvl="8" w:tplc="40B6F632">
      <w:numFmt w:val="bullet"/>
      <w:lvlText w:val="•"/>
      <w:lvlJc w:val="left"/>
      <w:pPr>
        <w:ind w:left="8491" w:hanging="942"/>
      </w:pPr>
      <w:rPr>
        <w:rFonts w:hint="default"/>
        <w:lang w:val="ru-RU" w:eastAsia="en-US" w:bidi="ar-SA"/>
      </w:rPr>
    </w:lvl>
  </w:abstractNum>
  <w:abstractNum w:abstractNumId="18">
    <w:nsid w:val="77927BC6"/>
    <w:multiLevelType w:val="hybridMultilevel"/>
    <w:tmpl w:val="758CEBD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4521F7"/>
    <w:multiLevelType w:val="hybridMultilevel"/>
    <w:tmpl w:val="59F22302"/>
    <w:lvl w:ilvl="0" w:tplc="8F9820DE">
      <w:start w:val="1"/>
      <w:numFmt w:val="bullet"/>
      <w:lvlText w:val="-"/>
      <w:lvlJc w:val="left"/>
      <w:pPr>
        <w:ind w:left="720" w:hanging="360"/>
      </w:pPr>
      <w:rPr>
        <w:rFonts w:ascii="Times New Roman" w:hAnsi="Times New Roman" w:hint="default"/>
      </w:rPr>
    </w:lvl>
    <w:lvl w:ilvl="1" w:tplc="57ACD39C">
      <w:start w:val="1"/>
      <w:numFmt w:val="bullet"/>
      <w:lvlText w:val="o"/>
      <w:lvlJc w:val="left"/>
      <w:pPr>
        <w:ind w:left="1440" w:hanging="360"/>
      </w:pPr>
      <w:rPr>
        <w:rFonts w:ascii="Courier New" w:hAnsi="Courier New" w:hint="default"/>
      </w:rPr>
    </w:lvl>
    <w:lvl w:ilvl="2" w:tplc="86BC4BD0">
      <w:start w:val="1"/>
      <w:numFmt w:val="bullet"/>
      <w:lvlText w:val=""/>
      <w:lvlJc w:val="left"/>
      <w:pPr>
        <w:ind w:left="2160" w:hanging="360"/>
      </w:pPr>
      <w:rPr>
        <w:rFonts w:ascii="Wingdings" w:hAnsi="Wingdings" w:hint="default"/>
      </w:rPr>
    </w:lvl>
    <w:lvl w:ilvl="3" w:tplc="EA008FD6">
      <w:start w:val="1"/>
      <w:numFmt w:val="bullet"/>
      <w:lvlText w:val=""/>
      <w:lvlJc w:val="left"/>
      <w:pPr>
        <w:ind w:left="2880" w:hanging="360"/>
      </w:pPr>
      <w:rPr>
        <w:rFonts w:ascii="Symbol" w:hAnsi="Symbol" w:hint="default"/>
      </w:rPr>
    </w:lvl>
    <w:lvl w:ilvl="4" w:tplc="9886B8C2">
      <w:start w:val="1"/>
      <w:numFmt w:val="bullet"/>
      <w:lvlText w:val="o"/>
      <w:lvlJc w:val="left"/>
      <w:pPr>
        <w:ind w:left="3600" w:hanging="360"/>
      </w:pPr>
      <w:rPr>
        <w:rFonts w:ascii="Courier New" w:hAnsi="Courier New" w:hint="default"/>
      </w:rPr>
    </w:lvl>
    <w:lvl w:ilvl="5" w:tplc="6C6E1E62">
      <w:start w:val="1"/>
      <w:numFmt w:val="bullet"/>
      <w:lvlText w:val=""/>
      <w:lvlJc w:val="left"/>
      <w:pPr>
        <w:ind w:left="4320" w:hanging="360"/>
      </w:pPr>
      <w:rPr>
        <w:rFonts w:ascii="Wingdings" w:hAnsi="Wingdings" w:hint="default"/>
      </w:rPr>
    </w:lvl>
    <w:lvl w:ilvl="6" w:tplc="F8C095C2">
      <w:start w:val="1"/>
      <w:numFmt w:val="bullet"/>
      <w:lvlText w:val=""/>
      <w:lvlJc w:val="left"/>
      <w:pPr>
        <w:ind w:left="5040" w:hanging="360"/>
      </w:pPr>
      <w:rPr>
        <w:rFonts w:ascii="Symbol" w:hAnsi="Symbol" w:hint="default"/>
      </w:rPr>
    </w:lvl>
    <w:lvl w:ilvl="7" w:tplc="BE14871E">
      <w:start w:val="1"/>
      <w:numFmt w:val="bullet"/>
      <w:lvlText w:val="o"/>
      <w:lvlJc w:val="left"/>
      <w:pPr>
        <w:ind w:left="5760" w:hanging="360"/>
      </w:pPr>
      <w:rPr>
        <w:rFonts w:ascii="Courier New" w:hAnsi="Courier New" w:hint="default"/>
      </w:rPr>
    </w:lvl>
    <w:lvl w:ilvl="8" w:tplc="E9B08B8C">
      <w:start w:val="1"/>
      <w:numFmt w:val="bullet"/>
      <w:lvlText w:val=""/>
      <w:lvlJc w:val="left"/>
      <w:pPr>
        <w:ind w:left="6480" w:hanging="360"/>
      </w:pPr>
      <w:rPr>
        <w:rFonts w:ascii="Wingdings" w:hAnsi="Wingdings" w:hint="default"/>
      </w:rPr>
    </w:lvl>
  </w:abstractNum>
  <w:abstractNum w:abstractNumId="20">
    <w:nsid w:val="7ADA40A5"/>
    <w:multiLevelType w:val="hybridMultilevel"/>
    <w:tmpl w:val="7AB012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16"/>
  </w:num>
  <w:num w:numId="3">
    <w:abstractNumId w:val="3"/>
  </w:num>
  <w:num w:numId="4">
    <w:abstractNumId w:val="14"/>
  </w:num>
  <w:num w:numId="5">
    <w:abstractNumId w:val="6"/>
  </w:num>
  <w:num w:numId="6">
    <w:abstractNumId w:val="0"/>
  </w:num>
  <w:num w:numId="7">
    <w:abstractNumId w:val="10"/>
    <w:lvlOverride w:ilvl="0">
      <w:startOverride w:val="1"/>
    </w:lvlOverride>
  </w:num>
  <w:num w:numId="8">
    <w:abstractNumId w:val="7"/>
  </w:num>
  <w:num w:numId="9">
    <w:abstractNumId w:val="20"/>
  </w:num>
  <w:num w:numId="10">
    <w:abstractNumId w:val="5"/>
  </w:num>
  <w:num w:numId="11">
    <w:abstractNumId w:val="1"/>
  </w:num>
  <w:num w:numId="12">
    <w:abstractNumId w:val="18"/>
  </w:num>
  <w:num w:numId="13">
    <w:abstractNumId w:val="4"/>
  </w:num>
  <w:num w:numId="14">
    <w:abstractNumId w:val="12"/>
  </w:num>
  <w:num w:numId="15">
    <w:abstractNumId w:val="11"/>
  </w:num>
  <w:num w:numId="16">
    <w:abstractNumId w:val="2"/>
  </w:num>
  <w:num w:numId="17">
    <w:abstractNumId w:val="15"/>
  </w:num>
  <w:num w:numId="18">
    <w:abstractNumId w:val="8"/>
  </w:num>
  <w:num w:numId="19">
    <w:abstractNumId w:val="9"/>
  </w:num>
  <w:num w:numId="20">
    <w:abstractNumId w:val="1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76F6"/>
    <w:rsid w:val="00004B7D"/>
    <w:rsid w:val="000139FA"/>
    <w:rsid w:val="000146B4"/>
    <w:rsid w:val="000170E6"/>
    <w:rsid w:val="00021116"/>
    <w:rsid w:val="000256FF"/>
    <w:rsid w:val="00036640"/>
    <w:rsid w:val="00040916"/>
    <w:rsid w:val="0008405F"/>
    <w:rsid w:val="00090E24"/>
    <w:rsid w:val="00096B90"/>
    <w:rsid w:val="000B39A6"/>
    <w:rsid w:val="000B402F"/>
    <w:rsid w:val="000E4822"/>
    <w:rsid w:val="000E59A2"/>
    <w:rsid w:val="000F75C9"/>
    <w:rsid w:val="00103609"/>
    <w:rsid w:val="00107FD5"/>
    <w:rsid w:val="001344EF"/>
    <w:rsid w:val="00143A1C"/>
    <w:rsid w:val="001464AB"/>
    <w:rsid w:val="00153863"/>
    <w:rsid w:val="0016220A"/>
    <w:rsid w:val="001670B7"/>
    <w:rsid w:val="00181004"/>
    <w:rsid w:val="00181691"/>
    <w:rsid w:val="0018350B"/>
    <w:rsid w:val="001877E3"/>
    <w:rsid w:val="00193E6C"/>
    <w:rsid w:val="001A2805"/>
    <w:rsid w:val="001B10B9"/>
    <w:rsid w:val="001B7FF7"/>
    <w:rsid w:val="001F15AF"/>
    <w:rsid w:val="00222C56"/>
    <w:rsid w:val="00252B84"/>
    <w:rsid w:val="00262696"/>
    <w:rsid w:val="002868AF"/>
    <w:rsid w:val="002E48AF"/>
    <w:rsid w:val="00326C75"/>
    <w:rsid w:val="0035391B"/>
    <w:rsid w:val="00356331"/>
    <w:rsid w:val="0039135F"/>
    <w:rsid w:val="00392E06"/>
    <w:rsid w:val="003C1D82"/>
    <w:rsid w:val="003C7523"/>
    <w:rsid w:val="003E0B8E"/>
    <w:rsid w:val="00415CA8"/>
    <w:rsid w:val="0042005B"/>
    <w:rsid w:val="00425BF4"/>
    <w:rsid w:val="004504EE"/>
    <w:rsid w:val="0047694D"/>
    <w:rsid w:val="00480236"/>
    <w:rsid w:val="004A72DC"/>
    <w:rsid w:val="004A7FD5"/>
    <w:rsid w:val="004F604F"/>
    <w:rsid w:val="005023FD"/>
    <w:rsid w:val="00534570"/>
    <w:rsid w:val="00537F35"/>
    <w:rsid w:val="00540073"/>
    <w:rsid w:val="00544F8F"/>
    <w:rsid w:val="00551247"/>
    <w:rsid w:val="00555B05"/>
    <w:rsid w:val="00561705"/>
    <w:rsid w:val="0057152C"/>
    <w:rsid w:val="00574881"/>
    <w:rsid w:val="00592728"/>
    <w:rsid w:val="005B517B"/>
    <w:rsid w:val="005B622F"/>
    <w:rsid w:val="005E51FE"/>
    <w:rsid w:val="0061264C"/>
    <w:rsid w:val="00613326"/>
    <w:rsid w:val="006241B0"/>
    <w:rsid w:val="006276F6"/>
    <w:rsid w:val="00663559"/>
    <w:rsid w:val="006858F5"/>
    <w:rsid w:val="00692683"/>
    <w:rsid w:val="006D2C03"/>
    <w:rsid w:val="007135EF"/>
    <w:rsid w:val="007145E0"/>
    <w:rsid w:val="00716BE4"/>
    <w:rsid w:val="00717AFC"/>
    <w:rsid w:val="00741B7E"/>
    <w:rsid w:val="0074411B"/>
    <w:rsid w:val="00750F40"/>
    <w:rsid w:val="007518E7"/>
    <w:rsid w:val="0076183D"/>
    <w:rsid w:val="0076205E"/>
    <w:rsid w:val="007850EF"/>
    <w:rsid w:val="007A466F"/>
    <w:rsid w:val="007A753D"/>
    <w:rsid w:val="007A759B"/>
    <w:rsid w:val="007D75D5"/>
    <w:rsid w:val="008003C3"/>
    <w:rsid w:val="0081543A"/>
    <w:rsid w:val="00846106"/>
    <w:rsid w:val="008510EF"/>
    <w:rsid w:val="00851599"/>
    <w:rsid w:val="0085730E"/>
    <w:rsid w:val="008652EE"/>
    <w:rsid w:val="008A753E"/>
    <w:rsid w:val="008B4407"/>
    <w:rsid w:val="008C4237"/>
    <w:rsid w:val="008D76E1"/>
    <w:rsid w:val="008E2626"/>
    <w:rsid w:val="008E2CAB"/>
    <w:rsid w:val="008F1A0E"/>
    <w:rsid w:val="00921CA3"/>
    <w:rsid w:val="009441CC"/>
    <w:rsid w:val="00962903"/>
    <w:rsid w:val="00993EEB"/>
    <w:rsid w:val="009E000E"/>
    <w:rsid w:val="009E1D03"/>
    <w:rsid w:val="009F4623"/>
    <w:rsid w:val="00A0192E"/>
    <w:rsid w:val="00A143B8"/>
    <w:rsid w:val="00A27634"/>
    <w:rsid w:val="00A91C5D"/>
    <w:rsid w:val="00AA0358"/>
    <w:rsid w:val="00AD74E1"/>
    <w:rsid w:val="00AE594B"/>
    <w:rsid w:val="00B17E10"/>
    <w:rsid w:val="00B320EA"/>
    <w:rsid w:val="00C24AE4"/>
    <w:rsid w:val="00C66003"/>
    <w:rsid w:val="00C6607A"/>
    <w:rsid w:val="00C91CF3"/>
    <w:rsid w:val="00C94C6F"/>
    <w:rsid w:val="00CF365C"/>
    <w:rsid w:val="00CF557C"/>
    <w:rsid w:val="00D065A2"/>
    <w:rsid w:val="00D129AE"/>
    <w:rsid w:val="00D67726"/>
    <w:rsid w:val="00D90D83"/>
    <w:rsid w:val="00D921D6"/>
    <w:rsid w:val="00DB7C47"/>
    <w:rsid w:val="00DC1802"/>
    <w:rsid w:val="00DC19DC"/>
    <w:rsid w:val="00DC30BA"/>
    <w:rsid w:val="00DC33AA"/>
    <w:rsid w:val="00DD1E59"/>
    <w:rsid w:val="00DE1249"/>
    <w:rsid w:val="00E008E6"/>
    <w:rsid w:val="00E11046"/>
    <w:rsid w:val="00E172EE"/>
    <w:rsid w:val="00E34987"/>
    <w:rsid w:val="00E56BFF"/>
    <w:rsid w:val="00E720E3"/>
    <w:rsid w:val="00E8286B"/>
    <w:rsid w:val="00EA627F"/>
    <w:rsid w:val="00ED05F6"/>
    <w:rsid w:val="00ED1119"/>
    <w:rsid w:val="00ED4CC5"/>
    <w:rsid w:val="00F02061"/>
    <w:rsid w:val="00F25523"/>
    <w:rsid w:val="00F34053"/>
    <w:rsid w:val="00F40171"/>
    <w:rsid w:val="00F41D93"/>
    <w:rsid w:val="00F42B32"/>
    <w:rsid w:val="00F605A1"/>
    <w:rsid w:val="00F7348B"/>
    <w:rsid w:val="00F97140"/>
    <w:rsid w:val="00FA3853"/>
    <w:rsid w:val="00FB2CD0"/>
    <w:rsid w:val="00FC5BBB"/>
    <w:rsid w:val="00FD3616"/>
    <w:rsid w:val="00FE24B1"/>
    <w:rsid w:val="00FE72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7C"/>
    <w:pPr>
      <w:spacing w:after="200" w:line="276" w:lineRule="auto"/>
    </w:pPr>
    <w:rPr>
      <w:sz w:val="22"/>
      <w:szCs w:val="22"/>
    </w:rPr>
  </w:style>
  <w:style w:type="paragraph" w:styleId="1">
    <w:name w:val="heading 1"/>
    <w:basedOn w:val="a"/>
    <w:next w:val="a"/>
    <w:link w:val="10"/>
    <w:uiPriority w:val="99"/>
    <w:qFormat/>
    <w:rsid w:val="00D065A2"/>
    <w:pPr>
      <w:keepNext/>
      <w:keepLines/>
      <w:spacing w:before="400" w:after="120"/>
      <w:outlineLvl w:val="0"/>
    </w:pPr>
    <w:rPr>
      <w:rFonts w:ascii="Arial" w:hAnsi="Arial"/>
      <w:color w:val="000000"/>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065A2"/>
    <w:rPr>
      <w:rFonts w:ascii="Arial" w:hAnsi="Arial" w:cs="Times New Roman"/>
      <w:color w:val="000000"/>
      <w:sz w:val="40"/>
      <w:szCs w:val="40"/>
    </w:rPr>
  </w:style>
  <w:style w:type="paragraph" w:customStyle="1" w:styleId="Default">
    <w:name w:val="Default"/>
    <w:uiPriority w:val="99"/>
    <w:rsid w:val="006276F6"/>
    <w:pPr>
      <w:autoSpaceDE w:val="0"/>
      <w:autoSpaceDN w:val="0"/>
      <w:adjustRightInd w:val="0"/>
    </w:pPr>
    <w:rPr>
      <w:rFonts w:ascii="Times New Roman" w:hAnsi="Times New Roman"/>
      <w:color w:val="000000"/>
      <w:sz w:val="24"/>
      <w:szCs w:val="24"/>
    </w:rPr>
  </w:style>
  <w:style w:type="character" w:customStyle="1" w:styleId="2">
    <w:name w:val="Основной текст (2)_"/>
    <w:link w:val="20"/>
    <w:uiPriority w:val="99"/>
    <w:locked/>
    <w:rsid w:val="00A27634"/>
    <w:rPr>
      <w:rFonts w:ascii="Times New Roman" w:hAnsi="Times New Roman" w:cs="Times New Roman"/>
      <w:sz w:val="28"/>
      <w:szCs w:val="28"/>
      <w:shd w:val="clear" w:color="auto" w:fill="FFFFFF"/>
    </w:rPr>
  </w:style>
  <w:style w:type="character" w:customStyle="1" w:styleId="21">
    <w:name w:val="Основной текст (2) + Полужирный"/>
    <w:uiPriority w:val="99"/>
    <w:rsid w:val="00A27634"/>
    <w:rPr>
      <w:rFonts w:ascii="Times New Roman" w:hAnsi="Times New Roman" w:cs="Times New Roman"/>
      <w:b/>
      <w:bCs/>
      <w:color w:val="000000"/>
      <w:spacing w:val="0"/>
      <w:w w:val="100"/>
      <w:position w:val="0"/>
      <w:sz w:val="28"/>
      <w:szCs w:val="28"/>
      <w:shd w:val="clear" w:color="auto" w:fill="FFFFFF"/>
      <w:lang w:val="ru-RU" w:eastAsia="ru-RU"/>
    </w:rPr>
  </w:style>
  <w:style w:type="paragraph" w:customStyle="1" w:styleId="20">
    <w:name w:val="Основной текст (2)"/>
    <w:basedOn w:val="a"/>
    <w:link w:val="2"/>
    <w:uiPriority w:val="99"/>
    <w:rsid w:val="00A27634"/>
    <w:pPr>
      <w:widowControl w:val="0"/>
      <w:shd w:val="clear" w:color="auto" w:fill="FFFFFF"/>
      <w:spacing w:after="0" w:line="370" w:lineRule="exact"/>
      <w:ind w:hanging="700"/>
      <w:jc w:val="center"/>
    </w:pPr>
    <w:rPr>
      <w:rFonts w:ascii="Times New Roman" w:hAnsi="Times New Roman"/>
      <w:sz w:val="28"/>
      <w:szCs w:val="28"/>
    </w:rPr>
  </w:style>
  <w:style w:type="character" w:customStyle="1" w:styleId="22">
    <w:name w:val="Основной текст (2) + Курсив"/>
    <w:uiPriority w:val="99"/>
    <w:rsid w:val="00AE594B"/>
    <w:rPr>
      <w:rFonts w:ascii="Times New Roman" w:hAnsi="Times New Roman" w:cs="Times New Roman"/>
      <w:i/>
      <w:iCs/>
      <w:color w:val="000000"/>
      <w:spacing w:val="0"/>
      <w:w w:val="100"/>
      <w:position w:val="0"/>
      <w:sz w:val="28"/>
      <w:szCs w:val="28"/>
      <w:u w:val="none"/>
      <w:shd w:val="clear" w:color="auto" w:fill="FFFFFF"/>
      <w:lang w:val="ru-RU" w:eastAsia="ru-RU"/>
    </w:rPr>
  </w:style>
  <w:style w:type="character" w:customStyle="1" w:styleId="23">
    <w:name w:val="Заголовок №2_"/>
    <w:link w:val="24"/>
    <w:uiPriority w:val="99"/>
    <w:locked/>
    <w:rsid w:val="00AE594B"/>
    <w:rPr>
      <w:rFonts w:ascii="Times New Roman" w:hAnsi="Times New Roman" w:cs="Times New Roman"/>
      <w:b/>
      <w:bCs/>
      <w:sz w:val="28"/>
      <w:szCs w:val="28"/>
      <w:shd w:val="clear" w:color="auto" w:fill="FFFFFF"/>
    </w:rPr>
  </w:style>
  <w:style w:type="character" w:customStyle="1" w:styleId="25">
    <w:name w:val="Заголовок №2 + Не полужирный"/>
    <w:uiPriority w:val="99"/>
    <w:rsid w:val="00AE594B"/>
    <w:rPr>
      <w:rFonts w:ascii="Times New Roman" w:hAnsi="Times New Roman" w:cs="Times New Roman"/>
      <w:b/>
      <w:bCs/>
      <w:color w:val="000000"/>
      <w:spacing w:val="0"/>
      <w:w w:val="100"/>
      <w:position w:val="0"/>
      <w:sz w:val="28"/>
      <w:szCs w:val="28"/>
      <w:shd w:val="clear" w:color="auto" w:fill="FFFFFF"/>
      <w:lang w:val="ru-RU" w:eastAsia="ru-RU"/>
    </w:rPr>
  </w:style>
  <w:style w:type="paragraph" w:customStyle="1" w:styleId="24">
    <w:name w:val="Заголовок №2"/>
    <w:basedOn w:val="a"/>
    <w:link w:val="23"/>
    <w:uiPriority w:val="99"/>
    <w:rsid w:val="00AE594B"/>
    <w:pPr>
      <w:widowControl w:val="0"/>
      <w:shd w:val="clear" w:color="auto" w:fill="FFFFFF"/>
      <w:spacing w:before="4860" w:after="0" w:line="240" w:lineRule="atLeast"/>
      <w:jc w:val="center"/>
      <w:outlineLvl w:val="1"/>
    </w:pPr>
    <w:rPr>
      <w:rFonts w:ascii="Times New Roman" w:hAnsi="Times New Roman"/>
      <w:b/>
      <w:bCs/>
      <w:sz w:val="28"/>
      <w:szCs w:val="28"/>
    </w:rPr>
  </w:style>
  <w:style w:type="character" w:customStyle="1" w:styleId="210">
    <w:name w:val="Основной текст (2) + Полужирный1"/>
    <w:aliases w:val="Курсив"/>
    <w:uiPriority w:val="99"/>
    <w:rsid w:val="00AE594B"/>
    <w:rPr>
      <w:rFonts w:ascii="Times New Roman" w:hAnsi="Times New Roman" w:cs="Times New Roman"/>
      <w:b/>
      <w:bCs/>
      <w:i/>
      <w:iCs/>
      <w:color w:val="000000"/>
      <w:spacing w:val="0"/>
      <w:w w:val="100"/>
      <w:position w:val="0"/>
      <w:sz w:val="28"/>
      <w:szCs w:val="28"/>
      <w:u w:val="none"/>
      <w:shd w:val="clear" w:color="auto" w:fill="FFFFFF"/>
      <w:lang w:val="ru-RU" w:eastAsia="ru-RU"/>
    </w:rPr>
  </w:style>
  <w:style w:type="character" w:customStyle="1" w:styleId="5">
    <w:name w:val="Основной текст (5)_"/>
    <w:link w:val="50"/>
    <w:uiPriority w:val="99"/>
    <w:locked/>
    <w:rsid w:val="00AE594B"/>
    <w:rPr>
      <w:rFonts w:ascii="Times New Roman" w:hAnsi="Times New Roman" w:cs="Times New Roman"/>
      <w:b/>
      <w:bCs/>
      <w:i/>
      <w:iCs/>
      <w:sz w:val="28"/>
      <w:szCs w:val="28"/>
      <w:shd w:val="clear" w:color="auto" w:fill="FFFFFF"/>
    </w:rPr>
  </w:style>
  <w:style w:type="character" w:customStyle="1" w:styleId="51">
    <w:name w:val="Основной текст (5) + Не полужирный"/>
    <w:uiPriority w:val="99"/>
    <w:rsid w:val="00AE594B"/>
    <w:rPr>
      <w:rFonts w:ascii="Times New Roman" w:hAnsi="Times New Roman" w:cs="Times New Roman"/>
      <w:b/>
      <w:bCs/>
      <w:i/>
      <w:iCs/>
      <w:color w:val="000000"/>
      <w:spacing w:val="0"/>
      <w:w w:val="100"/>
      <w:position w:val="0"/>
      <w:sz w:val="28"/>
      <w:szCs w:val="28"/>
      <w:shd w:val="clear" w:color="auto" w:fill="FFFFFF"/>
      <w:lang w:val="ru-RU" w:eastAsia="ru-RU"/>
    </w:rPr>
  </w:style>
  <w:style w:type="character" w:customStyle="1" w:styleId="6">
    <w:name w:val="Основной текст (6)_"/>
    <w:link w:val="60"/>
    <w:uiPriority w:val="99"/>
    <w:locked/>
    <w:rsid w:val="00AE594B"/>
    <w:rPr>
      <w:rFonts w:ascii="Times New Roman" w:hAnsi="Times New Roman" w:cs="Times New Roman"/>
      <w:i/>
      <w:iCs/>
      <w:sz w:val="28"/>
      <w:szCs w:val="28"/>
      <w:shd w:val="clear" w:color="auto" w:fill="FFFFFF"/>
    </w:rPr>
  </w:style>
  <w:style w:type="paragraph" w:customStyle="1" w:styleId="50">
    <w:name w:val="Основной текст (5)"/>
    <w:basedOn w:val="a"/>
    <w:link w:val="5"/>
    <w:uiPriority w:val="99"/>
    <w:rsid w:val="00AE594B"/>
    <w:pPr>
      <w:widowControl w:val="0"/>
      <w:shd w:val="clear" w:color="auto" w:fill="FFFFFF"/>
      <w:spacing w:after="0" w:line="322" w:lineRule="exact"/>
      <w:ind w:hanging="340"/>
    </w:pPr>
    <w:rPr>
      <w:rFonts w:ascii="Times New Roman" w:hAnsi="Times New Roman"/>
      <w:b/>
      <w:bCs/>
      <w:i/>
      <w:iCs/>
      <w:sz w:val="28"/>
      <w:szCs w:val="28"/>
    </w:rPr>
  </w:style>
  <w:style w:type="paragraph" w:customStyle="1" w:styleId="60">
    <w:name w:val="Основной текст (6)"/>
    <w:basedOn w:val="a"/>
    <w:link w:val="6"/>
    <w:uiPriority w:val="99"/>
    <w:rsid w:val="00AE594B"/>
    <w:pPr>
      <w:widowControl w:val="0"/>
      <w:shd w:val="clear" w:color="auto" w:fill="FFFFFF"/>
      <w:spacing w:after="0" w:line="322" w:lineRule="exact"/>
      <w:jc w:val="both"/>
    </w:pPr>
    <w:rPr>
      <w:rFonts w:ascii="Times New Roman" w:hAnsi="Times New Roman"/>
      <w:i/>
      <w:iCs/>
      <w:sz w:val="28"/>
      <w:szCs w:val="28"/>
    </w:rPr>
  </w:style>
  <w:style w:type="character" w:customStyle="1" w:styleId="510">
    <w:name w:val="Основной текст (5) + Не полужирный1"/>
    <w:aliases w:val="Не курсив"/>
    <w:uiPriority w:val="99"/>
    <w:rsid w:val="00AE594B"/>
    <w:rPr>
      <w:rFonts w:ascii="Times New Roman" w:hAnsi="Times New Roman" w:cs="Times New Roman"/>
      <w:b/>
      <w:bCs/>
      <w:i/>
      <w:iCs/>
      <w:color w:val="000000"/>
      <w:spacing w:val="0"/>
      <w:w w:val="100"/>
      <w:position w:val="0"/>
      <w:sz w:val="28"/>
      <w:szCs w:val="28"/>
      <w:u w:val="none"/>
      <w:shd w:val="clear" w:color="auto" w:fill="FFFFFF"/>
      <w:lang w:val="ru-RU" w:eastAsia="ru-RU"/>
    </w:rPr>
  </w:style>
  <w:style w:type="character" w:customStyle="1" w:styleId="7">
    <w:name w:val="Основной текст (7)_"/>
    <w:link w:val="70"/>
    <w:uiPriority w:val="99"/>
    <w:locked/>
    <w:rsid w:val="00AE594B"/>
    <w:rPr>
      <w:rFonts w:ascii="Times New Roman" w:hAnsi="Times New Roman" w:cs="Times New Roman"/>
      <w:b/>
      <w:bCs/>
      <w:sz w:val="28"/>
      <w:szCs w:val="28"/>
      <w:shd w:val="clear" w:color="auto" w:fill="FFFFFF"/>
    </w:rPr>
  </w:style>
  <w:style w:type="paragraph" w:customStyle="1" w:styleId="70">
    <w:name w:val="Основной текст (7)"/>
    <w:basedOn w:val="a"/>
    <w:link w:val="7"/>
    <w:uiPriority w:val="99"/>
    <w:rsid w:val="00AE594B"/>
    <w:pPr>
      <w:widowControl w:val="0"/>
      <w:shd w:val="clear" w:color="auto" w:fill="FFFFFF"/>
      <w:spacing w:after="0" w:line="322" w:lineRule="exact"/>
      <w:jc w:val="both"/>
    </w:pPr>
    <w:rPr>
      <w:rFonts w:ascii="Times New Roman" w:hAnsi="Times New Roman"/>
      <w:b/>
      <w:bCs/>
      <w:sz w:val="28"/>
      <w:szCs w:val="28"/>
    </w:rPr>
  </w:style>
  <w:style w:type="character" w:customStyle="1" w:styleId="61">
    <w:name w:val="Основной текст (6) + Не курсив"/>
    <w:uiPriority w:val="99"/>
    <w:rsid w:val="00AE594B"/>
    <w:rPr>
      <w:rFonts w:ascii="Times New Roman" w:hAnsi="Times New Roman" w:cs="Times New Roman"/>
      <w:i/>
      <w:iCs/>
      <w:color w:val="000000"/>
      <w:spacing w:val="0"/>
      <w:w w:val="100"/>
      <w:position w:val="0"/>
      <w:sz w:val="28"/>
      <w:szCs w:val="28"/>
      <w:u w:val="none"/>
      <w:shd w:val="clear" w:color="auto" w:fill="FFFFFF"/>
      <w:lang w:val="ru-RU" w:eastAsia="ru-RU"/>
    </w:rPr>
  </w:style>
  <w:style w:type="character" w:customStyle="1" w:styleId="52">
    <w:name w:val="Основной текст (5) + Не курсив"/>
    <w:uiPriority w:val="99"/>
    <w:rsid w:val="00AE594B"/>
    <w:rPr>
      <w:rFonts w:ascii="Times New Roman" w:hAnsi="Times New Roman" w:cs="Times New Roman"/>
      <w:b/>
      <w:bCs/>
      <w:i/>
      <w:iCs/>
      <w:color w:val="000000"/>
      <w:spacing w:val="0"/>
      <w:w w:val="100"/>
      <w:position w:val="0"/>
      <w:sz w:val="28"/>
      <w:szCs w:val="28"/>
      <w:u w:val="none"/>
      <w:shd w:val="clear" w:color="auto" w:fill="FFFFFF"/>
      <w:lang w:val="ru-RU" w:eastAsia="ru-RU"/>
    </w:rPr>
  </w:style>
  <w:style w:type="character" w:customStyle="1" w:styleId="212pt">
    <w:name w:val="Основной текст (2) + 12 pt"/>
    <w:aliases w:val="Полужирный"/>
    <w:uiPriority w:val="99"/>
    <w:rsid w:val="00AE594B"/>
    <w:rPr>
      <w:rFonts w:ascii="Times New Roman" w:hAnsi="Times New Roman" w:cs="Times New Roman"/>
      <w:b/>
      <w:bCs/>
      <w:color w:val="000000"/>
      <w:spacing w:val="0"/>
      <w:w w:val="100"/>
      <w:position w:val="0"/>
      <w:sz w:val="24"/>
      <w:szCs w:val="24"/>
      <w:u w:val="none"/>
      <w:shd w:val="clear" w:color="auto" w:fill="FFFFFF"/>
      <w:lang w:val="ru-RU" w:eastAsia="ru-RU"/>
    </w:rPr>
  </w:style>
  <w:style w:type="character" w:customStyle="1" w:styleId="21pt">
    <w:name w:val="Основной текст (2) + Интервал 1 pt"/>
    <w:uiPriority w:val="99"/>
    <w:rsid w:val="00AE594B"/>
    <w:rPr>
      <w:rFonts w:ascii="Times New Roman" w:hAnsi="Times New Roman" w:cs="Times New Roman"/>
      <w:color w:val="000000"/>
      <w:spacing w:val="30"/>
      <w:w w:val="100"/>
      <w:position w:val="0"/>
      <w:sz w:val="28"/>
      <w:szCs w:val="28"/>
      <w:u w:val="none"/>
      <w:shd w:val="clear" w:color="auto" w:fill="FFFFFF"/>
      <w:lang w:val="ru-RU" w:eastAsia="ru-RU"/>
    </w:rPr>
  </w:style>
  <w:style w:type="character" w:customStyle="1" w:styleId="212pt1">
    <w:name w:val="Основной текст (2) + 12 pt1"/>
    <w:uiPriority w:val="99"/>
    <w:rsid w:val="008F1A0E"/>
    <w:rPr>
      <w:rFonts w:ascii="Times New Roman" w:hAnsi="Times New Roman" w:cs="Times New Roman"/>
      <w:color w:val="000000"/>
      <w:spacing w:val="0"/>
      <w:w w:val="100"/>
      <w:position w:val="0"/>
      <w:sz w:val="24"/>
      <w:szCs w:val="24"/>
      <w:u w:val="none"/>
      <w:shd w:val="clear" w:color="auto" w:fill="FFFFFF"/>
      <w:lang w:val="ru-RU" w:eastAsia="ru-RU"/>
    </w:rPr>
  </w:style>
  <w:style w:type="paragraph" w:styleId="a3">
    <w:name w:val="List Paragraph"/>
    <w:basedOn w:val="a"/>
    <w:uiPriority w:val="1"/>
    <w:qFormat/>
    <w:rsid w:val="00537F35"/>
    <w:pPr>
      <w:ind w:left="720"/>
      <w:contextualSpacing/>
    </w:pPr>
    <w:rPr>
      <w:lang w:eastAsia="en-US"/>
    </w:rPr>
  </w:style>
  <w:style w:type="paragraph" w:styleId="a4">
    <w:name w:val="Balloon Text"/>
    <w:basedOn w:val="a"/>
    <w:link w:val="a5"/>
    <w:uiPriority w:val="99"/>
    <w:semiHidden/>
    <w:rsid w:val="00C94C6F"/>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C94C6F"/>
    <w:rPr>
      <w:rFonts w:ascii="Tahoma" w:hAnsi="Tahoma" w:cs="Tahoma"/>
      <w:sz w:val="16"/>
      <w:szCs w:val="16"/>
    </w:rPr>
  </w:style>
  <w:style w:type="table" w:styleId="a6">
    <w:name w:val="Table Grid"/>
    <w:basedOn w:val="a1"/>
    <w:uiPriority w:val="99"/>
    <w:rsid w:val="000211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99"/>
    <w:qFormat/>
    <w:rsid w:val="004A7FD5"/>
    <w:rPr>
      <w:sz w:val="22"/>
      <w:szCs w:val="22"/>
    </w:rPr>
  </w:style>
  <w:style w:type="paragraph" w:styleId="a9">
    <w:name w:val="Normal (Web)"/>
    <w:basedOn w:val="a"/>
    <w:uiPriority w:val="99"/>
    <w:rsid w:val="00A143B8"/>
    <w:pPr>
      <w:spacing w:before="100" w:beforeAutospacing="1" w:after="100" w:afterAutospacing="1" w:line="240" w:lineRule="auto"/>
    </w:pPr>
    <w:rPr>
      <w:rFonts w:ascii="Times New Roman" w:hAnsi="Times New Roman"/>
      <w:sz w:val="24"/>
      <w:szCs w:val="24"/>
    </w:rPr>
  </w:style>
  <w:style w:type="character" w:customStyle="1" w:styleId="a8">
    <w:name w:val="Без интервала Знак"/>
    <w:link w:val="a7"/>
    <w:uiPriority w:val="99"/>
    <w:locked/>
    <w:rsid w:val="00FD3616"/>
    <w:rPr>
      <w:sz w:val="22"/>
      <w:lang w:val="ru-RU" w:eastAsia="ru-RU"/>
    </w:rPr>
  </w:style>
  <w:style w:type="character" w:styleId="aa">
    <w:name w:val="Strong"/>
    <w:uiPriority w:val="99"/>
    <w:qFormat/>
    <w:locked/>
    <w:rsid w:val="00392E06"/>
    <w:rPr>
      <w:rFonts w:cs="Times New Roman"/>
      <w:b/>
    </w:rPr>
  </w:style>
  <w:style w:type="character" w:customStyle="1" w:styleId="c1">
    <w:name w:val="c1"/>
    <w:uiPriority w:val="99"/>
    <w:rsid w:val="00E34987"/>
    <w:rPr>
      <w:rFonts w:cs="Times New Roman"/>
    </w:rPr>
  </w:style>
  <w:style w:type="character" w:customStyle="1" w:styleId="c10">
    <w:name w:val="c10"/>
    <w:uiPriority w:val="99"/>
    <w:rsid w:val="00E34987"/>
  </w:style>
  <w:style w:type="paragraph" w:styleId="ab">
    <w:name w:val="Body Text Indent"/>
    <w:basedOn w:val="a"/>
    <w:link w:val="ac"/>
    <w:uiPriority w:val="99"/>
    <w:semiHidden/>
    <w:rsid w:val="00E34987"/>
    <w:pPr>
      <w:spacing w:after="120" w:line="240" w:lineRule="auto"/>
      <w:ind w:left="283"/>
    </w:pPr>
    <w:rPr>
      <w:rFonts w:ascii="Times New Roman" w:hAnsi="Times New Roman"/>
      <w:sz w:val="24"/>
      <w:szCs w:val="24"/>
    </w:rPr>
  </w:style>
  <w:style w:type="character" w:customStyle="1" w:styleId="ac">
    <w:name w:val="Основной текст с отступом Знак"/>
    <w:basedOn w:val="a0"/>
    <w:link w:val="ab"/>
    <w:uiPriority w:val="99"/>
    <w:semiHidden/>
    <w:rsid w:val="00E414E2"/>
  </w:style>
  <w:style w:type="character" w:customStyle="1" w:styleId="c34">
    <w:name w:val="c34"/>
    <w:uiPriority w:val="99"/>
    <w:rsid w:val="00E34987"/>
  </w:style>
  <w:style w:type="character" w:customStyle="1" w:styleId="c3">
    <w:name w:val="c3"/>
    <w:uiPriority w:val="99"/>
    <w:rsid w:val="007A753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3374103">
      <w:bodyDiv w:val="1"/>
      <w:marLeft w:val="0"/>
      <w:marRight w:val="0"/>
      <w:marTop w:val="0"/>
      <w:marBottom w:val="0"/>
      <w:divBdr>
        <w:top w:val="none" w:sz="0" w:space="0" w:color="auto"/>
        <w:left w:val="none" w:sz="0" w:space="0" w:color="auto"/>
        <w:bottom w:val="none" w:sz="0" w:space="0" w:color="auto"/>
        <w:right w:val="none" w:sz="0" w:space="0" w:color="auto"/>
      </w:divBdr>
    </w:div>
    <w:div w:id="214697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D38B-FD9D-4B73-AC57-34860101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36</Pages>
  <Words>5398</Words>
  <Characters>39905</Characters>
  <Application>Microsoft Office Word</Application>
  <DocSecurity>0</DocSecurity>
  <Lines>332</Lines>
  <Paragraphs>90</Paragraphs>
  <ScaleCrop>false</ScaleCrop>
  <Company>Grizli777</Company>
  <LinksUpToDate>false</LinksUpToDate>
  <CharactersWithSpaces>45213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Калиновка 2</dc:creator>
  <cp:keywords/>
  <dc:description/>
  <cp:lastModifiedBy>Калиновка 2</cp:lastModifiedBy>
  <cp:revision>125</cp:revision>
  <dcterms:created xsi:type="dcterms:W3CDTF">2021-07-17T15:49:00Z</dcterms:created>
  <dcterms:modified xsi:type="dcterms:W3CDTF">2024-09-04T06:20:00Z</dcterms:modified>
</cp:coreProperties>
</file>