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E46" w:rsidRDefault="003D6E46" w:rsidP="003D6E46">
      <w:pPr>
        <w:pStyle w:val="1"/>
        <w:spacing w:after="772"/>
        <w:ind w:left="-284"/>
        <w:rPr>
          <w:color w:val="auto"/>
          <w:lang w:val="ru-RU"/>
        </w:rPr>
      </w:pPr>
      <w:bookmarkStart w:id="0" w:name="_Toc97228"/>
      <w:bookmarkStart w:id="1" w:name="_GoBack"/>
      <w:r>
        <w:rPr>
          <w:color w:val="auto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16.6pt;height:708pt">
            <v:imagedata r:id="rId8" o:title="росс"/>
          </v:shape>
        </w:pict>
      </w:r>
      <w:bookmarkEnd w:id="1"/>
    </w:p>
    <w:p w:rsidR="002C694D" w:rsidRPr="00A1231F" w:rsidRDefault="002C694D" w:rsidP="002C694D">
      <w:pPr>
        <w:pStyle w:val="1"/>
        <w:spacing w:after="772"/>
        <w:ind w:left="703"/>
        <w:rPr>
          <w:color w:val="auto"/>
          <w:lang w:val="ru-RU"/>
        </w:rPr>
      </w:pPr>
      <w:r w:rsidRPr="00A1231F">
        <w:rPr>
          <w:color w:val="auto"/>
          <w:lang w:val="ru-RU"/>
        </w:rPr>
        <w:lastRenderedPageBreak/>
        <w:t xml:space="preserve">1. Пояснительная записка </w:t>
      </w:r>
      <w:bookmarkEnd w:id="0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Рабочая программа курса внеурочной деятельности «Россия – мои горизонты» (далее – Программа) составлена на основе: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Федерального закона от 29 декабря 2012 г. № 273-ФЗ «Об образовании  в Российской̆ Федерации»,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Федерального закона от 24 июля 1998 г. № 124-ФЗ «Об основных гарантиях прав ребенка в Российской Федерации»,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2C694D" w:rsidRDefault="002C694D" w:rsidP="002C694D">
      <w:pPr>
        <w:spacing w:after="190" w:line="256" w:lineRule="auto"/>
        <w:ind w:left="10" w:right="-1" w:hanging="10"/>
        <w:jc w:val="right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Федеральной образовательной программы среднего общего образования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 xml:space="preserve">(далее – ФОП СОО), утвержденной приказом Министерства просвещения Российской Федерации от 18 мая 2023 г. № 371,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Методических рекомендаций по реализации проекта «Билет в будущее» 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lastRenderedPageBreak/>
        <w:t>В Стратегии развития воспитания в Российской Федерации на период  до 2025 года</w:t>
      </w:r>
      <w:r>
        <w:rPr>
          <w:vertAlign w:val="superscript"/>
        </w:rPr>
        <w:footnoteReference w:id="1"/>
      </w:r>
      <w:r>
        <w:rPr>
          <w:lang w:val="ru-RU"/>
        </w:rPr>
        <w:t xml:space="preserve"> одним из направлений является трудовое воспитание 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Настоящая Программа разработана с целью реализации комплексной  и систематической </w:t>
      </w:r>
      <w:proofErr w:type="spellStart"/>
      <w:r>
        <w:rPr>
          <w:lang w:val="ru-RU"/>
        </w:rPr>
        <w:t>профориентационной</w:t>
      </w:r>
      <w:proofErr w:type="spellEnd"/>
      <w:r>
        <w:rPr>
          <w:lang w:val="ru-RU"/>
        </w:rPr>
        <w:t xml:space="preserve"> работы для обучающихся 6-11 классов  на основе апробированных материалов Всероссийского проекта «Билет в будущее» (далее – проект).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>
        <w:rPr>
          <w:lang w:val="ru-RU"/>
        </w:rPr>
        <w:t>метапредметных</w:t>
      </w:r>
      <w:proofErr w:type="spellEnd"/>
      <w:r>
        <w:rPr>
          <w:lang w:val="ru-RU"/>
        </w:rPr>
        <w:t xml:space="preserve"> и личностных), осуществляемую в формах, отличных </w:t>
      </w:r>
      <w:proofErr w:type="gramStart"/>
      <w:r>
        <w:rPr>
          <w:lang w:val="ru-RU"/>
        </w:rPr>
        <w:t>от</w:t>
      </w:r>
      <w:proofErr w:type="gramEnd"/>
      <w:r>
        <w:rPr>
          <w:lang w:val="ru-RU"/>
        </w:rPr>
        <w:t xml:space="preserve"> урочной.  </w:t>
      </w:r>
    </w:p>
    <w:p w:rsidR="002C694D" w:rsidRDefault="002C694D" w:rsidP="002C694D">
      <w:pPr>
        <w:ind w:left="-15"/>
        <w:rPr>
          <w:lang w:val="ru-RU"/>
        </w:rPr>
      </w:pPr>
      <w:proofErr w:type="gramStart"/>
      <w:r>
        <w:rPr>
          <w:lang w:val="ru-RU"/>
        </w:rPr>
        <w:t xml:space="preserve"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 и качествами; формирование представлений о </w:t>
      </w:r>
      <w:r>
        <w:rPr>
          <w:lang w:val="ru-RU"/>
        </w:rPr>
        <w:lastRenderedPageBreak/>
        <w:t>развитии и достижениях страны; знакомство с миром профессий; знакомство с системой высшего и среднего профессионального образования в стране;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  <w:proofErr w:type="gramEnd"/>
    </w:p>
    <w:p w:rsidR="002C694D" w:rsidRP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На занятия, направленные на удовлетворение </w:t>
      </w:r>
      <w:proofErr w:type="spellStart"/>
      <w:r>
        <w:rPr>
          <w:lang w:val="ru-RU"/>
        </w:rPr>
        <w:t>профориентационных</w:t>
      </w:r>
      <w:proofErr w:type="spellEnd"/>
      <w:r>
        <w:rPr>
          <w:lang w:val="ru-RU"/>
        </w:rPr>
        <w:t xml:space="preserve"> интересов и </w:t>
      </w:r>
      <w:proofErr w:type="gramStart"/>
      <w:r>
        <w:rPr>
          <w:lang w:val="ru-RU"/>
        </w:rPr>
        <w:t>потребностей</w:t>
      </w:r>
      <w:proofErr w:type="gramEnd"/>
      <w:r>
        <w:rPr>
          <w:lang w:val="ru-RU"/>
        </w:rPr>
        <w:t xml:space="preserve"> обучающихся целесообразно отводить один академический час  (далее – час) в неделю </w:t>
      </w:r>
      <w:r w:rsidRPr="002C694D">
        <w:rPr>
          <w:lang w:val="ru-RU"/>
        </w:rPr>
        <w:t xml:space="preserve">(34 часа в учебный год).  </w:t>
      </w:r>
    </w:p>
    <w:p w:rsidR="002C694D" w:rsidRDefault="002C694D" w:rsidP="002C694D">
      <w:pPr>
        <w:ind w:left="-15"/>
        <w:rPr>
          <w:lang w:val="ru-RU"/>
        </w:rPr>
      </w:pPr>
      <w:proofErr w:type="gramStart"/>
      <w:r>
        <w:rPr>
          <w:lang w:val="ru-RU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 на сочетании мотивационно-активизирующего, информационно-обучающего, практико-ориентированного и </w:t>
      </w:r>
      <w:proofErr w:type="spellStart"/>
      <w:r>
        <w:rPr>
          <w:lang w:val="ru-RU"/>
        </w:rPr>
        <w:t>диагностико</w:t>
      </w:r>
      <w:proofErr w:type="spellEnd"/>
      <w:r>
        <w:rPr>
          <w:lang w:val="ru-RU"/>
        </w:rPr>
        <w:t xml:space="preserve">-консультативного подходов  к формированию готовности к профессиональному самоопределению. </w:t>
      </w:r>
      <w:proofErr w:type="gramEnd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 в том числе с учетом имеющихся потребностей в профессиональных кадрах 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2C694D" w:rsidRDefault="002C694D" w:rsidP="002C694D">
      <w:pPr>
        <w:spacing w:after="263"/>
        <w:ind w:left="-15"/>
        <w:rPr>
          <w:lang w:val="ru-RU"/>
        </w:rPr>
      </w:pPr>
      <w:r>
        <w:rPr>
          <w:lang w:val="ru-RU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2C694D" w:rsidRDefault="002C694D" w:rsidP="002C694D">
      <w:pPr>
        <w:pStyle w:val="1"/>
        <w:spacing w:after="35"/>
        <w:rPr>
          <w:lang w:val="ru-RU"/>
        </w:rPr>
      </w:pPr>
      <w:bookmarkStart w:id="2" w:name="_Toc97229"/>
      <w:r>
        <w:rPr>
          <w:lang w:val="ru-RU"/>
        </w:rPr>
        <w:lastRenderedPageBreak/>
        <w:t xml:space="preserve">2. </w:t>
      </w:r>
      <w:r>
        <w:rPr>
          <w:lang w:val="ru-RU"/>
        </w:rPr>
        <w:tab/>
        <w:t xml:space="preserve">Цели и задачи изучения курса внеурочной деятельности «Россия – мои горизонты»    </w:t>
      </w:r>
      <w:bookmarkEnd w:id="2"/>
    </w:p>
    <w:p w:rsidR="002C694D" w:rsidRDefault="002C694D" w:rsidP="002C694D">
      <w:pPr>
        <w:spacing w:after="261" w:line="256" w:lineRule="auto"/>
        <w:ind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2C694D" w:rsidRDefault="002C694D" w:rsidP="002C694D">
      <w:pPr>
        <w:ind w:left="-15"/>
        <w:rPr>
          <w:lang w:val="ru-RU"/>
        </w:rPr>
      </w:pPr>
      <w:r>
        <w:rPr>
          <w:b/>
          <w:lang w:val="ru-RU"/>
        </w:rPr>
        <w:t>Цель:</w:t>
      </w:r>
      <w:r>
        <w:rPr>
          <w:lang w:val="ru-RU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 </w:t>
      </w:r>
    </w:p>
    <w:p w:rsidR="002C694D" w:rsidRDefault="002C694D" w:rsidP="002C694D">
      <w:pPr>
        <w:spacing w:after="176" w:line="268" w:lineRule="auto"/>
        <w:ind w:left="703" w:hanging="10"/>
        <w:jc w:val="left"/>
        <w:rPr>
          <w:lang w:val="ru-RU"/>
        </w:rPr>
      </w:pPr>
      <w:r>
        <w:rPr>
          <w:b/>
          <w:lang w:val="ru-RU"/>
        </w:rPr>
        <w:t xml:space="preserve">Задачи:  </w:t>
      </w:r>
    </w:p>
    <w:p w:rsidR="002C694D" w:rsidRDefault="002C694D" w:rsidP="002C694D">
      <w:pPr>
        <w:tabs>
          <w:tab w:val="center" w:pos="1589"/>
          <w:tab w:val="center" w:pos="4179"/>
          <w:tab w:val="center" w:pos="6968"/>
          <w:tab w:val="right" w:pos="10210"/>
        </w:tabs>
        <w:spacing w:after="193" w:line="256" w:lineRule="auto"/>
        <w:ind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ab/>
      </w: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содействие </w:t>
      </w:r>
      <w:r>
        <w:rPr>
          <w:lang w:val="ru-RU"/>
        </w:rPr>
        <w:tab/>
        <w:t xml:space="preserve">профессиональному </w:t>
      </w:r>
      <w:r>
        <w:rPr>
          <w:lang w:val="ru-RU"/>
        </w:rPr>
        <w:tab/>
        <w:t xml:space="preserve">самоопределению </w:t>
      </w:r>
      <w:r>
        <w:rPr>
          <w:lang w:val="ru-RU"/>
        </w:rPr>
        <w:tab/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</w:t>
      </w:r>
    </w:p>
    <w:p w:rsidR="002C694D" w:rsidRDefault="002C694D" w:rsidP="002C694D">
      <w:pPr>
        <w:spacing w:after="190" w:line="256" w:lineRule="auto"/>
        <w:ind w:left="-15" w:firstLine="0"/>
        <w:rPr>
          <w:lang w:val="ru-RU"/>
        </w:rPr>
      </w:pPr>
      <w:r>
        <w:rPr>
          <w:lang w:val="ru-RU"/>
        </w:rPr>
        <w:t xml:space="preserve">общеобразовательных организаций;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формирование рекомендаций для обучающихся по построению индивидуального образовательно-профессионального маршрута в зависимости  от интересов, способностей, доступных им возможностей;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информирование обучающихся о специфике рынка труда и системе профессионального образования (включая знакомство с перспективными  и востребованными профессиями и отраслями экономики РФ);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формирование у обучающихся навыков и умений, необходимых для осуществления всех этапов карьерной </w:t>
      </w:r>
      <w:proofErr w:type="spellStart"/>
      <w:r>
        <w:rPr>
          <w:lang w:val="ru-RU"/>
        </w:rPr>
        <w:t>самонавигации</w:t>
      </w:r>
      <w:proofErr w:type="spellEnd"/>
      <w:r>
        <w:rPr>
          <w:lang w:val="ru-RU"/>
        </w:rPr>
        <w:t xml:space="preserve">, приобретения  и осмысления </w:t>
      </w:r>
      <w:proofErr w:type="spellStart"/>
      <w:r>
        <w:rPr>
          <w:lang w:val="ru-RU"/>
        </w:rPr>
        <w:t>профориентационно</w:t>
      </w:r>
      <w:proofErr w:type="spellEnd"/>
      <w:r>
        <w:rPr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 с учетом имеющихся компетенций и возможностей среды; </w:t>
      </w:r>
    </w:p>
    <w:p w:rsidR="002C694D" w:rsidRDefault="002C694D" w:rsidP="002C694D">
      <w:pPr>
        <w:spacing w:after="623"/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2C694D" w:rsidRDefault="002C694D" w:rsidP="002C694D">
      <w:pPr>
        <w:pStyle w:val="1"/>
        <w:spacing w:after="714"/>
        <w:ind w:left="703"/>
        <w:rPr>
          <w:lang w:val="ru-RU"/>
        </w:rPr>
      </w:pPr>
      <w:bookmarkStart w:id="3" w:name="_Toc97230"/>
      <w:r>
        <w:rPr>
          <w:lang w:val="ru-RU"/>
        </w:rPr>
        <w:lastRenderedPageBreak/>
        <w:t xml:space="preserve">3. Место и роль курса внеурочной деятельности «Россия – мои горизонты» в плане внеурочной деятельности </w:t>
      </w:r>
      <w:bookmarkEnd w:id="3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>
        <w:rPr>
          <w:lang w:val="ru-RU"/>
        </w:rPr>
        <w:t>из</w:t>
      </w:r>
      <w:proofErr w:type="gramEnd"/>
      <w:r>
        <w:rPr>
          <w:lang w:val="ru-RU"/>
        </w:rPr>
        <w:t xml:space="preserve">: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планируемых результатов освоения курса внеурочной деятельности,  </w:t>
      </w:r>
    </w:p>
    <w:p w:rsidR="002C694D" w:rsidRDefault="002C694D" w:rsidP="002C694D">
      <w:pPr>
        <w:ind w:left="708" w:right="3499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>содержания курса внеурочной деятельности, 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тематического планирования.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Программа разработана с учетом преемственности </w:t>
      </w:r>
      <w:proofErr w:type="spellStart"/>
      <w:r>
        <w:rPr>
          <w:lang w:val="ru-RU"/>
        </w:rPr>
        <w:t>профориентационных</w:t>
      </w:r>
      <w:proofErr w:type="spellEnd"/>
      <w:r>
        <w:rPr>
          <w:lang w:val="ru-RU"/>
        </w:rPr>
        <w:t xml:space="preserve"> задач при переходе обучающихся с 6 по 11 классы. </w:t>
      </w:r>
    </w:p>
    <w:p w:rsidR="002C694D" w:rsidRDefault="002C694D" w:rsidP="002C694D">
      <w:pPr>
        <w:ind w:left="-15"/>
        <w:rPr>
          <w:lang w:val="ru-RU"/>
        </w:rPr>
      </w:pPr>
      <w:proofErr w:type="gramStart"/>
      <w:r>
        <w:rPr>
          <w:lang w:val="ru-RU"/>
        </w:rPr>
        <w:t xml:space="preserve">Программа может быть реализована в работе с обучающимися 6-9 классов основного общего образования и 10-11 классов среднего общего образования. </w:t>
      </w:r>
      <w:proofErr w:type="gramEnd"/>
    </w:p>
    <w:p w:rsidR="002C694D" w:rsidRDefault="002C694D" w:rsidP="002C694D">
      <w:pPr>
        <w:spacing w:after="186" w:line="256" w:lineRule="auto"/>
        <w:ind w:left="708" w:firstLine="0"/>
        <w:rPr>
          <w:lang w:val="ru-RU"/>
        </w:rPr>
      </w:pPr>
      <w:r>
        <w:rPr>
          <w:lang w:val="ru-RU"/>
        </w:rPr>
        <w:t xml:space="preserve">Программа рассчитана на 34 часа (ежегодно).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Программа состоит из занятий разных видов – </w:t>
      </w:r>
      <w:proofErr w:type="spellStart"/>
      <w:r>
        <w:rPr>
          <w:lang w:val="ru-RU"/>
        </w:rPr>
        <w:t>профориентационных</w:t>
      </w:r>
      <w:proofErr w:type="spellEnd"/>
      <w:r>
        <w:rPr>
          <w:lang w:val="ru-RU"/>
        </w:rPr>
        <w:t xml:space="preserve"> (тематических), отраслевых, практико-ориентированных и иных. </w:t>
      </w:r>
    </w:p>
    <w:p w:rsidR="002C694D" w:rsidRDefault="002C694D" w:rsidP="002C694D">
      <w:pPr>
        <w:spacing w:after="620"/>
        <w:ind w:left="-15"/>
        <w:rPr>
          <w:lang w:val="ru-RU"/>
        </w:rPr>
      </w:pPr>
      <w:r>
        <w:rPr>
          <w:lang w:val="ru-RU"/>
        </w:rPr>
        <w:t xml:space="preserve">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 </w:t>
      </w:r>
    </w:p>
    <w:p w:rsidR="002C694D" w:rsidRDefault="002C694D" w:rsidP="002C694D">
      <w:pPr>
        <w:pStyle w:val="1"/>
        <w:spacing w:after="778"/>
        <w:ind w:left="703"/>
        <w:rPr>
          <w:lang w:val="ru-RU"/>
        </w:rPr>
      </w:pPr>
      <w:bookmarkStart w:id="4" w:name="_Toc97231"/>
      <w:r>
        <w:rPr>
          <w:lang w:val="ru-RU"/>
        </w:rPr>
        <w:t xml:space="preserve">4. Планируемые результаты освоения курса внеурочной деятельности «Россия – мои горизонты» </w:t>
      </w:r>
      <w:bookmarkEnd w:id="4"/>
    </w:p>
    <w:p w:rsidR="002C694D" w:rsidRDefault="002C694D" w:rsidP="002C694D">
      <w:pPr>
        <w:pStyle w:val="2"/>
        <w:spacing w:after="778" w:line="268" w:lineRule="auto"/>
        <w:ind w:left="703" w:hanging="10"/>
        <w:jc w:val="left"/>
        <w:rPr>
          <w:lang w:val="ru-RU"/>
        </w:rPr>
      </w:pPr>
      <w:bookmarkStart w:id="5" w:name="_Toc97232"/>
      <w:r>
        <w:rPr>
          <w:b w:val="0"/>
          <w:lang w:val="ru-RU"/>
        </w:rPr>
        <w:t xml:space="preserve">4.1. Личностные результаты </w:t>
      </w:r>
      <w:bookmarkEnd w:id="5"/>
    </w:p>
    <w:p w:rsidR="002C694D" w:rsidRDefault="002C694D" w:rsidP="002C694D">
      <w:pPr>
        <w:spacing w:after="169" w:line="268" w:lineRule="auto"/>
        <w:ind w:left="703" w:hanging="10"/>
        <w:jc w:val="left"/>
        <w:rPr>
          <w:lang w:val="ru-RU"/>
        </w:rPr>
      </w:pPr>
      <w:r>
        <w:rPr>
          <w:b/>
          <w:lang w:val="ru-RU"/>
        </w:rPr>
        <w:t>4.1.1</w:t>
      </w:r>
      <w:proofErr w:type="gramStart"/>
      <w:r>
        <w:rPr>
          <w:b/>
          <w:lang w:val="ru-RU"/>
        </w:rPr>
        <w:t xml:space="preserve"> Д</w:t>
      </w:r>
      <w:proofErr w:type="gramEnd"/>
      <w:r>
        <w:rPr>
          <w:b/>
          <w:lang w:val="ru-RU"/>
        </w:rPr>
        <w:t xml:space="preserve">ля ФГОС ООО: </w:t>
      </w:r>
    </w:p>
    <w:p w:rsidR="002C694D" w:rsidRDefault="002C694D" w:rsidP="002C694D">
      <w:pPr>
        <w:spacing w:after="193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гражданского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lastRenderedPageBreak/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готовность к разнообразной совместной деятельности, стремление  к взаимопониманию и взаимопомощи. </w:t>
      </w:r>
    </w:p>
    <w:p w:rsidR="002C694D" w:rsidRDefault="002C694D" w:rsidP="002C694D">
      <w:pPr>
        <w:spacing w:after="192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патриотического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российской гражданской идентичности в поликультурном 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ценностное отношение к достижениям своей Родины – России  и собственного региона, к науке, искусству, спорту, технологиям, боевым подвигам  и трудовым достижениям народа. </w:t>
      </w:r>
    </w:p>
    <w:p w:rsidR="002C694D" w:rsidRDefault="002C694D" w:rsidP="002C694D">
      <w:pPr>
        <w:spacing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духовно-нравственного воспитания: </w:t>
      </w:r>
    </w:p>
    <w:p w:rsidR="002C694D" w:rsidRDefault="002C694D" w:rsidP="002C694D">
      <w:pPr>
        <w:spacing w:after="0"/>
        <w:ind w:firstLine="0"/>
        <w:jc w:val="left"/>
        <w:rPr>
          <w:lang w:val="ru-RU"/>
        </w:rPr>
        <w:sectPr w:rsidR="002C69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6" w:h="16838"/>
          <w:pgMar w:top="1192" w:right="564" w:bottom="1138" w:left="1133" w:header="720" w:footer="713" w:gutter="0"/>
          <w:cols w:space="720"/>
        </w:sectPr>
      </w:pPr>
    </w:p>
    <w:p w:rsidR="002C694D" w:rsidRDefault="002C694D" w:rsidP="002C694D">
      <w:pPr>
        <w:spacing w:after="190" w:line="256" w:lineRule="auto"/>
        <w:ind w:left="10" w:right="-1" w:hanging="10"/>
        <w:jc w:val="right"/>
        <w:rPr>
          <w:lang w:val="ru-RU"/>
        </w:rPr>
      </w:pPr>
      <w:r>
        <w:rPr>
          <w:lang w:val="ru-RU"/>
        </w:rPr>
        <w:lastRenderedPageBreak/>
        <w:t xml:space="preserve">ориентация на моральные ценности и нормы в ситуациях </w:t>
      </w:r>
      <w:proofErr w:type="gramStart"/>
      <w:r>
        <w:rPr>
          <w:lang w:val="ru-RU"/>
        </w:rPr>
        <w:t>нравственного</w:t>
      </w:r>
      <w:proofErr w:type="gramEnd"/>
      <w:r>
        <w:rPr>
          <w:lang w:val="ru-RU"/>
        </w:rPr>
        <w:t xml:space="preserve"> </w:t>
      </w:r>
    </w:p>
    <w:p w:rsidR="002C694D" w:rsidRDefault="002C694D" w:rsidP="002C694D">
      <w:pPr>
        <w:spacing w:after="186" w:line="256" w:lineRule="auto"/>
        <w:ind w:left="-15" w:firstLine="0"/>
        <w:rPr>
          <w:lang w:val="ru-RU"/>
        </w:rPr>
      </w:pPr>
      <w:r>
        <w:rPr>
          <w:lang w:val="ru-RU"/>
        </w:rPr>
        <w:t xml:space="preserve">выбора.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эстетического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2C694D" w:rsidRDefault="002C694D" w:rsidP="002C694D">
      <w:pPr>
        <w:spacing w:after="193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стремление к творческому самовыражению в любой профессии;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стремление создавать вокруг себя эстетически привлекательную среду  вне зависимости от той сферы профессиональной деятельности, которой школьник планирует заниматься в будущем.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В сфере физического воспитания, формирования культуры здоровья  и эмоционального благополучия: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>
        <w:rPr>
          <w:lang w:val="ru-RU"/>
        </w:rPr>
        <w:t>интернет-среде</w:t>
      </w:r>
      <w:proofErr w:type="gramEnd"/>
      <w:r>
        <w:rPr>
          <w:lang w:val="ru-RU"/>
        </w:rPr>
        <w:t xml:space="preserve">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навыка рефлексии, признание своего права на ошибку  и такого же права другого человека.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трудового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lastRenderedPageBreak/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интерес к практическому изучению профессий и труда различного рода;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готовность адаптироваться в профессиональной среде;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уважение к труду и результатам трудовой деятельности;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осознанный выбор и построение индивидуального </w:t>
      </w:r>
      <w:proofErr w:type="spellStart"/>
      <w:r>
        <w:rPr>
          <w:lang w:val="ru-RU"/>
        </w:rPr>
        <w:t>образовательнопрофессионального</w:t>
      </w:r>
      <w:proofErr w:type="spellEnd"/>
      <w:r>
        <w:rPr>
          <w:lang w:val="ru-RU"/>
        </w:rPr>
        <w:t xml:space="preserve"> маршрута и жизненных планов с учётом личных и общественных интересов и потребностей.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экологического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 этого ущерба;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своей роли как ответственного гражданина и потребителя  в условиях взаимосвязи природной, технологической и социальной сред.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понимания ценности научного познания: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овладение языковой и читательской культурой как средством познания мира;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овладение основными навыками исследовательской деятельности 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2C694D" w:rsidRDefault="002C694D" w:rsidP="002C694D">
      <w:pPr>
        <w:spacing w:after="197" w:line="256" w:lineRule="auto"/>
        <w:ind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2C694D" w:rsidRPr="002C694D" w:rsidRDefault="002C694D" w:rsidP="002C694D">
      <w:pPr>
        <w:spacing w:after="169" w:line="268" w:lineRule="auto"/>
        <w:ind w:left="703" w:hanging="10"/>
        <w:jc w:val="left"/>
        <w:rPr>
          <w:lang w:val="ru-RU"/>
        </w:rPr>
      </w:pPr>
      <w:r w:rsidRPr="002C694D">
        <w:rPr>
          <w:b/>
          <w:lang w:val="ru-RU"/>
        </w:rPr>
        <w:lastRenderedPageBreak/>
        <w:t xml:space="preserve">4.1.2. Для ФГОС СОО: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гражданского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своих конституционных прав и обязанностей, уважение закона  и правопорядка; </w:t>
      </w:r>
    </w:p>
    <w:p w:rsidR="002C694D" w:rsidRDefault="002C694D" w:rsidP="002C694D">
      <w:pPr>
        <w:spacing w:after="190" w:line="256" w:lineRule="auto"/>
        <w:ind w:left="10" w:right="-1" w:hanging="10"/>
        <w:jc w:val="right"/>
        <w:rPr>
          <w:lang w:val="ru-RU"/>
        </w:rPr>
      </w:pP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гражданской позиции </w:t>
      </w:r>
      <w:proofErr w:type="gramStart"/>
      <w:r>
        <w:rPr>
          <w:lang w:val="ru-RU"/>
        </w:rPr>
        <w:t>обучающегося</w:t>
      </w:r>
      <w:proofErr w:type="gramEnd"/>
      <w:r>
        <w:rPr>
          <w:lang w:val="ru-RU"/>
        </w:rPr>
        <w:t xml:space="preserve"> как активного  </w:t>
      </w:r>
    </w:p>
    <w:p w:rsidR="002C694D" w:rsidRDefault="002C694D" w:rsidP="002C694D">
      <w:pPr>
        <w:spacing w:after="186" w:line="256" w:lineRule="auto"/>
        <w:ind w:left="-15" w:firstLine="0"/>
        <w:rPr>
          <w:lang w:val="ru-RU"/>
        </w:rPr>
      </w:pPr>
      <w:r>
        <w:rPr>
          <w:lang w:val="ru-RU"/>
        </w:rPr>
        <w:t xml:space="preserve">и ответственного члена российского общества.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патриотического воспитания: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духовных ценностей российского народа;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ценностное отношение к государственным символам, историческому  и природному наследию, памятникам, традициям народов России, достижениям </w:t>
      </w:r>
    </w:p>
    <w:p w:rsidR="002C694D" w:rsidRDefault="002C694D" w:rsidP="002C694D">
      <w:pPr>
        <w:spacing w:after="190" w:line="256" w:lineRule="auto"/>
        <w:ind w:left="-15" w:firstLine="0"/>
        <w:rPr>
          <w:lang w:val="ru-RU"/>
        </w:rPr>
      </w:pPr>
      <w:r>
        <w:rPr>
          <w:lang w:val="ru-RU"/>
        </w:rPr>
        <w:t xml:space="preserve">России в науке, искусстве, спорте, технологиях и труде;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духовно-нравственного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ценности.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эстетического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способность воспринимать различные виды искусства, традиции  и творчество своего и других народов, ощущать эмоциональное воздействие искусства;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готовность к самовыражению в разных видах искусства, стремление проявлять качества творческой личности;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эстетическое отношение к миру, включая эстетику быта, научного  и технического творчества, спорта, труда и общественных отношений.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трудового воспитания: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lastRenderedPageBreak/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готовность к труду, осознание ценности мастерства, трудолюбие;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2C694D" w:rsidRDefault="002C694D" w:rsidP="002C694D">
      <w:pPr>
        <w:spacing w:after="0"/>
        <w:ind w:firstLine="0"/>
        <w:jc w:val="left"/>
        <w:rPr>
          <w:lang w:val="ru-RU"/>
        </w:rPr>
        <w:sectPr w:rsidR="002C694D">
          <w:footnotePr>
            <w:numRestart w:val="eachPage"/>
          </w:footnotePr>
          <w:pgSz w:w="11906" w:h="16838"/>
          <w:pgMar w:top="1192" w:right="564" w:bottom="1382" w:left="1133" w:header="720" w:footer="713" w:gutter="0"/>
          <w:cols w:space="720"/>
        </w:sectPr>
      </w:pPr>
    </w:p>
    <w:p w:rsidR="002C694D" w:rsidRDefault="002C694D" w:rsidP="002C694D">
      <w:pPr>
        <w:spacing w:after="190" w:line="256" w:lineRule="auto"/>
        <w:ind w:left="10" w:right="-1" w:hanging="10"/>
        <w:jc w:val="right"/>
        <w:rPr>
          <w:lang w:val="ru-RU"/>
        </w:rPr>
      </w:pPr>
      <w:r>
        <w:rPr>
          <w:lang w:val="ru-RU"/>
        </w:rPr>
        <w:lastRenderedPageBreak/>
        <w:t xml:space="preserve">готовность и способность к образованию и самообразованию на протяжении </w:t>
      </w:r>
    </w:p>
    <w:p w:rsidR="002C694D" w:rsidRDefault="002C694D" w:rsidP="002C694D">
      <w:pPr>
        <w:spacing w:after="186" w:line="256" w:lineRule="auto"/>
        <w:ind w:left="-15" w:firstLine="0"/>
        <w:rPr>
          <w:lang w:val="ru-RU"/>
        </w:rPr>
      </w:pPr>
      <w:r>
        <w:rPr>
          <w:lang w:val="ru-RU"/>
        </w:rPr>
        <w:t xml:space="preserve">всей жизни.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экологического воспитания: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человечества.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ценности научного познания: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2C694D" w:rsidRDefault="002C694D" w:rsidP="002C694D">
      <w:pPr>
        <w:spacing w:after="418" w:line="532" w:lineRule="auto"/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 </w:t>
      </w:r>
    </w:p>
    <w:p w:rsidR="002C694D" w:rsidRDefault="002C694D" w:rsidP="002C694D">
      <w:pPr>
        <w:pStyle w:val="2"/>
        <w:spacing w:after="418" w:line="532" w:lineRule="auto"/>
        <w:ind w:left="-15"/>
        <w:rPr>
          <w:lang w:val="ru-RU"/>
        </w:rPr>
      </w:pPr>
      <w:bookmarkStart w:id="6" w:name="_Toc97233"/>
      <w:r>
        <w:rPr>
          <w:b w:val="0"/>
          <w:lang w:val="ru-RU"/>
        </w:rPr>
        <w:t xml:space="preserve">4.2. </w:t>
      </w:r>
      <w:proofErr w:type="spellStart"/>
      <w:r>
        <w:rPr>
          <w:b w:val="0"/>
          <w:lang w:val="ru-RU"/>
        </w:rPr>
        <w:t>Метапредметные</w:t>
      </w:r>
      <w:proofErr w:type="spellEnd"/>
      <w:r>
        <w:rPr>
          <w:b w:val="0"/>
          <w:lang w:val="ru-RU"/>
        </w:rPr>
        <w:t xml:space="preserve"> результаты </w:t>
      </w:r>
      <w:bookmarkEnd w:id="6"/>
    </w:p>
    <w:p w:rsidR="002C694D" w:rsidRDefault="002C694D" w:rsidP="002C694D">
      <w:pPr>
        <w:spacing w:after="169" w:line="268" w:lineRule="auto"/>
        <w:ind w:left="703" w:hanging="10"/>
        <w:jc w:val="left"/>
        <w:rPr>
          <w:lang w:val="ru-RU"/>
        </w:rPr>
      </w:pPr>
      <w:r>
        <w:rPr>
          <w:b/>
          <w:lang w:val="ru-RU"/>
        </w:rPr>
        <w:t xml:space="preserve">4.2.1. Для ФГОС ООО: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овладения универсальными учебными познавательными действиями: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выявлять дефициты информации, данных, необходимых для решения поставленной задачи;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lastRenderedPageBreak/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 учетом предложенной задачи выявлять закономерности и противоречия  в рассматриваемых фактах, данных и наблюдениях; </w:t>
      </w:r>
    </w:p>
    <w:p w:rsidR="002C694D" w:rsidRDefault="002C694D" w:rsidP="002C694D">
      <w:pPr>
        <w:spacing w:after="193" w:line="256" w:lineRule="auto"/>
        <w:ind w:left="1133" w:firstLine="0"/>
        <w:rPr>
          <w:lang w:val="ru-RU"/>
        </w:rPr>
      </w:pPr>
      <w:r>
        <w:rPr>
          <w:lang w:val="ru-RU"/>
        </w:rPr>
        <w:t xml:space="preserve">предлагать критерии для выявления закономерностей и противоречий;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 о взаимосвязях;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 и заданных критериев;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находить сходные аргументы (подтверждающие или опровергающие одну  и ту же идею, версию) в различных информационных источниках;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В сфере овладения универсальными учебными коммуникативными действиями: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воспринимать и формулировать суждения в соответствии с целями  и условиями общения; </w:t>
      </w:r>
    </w:p>
    <w:p w:rsidR="002C694D" w:rsidRDefault="002C694D" w:rsidP="002C694D">
      <w:pPr>
        <w:spacing w:after="192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выражать себя (свою точку зрения) в устных и письменных текстах;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 и смягчать конфликты, вести переговоры;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lastRenderedPageBreak/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понимать намерения других, проявлять уважительное отношение  к собеседнику и в корректной форме формулировать свои возражения;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 и поддержание благожелательности общения;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2C694D" w:rsidRDefault="002C694D" w:rsidP="002C694D">
      <w:pPr>
        <w:spacing w:after="134" w:line="256" w:lineRule="auto"/>
        <w:ind w:left="10" w:right="-1" w:hanging="10"/>
        <w:jc w:val="right"/>
        <w:rPr>
          <w:lang w:val="ru-RU"/>
        </w:rPr>
      </w:pPr>
      <w:r>
        <w:rPr>
          <w:lang w:val="ru-RU"/>
        </w:rPr>
        <w:t xml:space="preserve">понимать и использовать преимущества </w:t>
      </w:r>
      <w:proofErr w:type="gramStart"/>
      <w:r>
        <w:rPr>
          <w:lang w:val="ru-RU"/>
        </w:rPr>
        <w:t>командной</w:t>
      </w:r>
      <w:proofErr w:type="gramEnd"/>
      <w:r>
        <w:rPr>
          <w:lang w:val="ru-RU"/>
        </w:rPr>
        <w:t xml:space="preserve"> и индивидуальной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 xml:space="preserve">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выполнять свою часть работы, достигать качественного результата  по своему направлению и координировать свои действия с другими членами команды.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овладения универсальными учебными регулятивными действиями: </w:t>
      </w:r>
    </w:p>
    <w:p w:rsidR="002C694D" w:rsidRDefault="002C694D" w:rsidP="002C694D">
      <w:pPr>
        <w:spacing w:after="190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выявлять проблемы для решения в жизненных и учебных ситуациях;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 и собственных возможностей, аргументировать предлагаемые варианты решений;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делать выбор и брать ответственность за решение;  </w:t>
      </w:r>
    </w:p>
    <w:p w:rsidR="002C694D" w:rsidRDefault="002C694D" w:rsidP="002C694D">
      <w:pPr>
        <w:spacing w:after="192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владеть способами самоконтроля, </w:t>
      </w:r>
      <w:proofErr w:type="spellStart"/>
      <w:r>
        <w:rPr>
          <w:lang w:val="ru-RU"/>
        </w:rPr>
        <w:t>самомотивации</w:t>
      </w:r>
      <w:proofErr w:type="spellEnd"/>
      <w:r>
        <w:rPr>
          <w:lang w:val="ru-RU"/>
        </w:rPr>
        <w:t xml:space="preserve"> и рефлексии;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давать адекватную оценку ситуации и предлагать план ее изменения;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учитывать контекст и предвидеть трудности, которые могут возникнуть  при решении учебной задачи, адаптировать решение к меняющимся обстоятельствам;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>объяснять причины достижения (</w:t>
      </w:r>
      <w:proofErr w:type="spellStart"/>
      <w:r>
        <w:rPr>
          <w:lang w:val="ru-RU"/>
        </w:rPr>
        <w:t>недостижения</w:t>
      </w:r>
      <w:proofErr w:type="spellEnd"/>
      <w:r>
        <w:rPr>
          <w:lang w:val="ru-RU"/>
        </w:rPr>
        <w:t xml:space="preserve">) результатов деятельности, давать оценку приобретенному опыту, уметь находить </w:t>
      </w:r>
      <w:proofErr w:type="gramStart"/>
      <w:r>
        <w:rPr>
          <w:lang w:val="ru-RU"/>
        </w:rPr>
        <w:t>позитивное</w:t>
      </w:r>
      <w:proofErr w:type="gramEnd"/>
      <w:r>
        <w:rPr>
          <w:lang w:val="ru-RU"/>
        </w:rPr>
        <w:t xml:space="preserve"> в произошедшей ситуации;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lastRenderedPageBreak/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уметь ставить себя на место другого человека, понимать мотивы  и намерения другого. </w:t>
      </w:r>
    </w:p>
    <w:p w:rsidR="002C694D" w:rsidRDefault="002C694D" w:rsidP="002C694D">
      <w:pPr>
        <w:spacing w:after="194" w:line="256" w:lineRule="auto"/>
        <w:ind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2C694D" w:rsidRPr="002C694D" w:rsidRDefault="002C694D" w:rsidP="002C694D">
      <w:pPr>
        <w:spacing w:after="170" w:line="268" w:lineRule="auto"/>
        <w:ind w:left="703" w:hanging="10"/>
        <w:jc w:val="left"/>
        <w:rPr>
          <w:lang w:val="ru-RU"/>
        </w:rPr>
      </w:pPr>
      <w:r w:rsidRPr="002C694D">
        <w:rPr>
          <w:b/>
          <w:lang w:val="ru-RU"/>
        </w:rPr>
        <w:t xml:space="preserve">4.2.2. Для ФГОС СОО: </w:t>
      </w:r>
    </w:p>
    <w:p w:rsidR="002C694D" w:rsidRDefault="002C694D" w:rsidP="002C694D">
      <w:pPr>
        <w:spacing w:after="192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овладения универсальными познавательными действиями: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2C694D" w:rsidRDefault="002C694D" w:rsidP="002C694D">
      <w:pPr>
        <w:tabs>
          <w:tab w:val="center" w:pos="2077"/>
          <w:tab w:val="center" w:pos="4441"/>
          <w:tab w:val="center" w:pos="5935"/>
          <w:tab w:val="center" w:pos="7496"/>
          <w:tab w:val="right" w:pos="10212"/>
        </w:tabs>
        <w:spacing w:after="190" w:line="256" w:lineRule="auto"/>
        <w:ind w:right="-1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ab/>
      </w:r>
      <w:r>
        <w:rPr>
          <w:lang w:val="ru-RU"/>
        </w:rPr>
        <w:t xml:space="preserve">самостоятельно </w:t>
      </w:r>
      <w:r>
        <w:rPr>
          <w:lang w:val="ru-RU"/>
        </w:rPr>
        <w:tab/>
        <w:t xml:space="preserve">формулировать </w:t>
      </w:r>
      <w:r>
        <w:rPr>
          <w:lang w:val="ru-RU"/>
        </w:rPr>
        <w:tab/>
        <w:t xml:space="preserve">и </w:t>
      </w:r>
      <w:r>
        <w:rPr>
          <w:lang w:val="ru-RU"/>
        </w:rPr>
        <w:tab/>
        <w:t xml:space="preserve">актуализировать </w:t>
      </w:r>
      <w:r>
        <w:rPr>
          <w:lang w:val="ru-RU"/>
        </w:rPr>
        <w:tab/>
        <w:t xml:space="preserve">проблему, </w:t>
      </w:r>
    </w:p>
    <w:p w:rsidR="002C694D" w:rsidRDefault="002C694D" w:rsidP="002C694D">
      <w:pPr>
        <w:spacing w:after="189" w:line="256" w:lineRule="auto"/>
        <w:ind w:left="-15" w:firstLine="0"/>
        <w:rPr>
          <w:lang w:val="ru-RU"/>
        </w:rPr>
      </w:pPr>
      <w:r>
        <w:rPr>
          <w:lang w:val="ru-RU"/>
        </w:rPr>
        <w:t xml:space="preserve">рассматривать ее всесторонне; </w:t>
      </w:r>
    </w:p>
    <w:p w:rsidR="002C694D" w:rsidRDefault="002C694D" w:rsidP="002C694D">
      <w:pPr>
        <w:spacing w:after="188" w:line="256" w:lineRule="auto"/>
        <w:ind w:left="317" w:hanging="10"/>
        <w:jc w:val="center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выявлять закономерности и противоречия в рассматриваемых явлениях;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разрабатывать план решения проблемы с учетом анализа имеющихся материальных и нематериальных ресурсов. </w:t>
      </w:r>
    </w:p>
    <w:p w:rsidR="002C694D" w:rsidRDefault="002C694D" w:rsidP="002C694D">
      <w:pPr>
        <w:spacing w:after="189"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овладения универсальными коммуникативными действиями: </w:t>
      </w:r>
    </w:p>
    <w:p w:rsidR="002C694D" w:rsidRDefault="002C694D" w:rsidP="002C694D">
      <w:pPr>
        <w:spacing w:after="192" w:line="256" w:lineRule="auto"/>
        <w:ind w:left="708" w:firstLine="0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владеть различными способами общения и взаимодействия;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развернуто и логично излагать свою точку зрения с использованием языковых средств;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lastRenderedPageBreak/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выбирать тематику и методы совместных действий с учетом общих интересов и возможностей каждого члена коллектива;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понимать и использовать преимущества командной и индивидуальной работы;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принимать цели совместной деятельности, организовывать 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</w:t>
      </w:r>
    </w:p>
    <w:p w:rsidR="002C694D" w:rsidRDefault="002C694D" w:rsidP="002C694D">
      <w:pPr>
        <w:spacing w:line="256" w:lineRule="auto"/>
        <w:ind w:left="708" w:firstLine="0"/>
        <w:rPr>
          <w:lang w:val="ru-RU"/>
        </w:rPr>
      </w:pPr>
      <w:r>
        <w:rPr>
          <w:lang w:val="ru-RU"/>
        </w:rPr>
        <w:t xml:space="preserve">В сфере овладения универсальными регулятивными действиями: </w:t>
      </w:r>
    </w:p>
    <w:p w:rsidR="002C694D" w:rsidRDefault="002C694D" w:rsidP="002C694D">
      <w:pPr>
        <w:spacing w:after="134" w:line="256" w:lineRule="auto"/>
        <w:ind w:left="10" w:right="-1" w:hanging="10"/>
        <w:jc w:val="right"/>
        <w:rPr>
          <w:lang w:val="ru-RU"/>
        </w:rPr>
      </w:pPr>
      <w:r>
        <w:rPr>
          <w:lang w:val="ru-RU"/>
        </w:rPr>
        <w:t xml:space="preserve">самостоятельно осуществлять познавательную деятельность, выявлять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 xml:space="preserve">проблемы, ставить и формулировать собственные задачи в образовательной деятельности и жизненных ситуациях;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самостоятельно составлять план решения проблемы с учетом имеющихся ресурсов, собственных возможностей и предпочтений;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делать осознанный выбор, аргументировать его, брать ответственность  за решение;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C694D" w:rsidRDefault="002C694D" w:rsidP="002C694D">
      <w:pPr>
        <w:spacing w:after="619"/>
        <w:ind w:left="-15"/>
        <w:rPr>
          <w:lang w:val="ru-RU"/>
        </w:rPr>
      </w:pPr>
      <w:r>
        <w:rPr>
          <w:lang w:val="ru-RU"/>
        </w:rPr>
        <w:t>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>давать оценку новым ситуациям, вносить коррективы в деятельность, оценивать соответствие результатов целям;  ‒</w:t>
      </w:r>
      <w:r>
        <w:rPr>
          <w:rFonts w:ascii="Arial" w:eastAsia="Arial" w:hAnsi="Arial" w:cs="Arial"/>
          <w:lang w:val="ru-RU"/>
        </w:rPr>
        <w:t xml:space="preserve"> </w:t>
      </w:r>
      <w:r>
        <w:rPr>
          <w:lang w:val="ru-RU"/>
        </w:rPr>
        <w:t xml:space="preserve">оценивать приобретенный опыт. </w:t>
      </w:r>
    </w:p>
    <w:p w:rsidR="002C694D" w:rsidRDefault="002C694D" w:rsidP="002C694D">
      <w:pPr>
        <w:pStyle w:val="1"/>
        <w:spacing w:after="786" w:line="264" w:lineRule="auto"/>
        <w:ind w:left="172" w:right="172"/>
        <w:jc w:val="center"/>
        <w:rPr>
          <w:lang w:val="ru-RU"/>
        </w:rPr>
      </w:pPr>
      <w:bookmarkStart w:id="7" w:name="_Toc97234"/>
      <w:r>
        <w:rPr>
          <w:lang w:val="ru-RU"/>
        </w:rPr>
        <w:lastRenderedPageBreak/>
        <w:t xml:space="preserve">5. Содержание курса по профориентации «Россия – мои горизонты» </w:t>
      </w:r>
      <w:bookmarkEnd w:id="7"/>
    </w:p>
    <w:p w:rsidR="002C694D" w:rsidRDefault="002C694D" w:rsidP="002C694D">
      <w:pPr>
        <w:pStyle w:val="1"/>
        <w:ind w:firstLine="708"/>
        <w:rPr>
          <w:lang w:val="ru-RU"/>
        </w:rPr>
      </w:pPr>
      <w:bookmarkStart w:id="8" w:name="_Toc97235"/>
      <w:r>
        <w:rPr>
          <w:lang w:val="ru-RU"/>
        </w:rPr>
        <w:t xml:space="preserve">Тема 1. Установочное занятие «Моя Россия – мои горизонты, мои достижения» (1 час) </w:t>
      </w:r>
      <w:bookmarkEnd w:id="8"/>
    </w:p>
    <w:p w:rsidR="002C694D" w:rsidRDefault="002C694D" w:rsidP="002C694D">
      <w:pPr>
        <w:spacing w:after="16"/>
        <w:ind w:firstLine="708"/>
        <w:jc w:val="left"/>
        <w:rPr>
          <w:lang w:val="ru-RU"/>
        </w:rPr>
      </w:pPr>
      <w:r>
        <w:rPr>
          <w:lang w:val="ru-RU"/>
        </w:rPr>
        <w:t xml:space="preserve">Россия – страна безграничных возможностей и профессионального развития.  Познавательные цифры и </w:t>
      </w:r>
      <w:proofErr w:type="gramStart"/>
      <w:r>
        <w:rPr>
          <w:lang w:val="ru-RU"/>
        </w:rPr>
        <w:t>факты о развитии</w:t>
      </w:r>
      <w:proofErr w:type="gramEnd"/>
      <w:r>
        <w:rPr>
          <w:lang w:val="ru-RU"/>
        </w:rPr>
        <w:t xml:space="preserve"> и достижениях страны. Разделение труда как условие его эффективности. Разнообразие отраслей.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Платформа «Билет в будущее» </w:t>
      </w:r>
      <w:hyperlink r:id="rId15" w:history="1">
        <w:r>
          <w:rPr>
            <w:rStyle w:val="af5"/>
            <w:color w:val="0563C1"/>
          </w:rPr>
          <w:t>https</w:t>
        </w:r>
        <w:r>
          <w:rPr>
            <w:rStyle w:val="af5"/>
            <w:color w:val="0563C1"/>
            <w:lang w:val="ru-RU"/>
          </w:rPr>
          <w:t>://</w:t>
        </w:r>
        <w:proofErr w:type="spellStart"/>
        <w:r>
          <w:rPr>
            <w:rStyle w:val="af5"/>
            <w:color w:val="0563C1"/>
          </w:rPr>
          <w:t>bvbinfo</w:t>
        </w:r>
        <w:proofErr w:type="spellEnd"/>
        <w:r>
          <w:rPr>
            <w:rStyle w:val="af5"/>
            <w:color w:val="0563C1"/>
            <w:lang w:val="ru-RU"/>
          </w:rPr>
          <w:t>.</w:t>
        </w:r>
        <w:proofErr w:type="spellStart"/>
        <w:r>
          <w:rPr>
            <w:rStyle w:val="af5"/>
            <w:color w:val="0563C1"/>
          </w:rPr>
          <w:t>ru</w:t>
        </w:r>
        <w:proofErr w:type="spellEnd"/>
        <w:r>
          <w:rPr>
            <w:rStyle w:val="af5"/>
            <w:color w:val="0563C1"/>
            <w:lang w:val="ru-RU"/>
          </w:rPr>
          <w:t>/</w:t>
        </w:r>
      </w:hyperlink>
      <w:hyperlink r:id="rId16" w:history="1">
        <w:r>
          <w:rPr>
            <w:rStyle w:val="af5"/>
            <w:lang w:val="ru-RU"/>
          </w:rPr>
          <w:t xml:space="preserve"> </w:t>
        </w:r>
      </w:hyperlink>
      <w:r>
        <w:rPr>
          <w:lang w:val="ru-RU"/>
        </w:rPr>
        <w:t xml:space="preserve">, возможности личного кабинета обучающегося. </w:t>
      </w:r>
    </w:p>
    <w:p w:rsidR="002C694D" w:rsidRDefault="002C694D" w:rsidP="002C694D">
      <w:pPr>
        <w:pStyle w:val="1"/>
        <w:spacing w:after="172"/>
        <w:rPr>
          <w:lang w:val="ru-RU"/>
        </w:rPr>
      </w:pPr>
      <w:bookmarkStart w:id="9" w:name="_Toc97236"/>
      <w:r>
        <w:rPr>
          <w:lang w:val="ru-RU"/>
        </w:rPr>
        <w:t xml:space="preserve">Тема 2. Тематическое </w:t>
      </w:r>
      <w:proofErr w:type="spellStart"/>
      <w:r>
        <w:rPr>
          <w:lang w:val="ru-RU"/>
        </w:rPr>
        <w:t>профориентационное</w:t>
      </w:r>
      <w:proofErr w:type="spellEnd"/>
      <w:r>
        <w:rPr>
          <w:lang w:val="ru-RU"/>
        </w:rPr>
        <w:t xml:space="preserve"> занятие «Открой свое будущее» (1 час) </w:t>
      </w:r>
      <w:bookmarkEnd w:id="9"/>
    </w:p>
    <w:p w:rsidR="002C694D" w:rsidRDefault="002C694D" w:rsidP="002C694D">
      <w:pPr>
        <w:numPr>
          <w:ilvl w:val="0"/>
          <w:numId w:val="2"/>
        </w:numPr>
        <w:ind w:firstLine="698"/>
        <w:rPr>
          <w:lang w:val="ru-RU"/>
        </w:rPr>
      </w:pP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Три базовые компонента</w:t>
      </w:r>
      <w:proofErr w:type="gramEnd"/>
      <w:r>
        <w:rPr>
          <w:lang w:val="ru-RU"/>
        </w:rPr>
        <w:t xml:space="preserve">, которые необходимо учитывать при выборе профессии: </w:t>
      </w:r>
    </w:p>
    <w:p w:rsidR="002C694D" w:rsidRDefault="002C694D" w:rsidP="002C694D">
      <w:pPr>
        <w:spacing w:line="256" w:lineRule="auto"/>
        <w:ind w:left="708" w:firstLine="0"/>
        <w:rPr>
          <w:lang w:val="ru-RU"/>
        </w:rPr>
      </w:pPr>
      <w:r>
        <w:rPr>
          <w:lang w:val="ru-RU"/>
        </w:rPr>
        <w:t xml:space="preserve">‒ «ХОЧУ» – ваши интересы; </w:t>
      </w:r>
    </w:p>
    <w:p w:rsidR="002C694D" w:rsidRDefault="002C694D" w:rsidP="002C694D">
      <w:pPr>
        <w:spacing w:after="188" w:line="256" w:lineRule="auto"/>
        <w:ind w:left="850" w:firstLine="0"/>
        <w:rPr>
          <w:lang w:val="ru-RU"/>
        </w:rPr>
      </w:pPr>
      <w:r>
        <w:rPr>
          <w:lang w:val="ru-RU"/>
        </w:rPr>
        <w:t xml:space="preserve"> «МОГУ» – ваши способности; </w:t>
      </w:r>
    </w:p>
    <w:p w:rsidR="002C694D" w:rsidRDefault="002C694D" w:rsidP="002C694D">
      <w:pPr>
        <w:spacing w:after="186" w:line="256" w:lineRule="auto"/>
        <w:ind w:left="708" w:firstLine="0"/>
        <w:rPr>
          <w:lang w:val="ru-RU"/>
        </w:rPr>
      </w:pPr>
      <w:r>
        <w:rPr>
          <w:lang w:val="ru-RU"/>
        </w:rPr>
        <w:t xml:space="preserve">‒ «БУДУ» – востребованность обучающегося на рынке труда в будущем. </w:t>
      </w:r>
    </w:p>
    <w:p w:rsidR="002C694D" w:rsidRDefault="002C694D" w:rsidP="002C694D">
      <w:pPr>
        <w:numPr>
          <w:ilvl w:val="0"/>
          <w:numId w:val="2"/>
        </w:numPr>
        <w:ind w:firstLine="698"/>
        <w:rPr>
          <w:lang w:val="ru-RU"/>
        </w:rPr>
      </w:pP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Профиль обучения, выбор профиля обучения. Кто в этом может помочь,  в чем роль самого ученика.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Как могут быть связаны школьные предметы, профиль обучения и дальнейший выбор профессионального пути.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Формула «5 </w:t>
      </w:r>
      <w:proofErr w:type="gramStart"/>
      <w:r>
        <w:rPr>
          <w:lang w:val="ru-RU"/>
        </w:rPr>
        <w:t>П</w:t>
      </w:r>
      <w:proofErr w:type="gramEnd"/>
      <w:r>
        <w:rPr>
          <w:lang w:val="ru-RU"/>
        </w:rPr>
        <w:t xml:space="preserve">»: Проблема, Постановка задачи, Поиск информации и ресурсов, Продукт (решение), Презентация. </w:t>
      </w:r>
    </w:p>
    <w:p w:rsidR="002C694D" w:rsidRDefault="002C694D" w:rsidP="002C694D">
      <w:pPr>
        <w:numPr>
          <w:ilvl w:val="0"/>
          <w:numId w:val="2"/>
        </w:numPr>
        <w:ind w:firstLine="698"/>
        <w:rPr>
          <w:lang w:val="ru-RU"/>
        </w:rPr>
      </w:pP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Соотнесение личных качеств и интересов с направлениями профессиональной деятельности. </w:t>
      </w:r>
    </w:p>
    <w:p w:rsidR="002C694D" w:rsidRDefault="002C694D" w:rsidP="002C694D">
      <w:pPr>
        <w:spacing w:after="186" w:line="256" w:lineRule="auto"/>
        <w:ind w:left="708" w:firstLine="0"/>
        <w:rPr>
          <w:lang w:val="ru-RU"/>
        </w:rPr>
      </w:pPr>
      <w:r>
        <w:rPr>
          <w:lang w:val="ru-RU"/>
        </w:rPr>
        <w:lastRenderedPageBreak/>
        <w:t xml:space="preserve">Профессиональные компетенции, «мягкие» и «твердые» навыки.  </w:t>
      </w:r>
    </w:p>
    <w:p w:rsidR="002C694D" w:rsidRDefault="002C694D" w:rsidP="002C694D">
      <w:pPr>
        <w:numPr>
          <w:ilvl w:val="0"/>
          <w:numId w:val="2"/>
        </w:numPr>
        <w:ind w:firstLine="698"/>
        <w:rPr>
          <w:lang w:val="ru-RU"/>
        </w:rPr>
      </w:pP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Преимущества обучения как в образовательных организациях высшего образования (ООВО), так и в профессиональных образовательных организациях (ПОО).  </w:t>
      </w:r>
    </w:p>
    <w:p w:rsidR="002C694D" w:rsidRDefault="002C694D" w:rsidP="002C694D">
      <w:pPr>
        <w:spacing w:after="186" w:line="256" w:lineRule="auto"/>
        <w:ind w:left="708" w:firstLine="0"/>
        <w:rPr>
          <w:lang w:val="ru-RU"/>
        </w:rPr>
      </w:pPr>
      <w:r>
        <w:rPr>
          <w:lang w:val="ru-RU"/>
        </w:rPr>
        <w:t xml:space="preserve">Возможные профессиональные направления для учащихся.  </w:t>
      </w:r>
    </w:p>
    <w:p w:rsidR="002C694D" w:rsidRDefault="002C694D" w:rsidP="002C694D">
      <w:pPr>
        <w:spacing w:after="186" w:line="256" w:lineRule="auto"/>
        <w:ind w:left="708" w:firstLine="0"/>
        <w:rPr>
          <w:lang w:val="ru-RU"/>
        </w:rPr>
      </w:pPr>
      <w:r>
        <w:rPr>
          <w:lang w:val="ru-RU"/>
        </w:rPr>
        <w:t xml:space="preserve">Как стать специалистом того или иного направления. </w:t>
      </w:r>
    </w:p>
    <w:p w:rsidR="002C694D" w:rsidRDefault="002C694D" w:rsidP="002C694D">
      <w:pPr>
        <w:spacing w:after="186" w:line="256" w:lineRule="auto"/>
        <w:ind w:left="708" w:firstLine="0"/>
        <w:rPr>
          <w:lang w:val="ru-RU"/>
        </w:rPr>
      </w:pPr>
      <w:r>
        <w:rPr>
          <w:lang w:val="ru-RU"/>
        </w:rPr>
        <w:t xml:space="preserve">Как работает система получения профессионального образования. </w:t>
      </w:r>
    </w:p>
    <w:p w:rsidR="002C694D" w:rsidRDefault="002C694D" w:rsidP="002C694D">
      <w:pPr>
        <w:numPr>
          <w:ilvl w:val="0"/>
          <w:numId w:val="2"/>
        </w:numPr>
        <w:spacing w:after="188" w:line="256" w:lineRule="auto"/>
        <w:ind w:firstLine="698"/>
        <w:rPr>
          <w:lang w:val="ru-RU"/>
        </w:rPr>
      </w:pP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Структура высшего образования, УГСН.  </w:t>
      </w:r>
    </w:p>
    <w:p w:rsidR="002C694D" w:rsidRDefault="002C694D" w:rsidP="002C694D">
      <w:pPr>
        <w:spacing w:after="186" w:line="256" w:lineRule="auto"/>
        <w:ind w:left="708" w:firstLine="0"/>
        <w:rPr>
          <w:lang w:val="ru-RU"/>
        </w:rPr>
      </w:pPr>
      <w:r>
        <w:rPr>
          <w:lang w:val="ru-RU"/>
        </w:rPr>
        <w:t xml:space="preserve">Варианты образования и карьерного пути. </w:t>
      </w:r>
    </w:p>
    <w:p w:rsidR="002C694D" w:rsidRDefault="002C694D" w:rsidP="002C694D">
      <w:pPr>
        <w:numPr>
          <w:ilvl w:val="0"/>
          <w:numId w:val="2"/>
        </w:numPr>
        <w:ind w:firstLine="698"/>
        <w:rPr>
          <w:lang w:val="ru-RU"/>
        </w:rPr>
      </w:pP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Различные жизненные сценарии и профессиональные пути  после окончания школы.  </w:t>
      </w:r>
    </w:p>
    <w:p w:rsidR="002C694D" w:rsidRDefault="002C694D" w:rsidP="002C694D">
      <w:pPr>
        <w:spacing w:after="188" w:line="256" w:lineRule="auto"/>
        <w:ind w:left="708" w:firstLine="0"/>
        <w:rPr>
          <w:lang w:val="ru-RU"/>
        </w:rPr>
      </w:pPr>
      <w:r>
        <w:rPr>
          <w:lang w:val="ru-RU"/>
        </w:rPr>
        <w:t xml:space="preserve">Персональный карьерный путь – выбор и развитие. </w:t>
      </w:r>
    </w:p>
    <w:p w:rsidR="002C694D" w:rsidRDefault="002C694D" w:rsidP="002C694D">
      <w:pPr>
        <w:spacing w:after="131" w:line="256" w:lineRule="auto"/>
        <w:ind w:left="708" w:firstLine="0"/>
        <w:rPr>
          <w:lang w:val="ru-RU"/>
        </w:rPr>
      </w:pPr>
      <w:r>
        <w:rPr>
          <w:lang w:val="ru-RU"/>
        </w:rPr>
        <w:t xml:space="preserve">Приемы построения маршрутов карьерного развития.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Выбор образовательной организации: образовательной организации высшего образования (ООВО), профессиональной образовательной организации (ПОО)  как первого шага для формирования персонального </w:t>
      </w:r>
      <w:proofErr w:type="spellStart"/>
      <w:r>
        <w:rPr>
          <w:lang w:val="ru-RU"/>
        </w:rPr>
        <w:t>образовательнопрофессионального</w:t>
      </w:r>
      <w:proofErr w:type="spellEnd"/>
      <w:r>
        <w:rPr>
          <w:lang w:val="ru-RU"/>
        </w:rPr>
        <w:t xml:space="preserve"> маршрута. </w:t>
      </w:r>
    </w:p>
    <w:p w:rsidR="002C694D" w:rsidRDefault="002C694D" w:rsidP="002C694D">
      <w:pPr>
        <w:spacing w:after="263" w:line="256" w:lineRule="auto"/>
        <w:ind w:left="708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2C694D" w:rsidRDefault="002C694D" w:rsidP="002C694D">
      <w:pPr>
        <w:pStyle w:val="1"/>
        <w:rPr>
          <w:lang w:val="ru-RU"/>
        </w:rPr>
      </w:pPr>
      <w:bookmarkStart w:id="10" w:name="_Toc97237"/>
      <w:r>
        <w:rPr>
          <w:lang w:val="ru-RU"/>
        </w:rPr>
        <w:t xml:space="preserve">Тема 3. Тематическое </w:t>
      </w:r>
      <w:proofErr w:type="spellStart"/>
      <w:r>
        <w:rPr>
          <w:lang w:val="ru-RU"/>
        </w:rPr>
        <w:t>профориентационное</w:t>
      </w:r>
      <w:proofErr w:type="spellEnd"/>
      <w:r>
        <w:rPr>
          <w:lang w:val="ru-RU"/>
        </w:rPr>
        <w:t xml:space="preserve"> занятие «Познаю себя» (1 час) </w:t>
      </w:r>
      <w:bookmarkEnd w:id="10"/>
    </w:p>
    <w:p w:rsidR="002C694D" w:rsidRDefault="002C694D" w:rsidP="002C694D">
      <w:pPr>
        <w:spacing w:after="0" w:line="256" w:lineRule="auto"/>
        <w:ind w:left="708" w:firstLine="0"/>
        <w:jc w:val="left"/>
        <w:rPr>
          <w:lang w:val="ru-RU"/>
        </w:rPr>
      </w:pPr>
      <w:r>
        <w:rPr>
          <w:b/>
          <w:lang w:val="ru-RU"/>
        </w:rPr>
        <w:t xml:space="preserve"> </w:t>
      </w:r>
    </w:p>
    <w:p w:rsidR="002C694D" w:rsidRDefault="002C694D" w:rsidP="002C694D">
      <w:pPr>
        <w:spacing w:after="0"/>
        <w:ind w:firstLine="0"/>
        <w:jc w:val="left"/>
        <w:rPr>
          <w:lang w:val="ru-RU"/>
        </w:rPr>
        <w:sectPr w:rsidR="002C694D">
          <w:footnotePr>
            <w:numRestart w:val="eachPage"/>
          </w:footnotePr>
          <w:pgSz w:w="11906" w:h="16838"/>
          <w:pgMar w:top="1189" w:right="562" w:bottom="1147" w:left="1133" w:header="1133" w:footer="713" w:gutter="0"/>
          <w:cols w:space="720"/>
        </w:sectPr>
      </w:pP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17" w:history="1">
        <w:r>
          <w:rPr>
            <w:rStyle w:val="af5"/>
            <w:color w:val="0563C1"/>
          </w:rPr>
          <w:t>https</w:t>
        </w:r>
        <w:r>
          <w:rPr>
            <w:rStyle w:val="af5"/>
            <w:color w:val="0563C1"/>
            <w:lang w:val="ru-RU"/>
          </w:rPr>
          <w:t>://</w:t>
        </w:r>
        <w:proofErr w:type="spellStart"/>
        <w:r>
          <w:rPr>
            <w:rStyle w:val="af5"/>
            <w:color w:val="0563C1"/>
          </w:rPr>
          <w:t>bvbinfo</w:t>
        </w:r>
        <w:proofErr w:type="spellEnd"/>
        <w:r>
          <w:rPr>
            <w:rStyle w:val="af5"/>
            <w:color w:val="0563C1"/>
            <w:lang w:val="ru-RU"/>
          </w:rPr>
          <w:t>.</w:t>
        </w:r>
        <w:proofErr w:type="spellStart"/>
        <w:r>
          <w:rPr>
            <w:rStyle w:val="af5"/>
            <w:color w:val="0563C1"/>
          </w:rPr>
          <w:t>ru</w:t>
        </w:r>
        <w:proofErr w:type="spellEnd"/>
        <w:r>
          <w:rPr>
            <w:rStyle w:val="af5"/>
            <w:color w:val="0563C1"/>
            <w:lang w:val="ru-RU"/>
          </w:rPr>
          <w:t>/</w:t>
        </w:r>
      </w:hyperlink>
      <w:hyperlink r:id="rId18" w:history="1">
        <w:r>
          <w:rPr>
            <w:rStyle w:val="af5"/>
            <w:lang w:val="ru-RU"/>
          </w:rPr>
          <w:t xml:space="preserve"> </w:t>
        </w:r>
      </w:hyperlink>
      <w:r>
        <w:rPr>
          <w:lang w:val="ru-RU"/>
        </w:rPr>
        <w:t xml:space="preserve"> </w:t>
      </w:r>
    </w:p>
    <w:p w:rsidR="002C694D" w:rsidRDefault="002C694D" w:rsidP="002C694D">
      <w:pPr>
        <w:spacing w:after="185" w:line="256" w:lineRule="auto"/>
        <w:ind w:left="708" w:firstLine="0"/>
        <w:rPr>
          <w:lang w:val="ru-RU"/>
        </w:rPr>
      </w:pPr>
      <w:r>
        <w:rPr>
          <w:i/>
          <w:lang w:val="ru-RU"/>
        </w:rPr>
        <w:t xml:space="preserve">6, 8, 10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Диагностика «Мои интересы». </w:t>
      </w:r>
    </w:p>
    <w:p w:rsidR="002C694D" w:rsidRDefault="002C694D" w:rsidP="002C694D">
      <w:pPr>
        <w:spacing w:after="447"/>
        <w:ind w:left="708" w:firstLine="0"/>
        <w:rPr>
          <w:lang w:val="ru-RU"/>
        </w:rPr>
      </w:pPr>
      <w:r>
        <w:rPr>
          <w:i/>
          <w:lang w:val="ru-RU"/>
        </w:rPr>
        <w:t xml:space="preserve">7, 9, 11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Диагностика «Мои ориентиры». </w:t>
      </w:r>
    </w:p>
    <w:p w:rsidR="002C694D" w:rsidRDefault="002C694D" w:rsidP="002C694D">
      <w:pPr>
        <w:pStyle w:val="1"/>
        <w:spacing w:after="354"/>
        <w:ind w:left="703"/>
        <w:rPr>
          <w:lang w:val="ru-RU"/>
        </w:rPr>
      </w:pPr>
      <w:bookmarkStart w:id="11" w:name="_Toc97238"/>
      <w:r>
        <w:rPr>
          <w:lang w:val="ru-RU"/>
        </w:rPr>
        <w:t xml:space="preserve">Тема 4. Россия аграрная: растениеводство, садоводство (1 час) </w:t>
      </w:r>
      <w:bookmarkEnd w:id="11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Знакомство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с ролью сельского хозяйства в экономике нашей страны. Достижения России в отраслях аграрной сферы, актуальные задачи  и перспективы развития. Крупнейшие работодатели: агрохолдинги, 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 xml:space="preserve"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 как: полеводство, овощеводство, садоводство, цветоводство, лесоводство.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Общая характеристика отраслей: растениеводство и садоводство. Значимость отраслей в экономике страны, основные профессии, представленные  в отраслях. Знания, нужные в работе профессионалов отрасли.  Интересы, привычки, хобби, помогающие стать успешными профессионалами. Школьные предметы  и дополнительное образование, помогающие в будущем развиваться  в растениеводстве и садоводстве.</w:t>
      </w:r>
      <w:r>
        <w:rPr>
          <w:b/>
          <w:lang w:val="ru-RU"/>
        </w:rPr>
        <w:t xml:space="preserve">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Профессионально важные качества и особенности построения карьеры в сфере сельского хозяйства. Возможности высшего и среднего </w:t>
      </w:r>
      <w:r>
        <w:rPr>
          <w:lang w:val="ru-RU"/>
        </w:rPr>
        <w:lastRenderedPageBreak/>
        <w:t xml:space="preserve">профессионального образования в подготовке специалистов для отраслей растениеводство и садоводство. </w:t>
      </w:r>
    </w:p>
    <w:p w:rsidR="002C694D" w:rsidRDefault="002C694D" w:rsidP="002C694D">
      <w:pPr>
        <w:pStyle w:val="1"/>
        <w:spacing w:after="355"/>
        <w:ind w:left="703"/>
        <w:rPr>
          <w:lang w:val="ru-RU"/>
        </w:rPr>
      </w:pPr>
      <w:bookmarkStart w:id="12" w:name="_Toc97239"/>
      <w:r>
        <w:rPr>
          <w:lang w:val="ru-RU"/>
        </w:rPr>
        <w:t xml:space="preserve">Тема 5. Россия индустриальная: атомная промышленность (1 час) </w:t>
      </w:r>
      <w:bookmarkEnd w:id="12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Знакомство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>
        <w:rPr>
          <w:lang w:val="ru-RU"/>
        </w:rPr>
        <w:t>Росатом</w:t>
      </w:r>
      <w:proofErr w:type="spellEnd"/>
      <w:r>
        <w:rPr>
          <w:lang w:val="ru-RU"/>
        </w:rPr>
        <w:t xml:space="preserve"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 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 для отрасли: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spacing w:after="418"/>
        <w:ind w:left="-15"/>
        <w:rPr>
          <w:lang w:val="ru-RU"/>
        </w:rPr>
      </w:pPr>
      <w:r>
        <w:rPr>
          <w:i/>
          <w:lang w:val="ru-RU"/>
        </w:rPr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Профессионально важные качества, характерные для профессий  в атомной отрасли и возможности построения карьеры. Возможности высшего  и среднего профессионального образования в подготовке специалистов  для корпорации </w:t>
      </w:r>
      <w:proofErr w:type="spellStart"/>
      <w:r>
        <w:rPr>
          <w:lang w:val="ru-RU"/>
        </w:rPr>
        <w:t>Росатом</w:t>
      </w:r>
      <w:proofErr w:type="spellEnd"/>
      <w:r>
        <w:rPr>
          <w:lang w:val="ru-RU"/>
        </w:rPr>
        <w:t xml:space="preserve">. </w:t>
      </w:r>
    </w:p>
    <w:p w:rsidR="002C694D" w:rsidRDefault="002C694D" w:rsidP="002C694D">
      <w:pPr>
        <w:pStyle w:val="1"/>
        <w:ind w:left="703"/>
        <w:rPr>
          <w:lang w:val="ru-RU"/>
        </w:rPr>
      </w:pPr>
      <w:bookmarkStart w:id="13" w:name="_Toc97240"/>
      <w:r>
        <w:rPr>
          <w:lang w:val="ru-RU"/>
        </w:rPr>
        <w:lastRenderedPageBreak/>
        <w:t xml:space="preserve">Тема 6. Практико-ориентированное занятие (1 час) </w:t>
      </w:r>
      <w:bookmarkEnd w:id="13"/>
    </w:p>
    <w:p w:rsidR="002C694D" w:rsidRDefault="002C694D" w:rsidP="002C694D">
      <w:pPr>
        <w:ind w:left="-15"/>
        <w:rPr>
          <w:lang w:val="ru-RU"/>
        </w:rPr>
      </w:pPr>
      <w:proofErr w:type="gramStart"/>
      <w:r>
        <w:rPr>
          <w:lang w:val="ru-RU"/>
        </w:rPr>
        <w:t>Занятие посвящено «формуле профессии» - схеме описания профессии, созданной для облегчения поиска профессии по критериям: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</w:t>
      </w:r>
      <w:proofErr w:type="gramEnd"/>
    </w:p>
    <w:p w:rsidR="002C694D" w:rsidRDefault="002C694D" w:rsidP="002C694D">
      <w:pPr>
        <w:spacing w:after="237" w:line="256" w:lineRule="auto"/>
        <w:ind w:left="708" w:firstLine="0"/>
        <w:jc w:val="left"/>
        <w:rPr>
          <w:lang w:val="ru-RU"/>
        </w:rPr>
      </w:pPr>
      <w:r>
        <w:rPr>
          <w:i/>
          <w:lang w:val="ru-RU"/>
        </w:rPr>
        <w:t xml:space="preserve"> </w:t>
      </w:r>
    </w:p>
    <w:p w:rsidR="002C694D" w:rsidRDefault="002C694D" w:rsidP="002C694D">
      <w:pPr>
        <w:pStyle w:val="1"/>
        <w:spacing w:after="23"/>
        <w:ind w:firstLine="708"/>
        <w:rPr>
          <w:lang w:val="ru-RU"/>
        </w:rPr>
      </w:pPr>
      <w:bookmarkStart w:id="14" w:name="_Toc97241"/>
      <w:r>
        <w:rPr>
          <w:lang w:val="ru-RU"/>
        </w:rPr>
        <w:t xml:space="preserve">Тема 7. Россия аграрная: пищевая промышленность и общественное питание (1 час) </w:t>
      </w:r>
      <w:bookmarkEnd w:id="14"/>
    </w:p>
    <w:p w:rsidR="002C694D" w:rsidRDefault="002C694D" w:rsidP="002C694D">
      <w:pPr>
        <w:spacing w:after="260" w:line="256" w:lineRule="auto"/>
        <w:ind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Продолжение знакомства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с ролью сельского хозяйства 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 и содержание профессиональной деятельности. Варианты профессионального образования.  Рассматриваются такие направления, как пищевая промышленность  и общественное питание.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Общая характеристика отраслей: пищевая промышленность  и общественное питание.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r>
        <w:rPr>
          <w:b/>
          <w:lang w:val="ru-RU"/>
        </w:rPr>
        <w:t xml:space="preserve">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</w:t>
      </w:r>
      <w:r>
        <w:rPr>
          <w:lang w:val="ru-RU"/>
        </w:rPr>
        <w:lastRenderedPageBreak/>
        <w:t xml:space="preserve">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spacing w:after="423"/>
        <w:ind w:left="-15"/>
        <w:rPr>
          <w:lang w:val="ru-RU"/>
        </w:rPr>
      </w:pPr>
      <w:r>
        <w:rPr>
          <w:i/>
          <w:lang w:val="ru-RU"/>
        </w:rPr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 </w:t>
      </w:r>
    </w:p>
    <w:p w:rsidR="002C694D" w:rsidRDefault="002C694D" w:rsidP="002C694D">
      <w:pPr>
        <w:pStyle w:val="1"/>
        <w:ind w:left="703"/>
        <w:rPr>
          <w:lang w:val="ru-RU"/>
        </w:rPr>
      </w:pPr>
      <w:bookmarkStart w:id="15" w:name="_Toc97242"/>
      <w:r>
        <w:rPr>
          <w:lang w:val="ru-RU"/>
        </w:rPr>
        <w:t xml:space="preserve">Тема 8. Россия здоровая: биотехнологии, экология (1 час) </w:t>
      </w:r>
      <w:bookmarkEnd w:id="15"/>
    </w:p>
    <w:p w:rsidR="002C694D" w:rsidRDefault="002C694D" w:rsidP="002C694D">
      <w:pPr>
        <w:spacing w:after="45"/>
        <w:ind w:left="-15"/>
        <w:rPr>
          <w:lang w:val="ru-RU"/>
        </w:rPr>
      </w:pPr>
      <w:r>
        <w:rPr>
          <w:lang w:val="ru-RU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</w:t>
      </w:r>
      <w:r>
        <w:rPr>
          <w:b/>
          <w:lang w:val="ru-RU"/>
        </w:rPr>
        <w:t xml:space="preserve"> </w:t>
      </w:r>
    </w:p>
    <w:p w:rsidR="002C694D" w:rsidRDefault="002C694D" w:rsidP="002C694D">
      <w:pPr>
        <w:spacing w:after="133" w:line="256" w:lineRule="auto"/>
        <w:ind w:left="708" w:firstLine="0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>. Общая характеристика отраслей: биотехнологии и экология.</w:t>
      </w:r>
      <w:r>
        <w:rPr>
          <w:b/>
          <w:lang w:val="ru-RU"/>
        </w:rPr>
        <w:t xml:space="preserve">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r>
        <w:rPr>
          <w:b/>
          <w:lang w:val="ru-RU"/>
        </w:rPr>
        <w:t xml:space="preserve">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spacing w:after="362"/>
        <w:ind w:left="-15"/>
        <w:rPr>
          <w:lang w:val="ru-RU"/>
        </w:rPr>
      </w:pPr>
      <w:r>
        <w:rPr>
          <w:i/>
          <w:lang w:val="ru-RU"/>
        </w:rPr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>. Профессионально важные качества и особенности построения карьеры в сфере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здоровья. Возможности высшего и среднего профессионального образования в подготовке специалистов </w:t>
      </w:r>
      <w:proofErr w:type="gramStart"/>
      <w:r>
        <w:rPr>
          <w:lang w:val="ru-RU"/>
        </w:rPr>
        <w:t>для</w:t>
      </w:r>
      <w:proofErr w:type="gramEnd"/>
      <w:r>
        <w:rPr>
          <w:lang w:val="ru-RU"/>
        </w:rPr>
        <w:t xml:space="preserve"> рассматриваемых. </w:t>
      </w:r>
    </w:p>
    <w:p w:rsidR="002C694D" w:rsidRDefault="002C694D" w:rsidP="002C694D">
      <w:pPr>
        <w:pStyle w:val="1"/>
        <w:ind w:firstLine="708"/>
        <w:rPr>
          <w:lang w:val="ru-RU"/>
        </w:rPr>
      </w:pPr>
      <w:bookmarkStart w:id="16" w:name="_Toc97243"/>
      <w:r>
        <w:rPr>
          <w:lang w:val="ru-RU"/>
        </w:rPr>
        <w:lastRenderedPageBreak/>
        <w:t xml:space="preserve">Тема 9. Россия безопасная: полиция, противопожарная служба, служба спасения, охрана (1 час) </w:t>
      </w:r>
      <w:bookmarkEnd w:id="16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 и перспективы развития. Особенности работодателей, их географическая представленность, перспективная потребность в кадрах. Основные профессии  и содержание профессиональной деятельности. Варианты профессионального образования.  Рассматриваются такие направления, как полиция, противопожарная служба, служба спасения, охрана.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Общая характеристика отраслей: полиция, противопожарная служба, служба спасения, охрана.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r>
        <w:rPr>
          <w:b/>
          <w:lang w:val="ru-RU"/>
        </w:rPr>
        <w:t xml:space="preserve">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spacing w:after="421"/>
        <w:ind w:left="-15"/>
        <w:rPr>
          <w:lang w:val="ru-RU"/>
        </w:rPr>
      </w:pPr>
      <w:r>
        <w:rPr>
          <w:i/>
          <w:lang w:val="ru-RU"/>
        </w:rPr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 </w:t>
      </w:r>
    </w:p>
    <w:p w:rsidR="002C694D" w:rsidRDefault="002C694D" w:rsidP="002C694D">
      <w:pPr>
        <w:pStyle w:val="1"/>
        <w:spacing w:after="354"/>
        <w:ind w:left="703"/>
        <w:rPr>
          <w:lang w:val="ru-RU"/>
        </w:rPr>
      </w:pPr>
      <w:bookmarkStart w:id="17" w:name="_Toc97244"/>
      <w:r>
        <w:rPr>
          <w:lang w:val="ru-RU"/>
        </w:rPr>
        <w:lastRenderedPageBreak/>
        <w:t xml:space="preserve">Тема 10. Практико-ориентированное занятие (1 час) </w:t>
      </w:r>
      <w:bookmarkEnd w:id="17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2C694D" w:rsidRDefault="002C694D" w:rsidP="002C694D">
      <w:pPr>
        <w:spacing w:after="16"/>
        <w:ind w:left="703" w:right="3057" w:hanging="10"/>
        <w:jc w:val="left"/>
        <w:rPr>
          <w:lang w:val="ru-RU"/>
        </w:rPr>
      </w:pPr>
      <w:r>
        <w:rPr>
          <w:lang w:val="ru-RU"/>
        </w:rPr>
        <w:t xml:space="preserve">На материале профессий из отраслей </w:t>
      </w:r>
      <w:r>
        <w:rPr>
          <w:i/>
          <w:lang w:val="ru-RU"/>
        </w:rPr>
        <w:t>(на выбор)</w:t>
      </w:r>
      <w:r>
        <w:rPr>
          <w:lang w:val="ru-RU"/>
        </w:rPr>
        <w:t>:  - пищевая промышленность и общественное питание;  - биотехнологии и экология</w:t>
      </w:r>
      <w:r>
        <w:rPr>
          <w:i/>
          <w:lang w:val="ru-RU"/>
        </w:rPr>
        <w:t>.</w:t>
      </w:r>
      <w:r>
        <w:rPr>
          <w:lang w:val="ru-RU"/>
        </w:rPr>
        <w:t xml:space="preserve"> </w:t>
      </w:r>
    </w:p>
    <w:p w:rsidR="002C694D" w:rsidRDefault="002C694D" w:rsidP="002C694D">
      <w:pPr>
        <w:pStyle w:val="1"/>
        <w:ind w:left="703"/>
        <w:rPr>
          <w:lang w:val="ru-RU"/>
        </w:rPr>
      </w:pPr>
      <w:bookmarkStart w:id="18" w:name="_Toc97245"/>
      <w:r>
        <w:rPr>
          <w:lang w:val="ru-RU"/>
        </w:rPr>
        <w:t xml:space="preserve">Тема 11. Россия комфортная: транспорт (1 час) </w:t>
      </w:r>
      <w:bookmarkEnd w:id="18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Знакомство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с ролью комфортной среды в экономике нашей страны. Достижения России в отраслях комфортной среды, актуальные задачи  и перспективы развития. Крупнейшие работодатели в отрасли «Транспорт»,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Default="002C694D" w:rsidP="002C694D">
      <w:pPr>
        <w:spacing w:after="186" w:line="256" w:lineRule="auto"/>
        <w:ind w:left="708" w:firstLine="0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Общая характеристика отрасли: транспорт.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Значимость отрасли в экономике страны, основные профессии, представленные в ней. Знания, нужные в работе профессионалов отрасли.  Интересы, привычки, хобби, помогающие стать успешными профессионалами. Школьные предметы  и дополнительное образование, помогающие в будущем развиваться в отрасли.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lastRenderedPageBreak/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spacing w:after="422"/>
        <w:ind w:left="-15"/>
        <w:rPr>
          <w:lang w:val="ru-RU"/>
        </w:rPr>
      </w:pPr>
      <w:r>
        <w:rPr>
          <w:i/>
          <w:lang w:val="ru-RU"/>
        </w:rPr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 </w:t>
      </w:r>
    </w:p>
    <w:p w:rsidR="002C694D" w:rsidRDefault="002C694D" w:rsidP="002C694D">
      <w:pPr>
        <w:pStyle w:val="1"/>
        <w:ind w:left="703"/>
        <w:rPr>
          <w:lang w:val="ru-RU"/>
        </w:rPr>
      </w:pPr>
      <w:bookmarkStart w:id="19" w:name="_Toc97246"/>
      <w:r>
        <w:rPr>
          <w:lang w:val="ru-RU"/>
        </w:rPr>
        <w:t xml:space="preserve">Тема 12. Россия здоровая: медицина и фармация (1 час) </w:t>
      </w:r>
      <w:bookmarkEnd w:id="19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Знакомство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медицина и фармация. </w:t>
      </w:r>
    </w:p>
    <w:p w:rsidR="002C694D" w:rsidRDefault="002C694D" w:rsidP="002C694D">
      <w:pPr>
        <w:spacing w:line="256" w:lineRule="auto"/>
        <w:ind w:left="708" w:firstLine="0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Общая характеристика отраслей: медицина и фармация.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spacing w:after="424"/>
        <w:ind w:left="-15"/>
        <w:rPr>
          <w:lang w:val="ru-RU"/>
        </w:rPr>
      </w:pPr>
      <w:r>
        <w:rPr>
          <w:i/>
          <w:lang w:val="ru-RU"/>
        </w:rPr>
        <w:lastRenderedPageBreak/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 </w:t>
      </w:r>
    </w:p>
    <w:p w:rsidR="002C694D" w:rsidRDefault="002C694D" w:rsidP="002C694D">
      <w:pPr>
        <w:pStyle w:val="1"/>
        <w:ind w:left="703"/>
        <w:rPr>
          <w:lang w:val="ru-RU"/>
        </w:rPr>
      </w:pPr>
      <w:bookmarkStart w:id="20" w:name="_Toc97247"/>
      <w:r>
        <w:rPr>
          <w:lang w:val="ru-RU"/>
        </w:rPr>
        <w:t xml:space="preserve">Тема 13. Россия деловая: предпринимательство (1 час) </w:t>
      </w:r>
      <w:bookmarkEnd w:id="20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Знакомство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с ролью деловой сферы в экономике нашей страны. Достижения России в отрасли предпринимательства, актуальные задачи  и перспективы развития. Основные профессии и содержание профессиональной деятельности. Варианты профессионального образования.  Рассматриваются такие направления, как предпринимательство. </w:t>
      </w:r>
    </w:p>
    <w:p w:rsidR="002C694D" w:rsidRDefault="002C694D" w:rsidP="002C694D">
      <w:pPr>
        <w:spacing w:after="133" w:line="256" w:lineRule="auto"/>
        <w:ind w:left="708" w:firstLine="0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Общая характеристика отрасли предпринимательство.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spacing w:after="425"/>
        <w:ind w:left="-15"/>
        <w:rPr>
          <w:lang w:val="ru-RU"/>
        </w:rPr>
      </w:pPr>
      <w:r>
        <w:rPr>
          <w:i/>
          <w:lang w:val="ru-RU"/>
        </w:rPr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 </w:t>
      </w:r>
    </w:p>
    <w:p w:rsidR="002C694D" w:rsidRDefault="002C694D" w:rsidP="002C694D">
      <w:pPr>
        <w:pStyle w:val="1"/>
        <w:ind w:left="703"/>
        <w:rPr>
          <w:lang w:val="ru-RU"/>
        </w:rPr>
      </w:pPr>
      <w:bookmarkStart w:id="21" w:name="_Toc97248"/>
      <w:r>
        <w:rPr>
          <w:lang w:val="ru-RU"/>
        </w:rPr>
        <w:lastRenderedPageBreak/>
        <w:t xml:space="preserve">Тема 14. Россия комфортная: энергетика (1 час) </w:t>
      </w:r>
      <w:bookmarkEnd w:id="21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Знакомство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Default="002C694D" w:rsidP="002C694D">
      <w:pPr>
        <w:spacing w:after="133" w:line="256" w:lineRule="auto"/>
        <w:ind w:left="708" w:firstLine="0"/>
        <w:rPr>
          <w:lang w:val="ru-RU"/>
        </w:rPr>
      </w:pPr>
      <w:r>
        <w:rPr>
          <w:i/>
          <w:lang w:val="ru-RU"/>
        </w:rPr>
        <w:t xml:space="preserve">6-7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Общая характеристика отрасли: энергетика.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Default="002C694D" w:rsidP="002C694D">
      <w:pPr>
        <w:ind w:left="-15" w:firstLine="0"/>
        <w:rPr>
          <w:lang w:val="ru-RU"/>
        </w:rPr>
      </w:pPr>
      <w:r>
        <w:rPr>
          <w:lang w:val="ru-RU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8-9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10-11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 </w:t>
      </w:r>
    </w:p>
    <w:p w:rsidR="002C694D" w:rsidRDefault="002C694D" w:rsidP="002C694D">
      <w:pPr>
        <w:pStyle w:val="1"/>
        <w:spacing w:after="355"/>
        <w:ind w:left="703"/>
        <w:rPr>
          <w:lang w:val="ru-RU"/>
        </w:rPr>
      </w:pPr>
      <w:bookmarkStart w:id="22" w:name="_Toc97249"/>
      <w:r>
        <w:rPr>
          <w:lang w:val="ru-RU"/>
        </w:rPr>
        <w:t xml:space="preserve">Тема 15. Практико-ориентированное занятие (1 час) </w:t>
      </w:r>
      <w:bookmarkEnd w:id="22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</w:t>
      </w:r>
      <w:r>
        <w:rPr>
          <w:lang w:val="ru-RU"/>
        </w:rPr>
        <w:lastRenderedPageBreak/>
        <w:t xml:space="preserve">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 </w:t>
      </w:r>
    </w:p>
    <w:p w:rsidR="002C694D" w:rsidRDefault="002C694D" w:rsidP="002C694D">
      <w:pPr>
        <w:spacing w:after="182" w:line="256" w:lineRule="auto"/>
        <w:ind w:left="708" w:firstLine="0"/>
        <w:rPr>
          <w:lang w:val="ru-RU"/>
        </w:rPr>
      </w:pPr>
      <w:r>
        <w:rPr>
          <w:lang w:val="ru-RU"/>
        </w:rPr>
        <w:t xml:space="preserve">На материале профессий из отраслей </w:t>
      </w:r>
      <w:r>
        <w:rPr>
          <w:i/>
          <w:lang w:val="ru-RU"/>
        </w:rPr>
        <w:t>(на выбор)</w:t>
      </w:r>
      <w:r>
        <w:rPr>
          <w:lang w:val="ru-RU"/>
        </w:rPr>
        <w:t xml:space="preserve">:  </w:t>
      </w:r>
    </w:p>
    <w:p w:rsidR="002C694D" w:rsidRDefault="002C694D" w:rsidP="002C694D">
      <w:pPr>
        <w:numPr>
          <w:ilvl w:val="0"/>
          <w:numId w:val="4"/>
        </w:numPr>
        <w:spacing w:after="185" w:line="256" w:lineRule="auto"/>
        <w:ind w:right="3231"/>
      </w:pPr>
      <w:proofErr w:type="spellStart"/>
      <w:r>
        <w:t>транспорт</w:t>
      </w:r>
      <w:proofErr w:type="spellEnd"/>
      <w:r>
        <w:t xml:space="preserve"> и </w:t>
      </w:r>
      <w:proofErr w:type="spellStart"/>
      <w:r>
        <w:t>энергетика</w:t>
      </w:r>
      <w:proofErr w:type="spellEnd"/>
      <w:r>
        <w:t xml:space="preserve">;  </w:t>
      </w:r>
    </w:p>
    <w:p w:rsidR="002C694D" w:rsidRDefault="002C694D" w:rsidP="002C694D">
      <w:pPr>
        <w:numPr>
          <w:ilvl w:val="0"/>
          <w:numId w:val="4"/>
        </w:numPr>
        <w:spacing w:after="419"/>
        <w:ind w:right="3231"/>
      </w:pPr>
      <w:proofErr w:type="spellStart"/>
      <w:proofErr w:type="gramStart"/>
      <w:r>
        <w:t>медицина</w:t>
      </w:r>
      <w:proofErr w:type="spellEnd"/>
      <w:proofErr w:type="gramEnd"/>
      <w:r>
        <w:t xml:space="preserve"> и </w:t>
      </w:r>
      <w:proofErr w:type="spellStart"/>
      <w:r>
        <w:t>фармация</w:t>
      </w:r>
      <w:proofErr w:type="spellEnd"/>
      <w:r>
        <w:t xml:space="preserve">; - </w:t>
      </w:r>
      <w:proofErr w:type="spellStart"/>
      <w:r>
        <w:t>предпринимательство</w:t>
      </w:r>
      <w:proofErr w:type="spellEnd"/>
      <w:r>
        <w:t xml:space="preserve">. </w:t>
      </w:r>
    </w:p>
    <w:p w:rsidR="002C694D" w:rsidRDefault="002C694D" w:rsidP="002C694D">
      <w:pPr>
        <w:pStyle w:val="1"/>
        <w:spacing w:after="357"/>
        <w:ind w:left="703"/>
      </w:pPr>
      <w:bookmarkStart w:id="23" w:name="_Toc97250"/>
      <w:proofErr w:type="spellStart"/>
      <w:proofErr w:type="gramStart"/>
      <w:r>
        <w:t>Тема</w:t>
      </w:r>
      <w:proofErr w:type="spellEnd"/>
      <w:r>
        <w:t xml:space="preserve"> 16.</w:t>
      </w:r>
      <w:proofErr w:type="gramEnd"/>
      <w:r>
        <w:t xml:space="preserve"> </w:t>
      </w:r>
      <w:proofErr w:type="spellStart"/>
      <w:r>
        <w:t>Проектное</w:t>
      </w:r>
      <w:proofErr w:type="spellEnd"/>
      <w:r>
        <w:t xml:space="preserve"> </w:t>
      </w:r>
      <w:proofErr w:type="spellStart"/>
      <w:r>
        <w:t>занятие</w:t>
      </w:r>
      <w:proofErr w:type="spellEnd"/>
      <w:r>
        <w:t xml:space="preserve"> (1 </w:t>
      </w:r>
      <w:proofErr w:type="spellStart"/>
      <w:r>
        <w:t>час</w:t>
      </w:r>
      <w:proofErr w:type="spellEnd"/>
      <w:r>
        <w:t xml:space="preserve">) </w:t>
      </w:r>
      <w:bookmarkEnd w:id="23"/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Материалы занятия могут быть использованы учениками в самостоятельной деятельности.  </w:t>
      </w:r>
    </w:p>
    <w:p w:rsidR="002C694D" w:rsidRDefault="002C694D" w:rsidP="002C694D">
      <w:pPr>
        <w:pStyle w:val="1"/>
        <w:rPr>
          <w:lang w:val="ru-RU"/>
        </w:rPr>
      </w:pPr>
      <w:bookmarkStart w:id="24" w:name="_Toc97251"/>
      <w:r>
        <w:rPr>
          <w:lang w:val="ru-RU"/>
        </w:rPr>
        <w:t xml:space="preserve">Тема 17. </w:t>
      </w:r>
      <w:proofErr w:type="spellStart"/>
      <w:r>
        <w:rPr>
          <w:lang w:val="ru-RU"/>
        </w:rPr>
        <w:t>Профориентационное</w:t>
      </w:r>
      <w:proofErr w:type="spellEnd"/>
      <w:r>
        <w:rPr>
          <w:lang w:val="ru-RU"/>
        </w:rPr>
        <w:t xml:space="preserve"> тематическое занятие «Мое будущее»  (1 час) </w:t>
      </w:r>
      <w:bookmarkEnd w:id="24"/>
    </w:p>
    <w:p w:rsidR="002C694D" w:rsidRDefault="002C694D" w:rsidP="002C694D">
      <w:pPr>
        <w:spacing w:after="189" w:line="256" w:lineRule="auto"/>
        <w:ind w:left="703" w:hanging="10"/>
        <w:jc w:val="left"/>
        <w:rPr>
          <w:lang w:val="ru-RU"/>
        </w:rPr>
      </w:pPr>
      <w:r>
        <w:rPr>
          <w:i/>
          <w:lang w:val="ru-RU"/>
        </w:rPr>
        <w:t xml:space="preserve">6, 8, 10 </w:t>
      </w:r>
      <w:proofErr w:type="spellStart"/>
      <w:r>
        <w:rPr>
          <w:i/>
          <w:lang w:val="ru-RU"/>
        </w:rPr>
        <w:t>кл</w:t>
      </w:r>
      <w:proofErr w:type="spellEnd"/>
      <w:r>
        <w:rPr>
          <w:i/>
          <w:lang w:val="ru-RU"/>
        </w:rPr>
        <w:t xml:space="preserve">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Личностные особенности и выбор профессии. Формирование представлений  о значимости личностных качеств в жизни человека и в его профессиональном становлении. </w:t>
      </w:r>
    </w:p>
    <w:p w:rsidR="002C694D" w:rsidRDefault="002C694D" w:rsidP="002C694D">
      <w:pPr>
        <w:ind w:left="-15"/>
        <w:rPr>
          <w:lang w:val="ru-RU"/>
        </w:rPr>
      </w:pPr>
      <w:r>
        <w:rPr>
          <w:lang w:val="ru-RU"/>
        </w:rPr>
        <w:t xml:space="preserve">Повышение мотивации к самопознанию, пониманию своих преимуществ  и дефицитов в рамках отдельных профессиональных обязанностей. Средства </w:t>
      </w:r>
      <w:r>
        <w:rPr>
          <w:lang w:val="ru-RU"/>
        </w:rPr>
        <w:lastRenderedPageBreak/>
        <w:t xml:space="preserve">компенсации личностных особенностей, затрудняющих профессиональное развитие и становление. </w:t>
      </w:r>
    </w:p>
    <w:p w:rsidR="002C694D" w:rsidRDefault="002C694D" w:rsidP="002C694D">
      <w:pPr>
        <w:ind w:left="-15"/>
        <w:rPr>
          <w:lang w:val="ru-RU"/>
        </w:rPr>
      </w:pPr>
      <w:r>
        <w:rPr>
          <w:i/>
          <w:lang w:val="ru-RU"/>
        </w:rPr>
        <w:t xml:space="preserve">6 </w:t>
      </w:r>
      <w:proofErr w:type="spellStart"/>
      <w:r>
        <w:rPr>
          <w:i/>
          <w:lang w:val="ru-RU"/>
        </w:rPr>
        <w:t>кл</w:t>
      </w:r>
      <w:proofErr w:type="spellEnd"/>
      <w:r>
        <w:rPr>
          <w:lang w:val="ru-RU"/>
        </w:rPr>
        <w:t xml:space="preserve">. Влияние личностных качеств на жизнь человека, проявления темперамента и его влияние на профессиональное самоопределение.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Обсуждение профессионально важных качеств и их учет  в профессиональном выборе: требования профессии к специалисту.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10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Обсуждение темы универсальных компетенций, их влияние  на профессиональное становление профессионала. </w:t>
      </w:r>
    </w:p>
    <w:p w:rsidR="002C694D" w:rsidRPr="002C694D" w:rsidRDefault="002C694D" w:rsidP="002C694D">
      <w:pPr>
        <w:spacing w:after="131" w:line="256" w:lineRule="auto"/>
        <w:ind w:left="703" w:hanging="10"/>
        <w:jc w:val="left"/>
        <w:rPr>
          <w:lang w:val="ru-RU"/>
        </w:rPr>
      </w:pPr>
      <w:r w:rsidRPr="002C694D">
        <w:rPr>
          <w:i/>
          <w:lang w:val="ru-RU"/>
        </w:rPr>
        <w:t xml:space="preserve">7, 9, 11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 xml:space="preserve">.  </w:t>
      </w:r>
    </w:p>
    <w:p w:rsidR="002C694D" w:rsidRPr="002C694D" w:rsidRDefault="002C694D" w:rsidP="002C694D">
      <w:pPr>
        <w:spacing w:after="423"/>
        <w:ind w:left="-15"/>
        <w:rPr>
          <w:lang w:val="ru-RU"/>
        </w:rPr>
      </w:pPr>
      <w:r w:rsidRPr="002C694D">
        <w:rPr>
          <w:lang w:val="ru-RU"/>
        </w:rPr>
        <w:t xml:space="preserve">Профессиональные склонности и профильность обучения. Роль профессиональных интересов в выборе профессиональной деятельности  и профильности общего обучения, дополнительное образование. Персонализация образования.  Способы самодиагностики профессиональных интересов, индивидуальные различия и выбор профессии. Повышение мотивации  к самопознанию, профессиональному самоопределению.   Анонс возможности самостоятельного участия в диагностике профессиональных интересов  и их возможного соотнесения с профильностью обучения «Мои качества». </w:t>
      </w:r>
    </w:p>
    <w:p w:rsidR="002C694D" w:rsidRPr="002C694D" w:rsidRDefault="002C694D" w:rsidP="002C694D">
      <w:pPr>
        <w:pStyle w:val="1"/>
        <w:ind w:left="703"/>
        <w:rPr>
          <w:lang w:val="ru-RU"/>
        </w:rPr>
      </w:pPr>
      <w:bookmarkStart w:id="25" w:name="_Toc97252"/>
      <w:r w:rsidRPr="002C694D">
        <w:rPr>
          <w:lang w:val="ru-RU"/>
        </w:rPr>
        <w:t xml:space="preserve">Тема 18. Россия индустриальная: добыча и переработка (1 час) </w:t>
      </w:r>
      <w:bookmarkEnd w:id="25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</w:t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с ролью отрасли добычи переработки в экономике нашей страны. Достижения России в изучаемых отраслях, актуальные задачи  и перспективы развития. Крупнейшие работодатели, их географическая представленность, перспективная потребность в кадрах. Основные профессии  и содержание профессиональной деятельности. Варианты профессионального образования.  Рассматриваются такие направления, как добыча и переработка. </w:t>
      </w:r>
    </w:p>
    <w:p w:rsidR="002C694D" w:rsidRPr="002C694D" w:rsidRDefault="002C694D" w:rsidP="002C694D">
      <w:pPr>
        <w:spacing w:after="131" w:line="256" w:lineRule="auto"/>
        <w:ind w:left="708" w:firstLine="0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Общая характеристика отраслей: добыча и переработка.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lastRenderedPageBreak/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</w:t>
      </w:r>
    </w:p>
    <w:p w:rsidR="002C694D" w:rsidRPr="002C694D" w:rsidRDefault="002C694D" w:rsidP="002C694D">
      <w:pPr>
        <w:spacing w:after="422"/>
        <w:ind w:left="-15" w:firstLine="0"/>
        <w:rPr>
          <w:lang w:val="ru-RU"/>
        </w:rPr>
      </w:pPr>
      <w:r w:rsidRPr="002C694D">
        <w:rPr>
          <w:lang w:val="ru-RU"/>
        </w:rPr>
        <w:t xml:space="preserve">профессионального образования в подготовке специалистов для отраслей добычи  и переработки. </w:t>
      </w:r>
    </w:p>
    <w:p w:rsidR="002C694D" w:rsidRPr="002C694D" w:rsidRDefault="002C694D" w:rsidP="002C694D">
      <w:pPr>
        <w:pStyle w:val="1"/>
        <w:ind w:left="703"/>
        <w:rPr>
          <w:lang w:val="ru-RU"/>
        </w:rPr>
      </w:pPr>
      <w:bookmarkStart w:id="26" w:name="_Toc97253"/>
      <w:r w:rsidRPr="002C694D">
        <w:rPr>
          <w:lang w:val="ru-RU"/>
        </w:rPr>
        <w:t xml:space="preserve">Тема 19. Россия индустриальная: легкая промышленность (1 час) </w:t>
      </w:r>
      <w:bookmarkEnd w:id="26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</w:t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 в кадрах. Основные профессии и содержание профессиональной деятельности. </w:t>
      </w:r>
    </w:p>
    <w:p w:rsidR="002C694D" w:rsidRPr="002C694D" w:rsidRDefault="002C694D" w:rsidP="002C694D">
      <w:pPr>
        <w:spacing w:after="183" w:line="256" w:lineRule="auto"/>
        <w:ind w:left="-15" w:firstLine="0"/>
        <w:rPr>
          <w:lang w:val="ru-RU"/>
        </w:rPr>
      </w:pPr>
      <w:r w:rsidRPr="002C694D">
        <w:rPr>
          <w:lang w:val="ru-RU"/>
        </w:rPr>
        <w:t xml:space="preserve">Варианты профессионального образования.   </w:t>
      </w:r>
    </w:p>
    <w:p w:rsidR="002C694D" w:rsidRPr="002C694D" w:rsidRDefault="002C694D" w:rsidP="002C694D">
      <w:pPr>
        <w:spacing w:after="133" w:line="256" w:lineRule="auto"/>
        <w:ind w:left="708" w:firstLine="0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Общая характеристика отрасли: легкая промышленность.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spacing w:line="256" w:lineRule="auto"/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Школьные предметы и дополнительное образование, помогающие в будущем развиваться в легкой промышленности.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</w:t>
      </w:r>
      <w:r w:rsidRPr="002C694D">
        <w:rPr>
          <w:lang w:val="ru-RU"/>
        </w:rPr>
        <w:lastRenderedPageBreak/>
        <w:t xml:space="preserve">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4"/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 </w:t>
      </w:r>
    </w:p>
    <w:p w:rsidR="002C694D" w:rsidRPr="002C694D" w:rsidRDefault="002C694D" w:rsidP="002C694D">
      <w:pPr>
        <w:pStyle w:val="1"/>
        <w:spacing w:after="357"/>
        <w:ind w:left="703"/>
        <w:rPr>
          <w:lang w:val="ru-RU"/>
        </w:rPr>
      </w:pPr>
      <w:bookmarkStart w:id="27" w:name="_Toc97254"/>
      <w:r w:rsidRPr="002C694D">
        <w:rPr>
          <w:lang w:val="ru-RU"/>
        </w:rPr>
        <w:t xml:space="preserve">Тема 20. Россия умная: наука и образование (1 час) </w:t>
      </w:r>
      <w:bookmarkEnd w:id="27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</w:t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Pr="002C694D" w:rsidRDefault="002C694D" w:rsidP="002C694D">
      <w:pPr>
        <w:spacing w:after="131" w:line="256" w:lineRule="auto"/>
        <w:ind w:left="708" w:firstLine="0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Общая характеристика отраслей: наука и образование.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4"/>
        <w:ind w:left="-15"/>
        <w:rPr>
          <w:lang w:val="ru-RU"/>
        </w:rPr>
      </w:pPr>
      <w:r w:rsidRPr="002C694D">
        <w:rPr>
          <w:i/>
          <w:lang w:val="ru-RU"/>
        </w:rPr>
        <w:lastRenderedPageBreak/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 </w:t>
      </w:r>
    </w:p>
    <w:p w:rsidR="002C694D" w:rsidRPr="002C694D" w:rsidRDefault="002C694D" w:rsidP="002C694D">
      <w:pPr>
        <w:pStyle w:val="1"/>
        <w:spacing w:after="357"/>
        <w:ind w:left="703"/>
        <w:rPr>
          <w:lang w:val="ru-RU"/>
        </w:rPr>
      </w:pPr>
      <w:bookmarkStart w:id="28" w:name="_Toc97255"/>
      <w:r w:rsidRPr="002C694D">
        <w:rPr>
          <w:lang w:val="ru-RU"/>
        </w:rPr>
        <w:t xml:space="preserve">Тема 21. Практико-ориентированное занятие (1 час) </w:t>
      </w:r>
      <w:bookmarkEnd w:id="28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2C694D" w:rsidRPr="002C694D" w:rsidRDefault="002C694D" w:rsidP="002C694D">
      <w:pPr>
        <w:spacing w:after="401"/>
        <w:ind w:left="703" w:right="3409" w:hanging="10"/>
        <w:jc w:val="left"/>
        <w:rPr>
          <w:lang w:val="ru-RU"/>
        </w:rPr>
      </w:pPr>
      <w:r w:rsidRPr="002C694D">
        <w:rPr>
          <w:lang w:val="ru-RU"/>
        </w:rPr>
        <w:t xml:space="preserve">На материале профессий из отраслей </w:t>
      </w:r>
      <w:r w:rsidRPr="002C694D">
        <w:rPr>
          <w:i/>
          <w:lang w:val="ru-RU"/>
        </w:rPr>
        <w:t>(на выбор)</w:t>
      </w:r>
      <w:r w:rsidRPr="002C694D">
        <w:rPr>
          <w:lang w:val="ru-RU"/>
        </w:rPr>
        <w:t>:  - добыча и переработка, легкая промышленность;  - наука и образование</w:t>
      </w:r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</w:t>
      </w:r>
    </w:p>
    <w:p w:rsidR="002C694D" w:rsidRPr="002C694D" w:rsidRDefault="002C694D" w:rsidP="002C694D">
      <w:pPr>
        <w:pStyle w:val="1"/>
        <w:rPr>
          <w:lang w:val="ru-RU"/>
        </w:rPr>
      </w:pPr>
      <w:bookmarkStart w:id="29" w:name="_Toc97256"/>
      <w:r w:rsidRPr="002C694D">
        <w:rPr>
          <w:lang w:val="ru-RU"/>
        </w:rPr>
        <w:t xml:space="preserve">Тема </w:t>
      </w:r>
      <w:r w:rsidRPr="002C694D">
        <w:rPr>
          <w:lang w:val="ru-RU"/>
        </w:rPr>
        <w:tab/>
        <w:t xml:space="preserve">22. </w:t>
      </w:r>
      <w:r w:rsidRPr="002C694D">
        <w:rPr>
          <w:lang w:val="ru-RU"/>
        </w:rPr>
        <w:tab/>
        <w:t xml:space="preserve">Россия </w:t>
      </w:r>
      <w:r w:rsidRPr="002C694D">
        <w:rPr>
          <w:lang w:val="ru-RU"/>
        </w:rPr>
        <w:tab/>
        <w:t xml:space="preserve">индустриальная: </w:t>
      </w:r>
      <w:r w:rsidRPr="002C694D">
        <w:rPr>
          <w:lang w:val="ru-RU"/>
        </w:rPr>
        <w:tab/>
        <w:t xml:space="preserve">тяжелая </w:t>
      </w:r>
      <w:r w:rsidRPr="002C694D">
        <w:rPr>
          <w:lang w:val="ru-RU"/>
        </w:rPr>
        <w:tab/>
        <w:t xml:space="preserve">промышленность, машиностроение (1 час) </w:t>
      </w:r>
      <w:bookmarkEnd w:id="29"/>
    </w:p>
    <w:p w:rsidR="002C694D" w:rsidRPr="002C694D" w:rsidRDefault="002C694D" w:rsidP="002C694D">
      <w:pPr>
        <w:tabs>
          <w:tab w:val="center" w:pos="1402"/>
          <w:tab w:val="center" w:pos="3415"/>
          <w:tab w:val="center" w:pos="4801"/>
          <w:tab w:val="center" w:pos="5734"/>
          <w:tab w:val="center" w:pos="7104"/>
          <w:tab w:val="right" w:pos="10210"/>
        </w:tabs>
        <w:spacing w:after="190" w:line="256" w:lineRule="auto"/>
        <w:ind w:right="-1" w:firstLine="0"/>
        <w:jc w:val="left"/>
        <w:rPr>
          <w:lang w:val="ru-RU"/>
        </w:rPr>
      </w:pPr>
      <w:r w:rsidRPr="002C694D">
        <w:rPr>
          <w:rFonts w:ascii="Calibri" w:eastAsia="Calibri" w:hAnsi="Calibri" w:cs="Calibri"/>
          <w:sz w:val="22"/>
          <w:lang w:val="ru-RU"/>
        </w:rPr>
        <w:tab/>
      </w:r>
      <w:r w:rsidRPr="002C694D">
        <w:rPr>
          <w:lang w:val="ru-RU"/>
        </w:rPr>
        <w:t xml:space="preserve">Знакомство </w:t>
      </w:r>
      <w:r w:rsidRPr="002C694D">
        <w:rPr>
          <w:lang w:val="ru-RU"/>
        </w:rPr>
        <w:tab/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</w:t>
      </w:r>
      <w:r w:rsidRPr="002C694D">
        <w:rPr>
          <w:lang w:val="ru-RU"/>
        </w:rPr>
        <w:tab/>
        <w:t xml:space="preserve">с </w:t>
      </w:r>
      <w:r w:rsidRPr="002C694D">
        <w:rPr>
          <w:lang w:val="ru-RU"/>
        </w:rPr>
        <w:tab/>
        <w:t xml:space="preserve">ролью </w:t>
      </w:r>
      <w:r w:rsidRPr="002C694D">
        <w:rPr>
          <w:lang w:val="ru-RU"/>
        </w:rPr>
        <w:tab/>
        <w:t xml:space="preserve">тяжелой </w:t>
      </w:r>
      <w:r w:rsidRPr="002C694D">
        <w:rPr>
          <w:lang w:val="ru-RU"/>
        </w:rPr>
        <w:tab/>
        <w:t xml:space="preserve">промышленности 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Общая характеристика отраслей: тяжелая промышленность  и машиностроение.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lastRenderedPageBreak/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spacing w:line="256" w:lineRule="auto"/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Школьные предметы и дополнительное образование, помогающие в будущем развиваться в тяжелой промышленности и машиностроении.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3"/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 </w:t>
      </w:r>
    </w:p>
    <w:p w:rsidR="002C694D" w:rsidRPr="002C694D" w:rsidRDefault="002C694D" w:rsidP="002C694D">
      <w:pPr>
        <w:pStyle w:val="1"/>
        <w:spacing w:after="416" w:line="264" w:lineRule="auto"/>
        <w:ind w:left="172" w:right="83"/>
        <w:jc w:val="center"/>
        <w:rPr>
          <w:lang w:val="ru-RU"/>
        </w:rPr>
      </w:pPr>
      <w:bookmarkStart w:id="30" w:name="_Toc97257"/>
      <w:r w:rsidRPr="002C694D">
        <w:rPr>
          <w:lang w:val="ru-RU"/>
        </w:rPr>
        <w:t xml:space="preserve">Тема 23. Россия безопасная: военно-промышленный комплекс (1 час) </w:t>
      </w:r>
      <w:bookmarkEnd w:id="30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</w:t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с ролью военно-промышленного комплекса 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Pr="002C694D" w:rsidRDefault="002C694D" w:rsidP="002C694D">
      <w:pPr>
        <w:spacing w:after="188" w:line="256" w:lineRule="auto"/>
        <w:ind w:left="317" w:right="251" w:hanging="10"/>
        <w:jc w:val="center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Общая характеристика отрасли: военно-промышленный комплекс.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отрасли в экономике страны, основные профессии, представленные в отраслях. Знания, нужные в работе профессионалов отрасли.  Интересы, привычки, хобби, помогающие стать успешными профессионалами. </w:t>
      </w:r>
      <w:r w:rsidRPr="002C694D">
        <w:rPr>
          <w:lang w:val="ru-RU"/>
        </w:rPr>
        <w:lastRenderedPageBreak/>
        <w:t xml:space="preserve">Школьные предметы  и дополнительное образование, помогающие в будущем развиваться в отрасли.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2"/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 </w:t>
      </w:r>
    </w:p>
    <w:p w:rsidR="002C694D" w:rsidRPr="002C694D" w:rsidRDefault="002C694D" w:rsidP="002C694D">
      <w:pPr>
        <w:pStyle w:val="1"/>
        <w:spacing w:after="357"/>
        <w:ind w:left="703"/>
        <w:rPr>
          <w:lang w:val="ru-RU"/>
        </w:rPr>
      </w:pPr>
      <w:bookmarkStart w:id="31" w:name="_Toc97258"/>
      <w:r w:rsidRPr="002C694D">
        <w:rPr>
          <w:lang w:val="ru-RU"/>
        </w:rPr>
        <w:t xml:space="preserve">Тема 24. Практико-ориентированное занятие (1 час) </w:t>
      </w:r>
      <w:bookmarkEnd w:id="31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2C694D" w:rsidRPr="002C694D" w:rsidRDefault="002C694D" w:rsidP="002C694D">
      <w:pPr>
        <w:spacing w:after="184" w:line="256" w:lineRule="auto"/>
        <w:ind w:left="708" w:firstLine="0"/>
        <w:rPr>
          <w:lang w:val="ru-RU"/>
        </w:rPr>
      </w:pPr>
      <w:r w:rsidRPr="002C694D">
        <w:rPr>
          <w:lang w:val="ru-RU"/>
        </w:rPr>
        <w:t xml:space="preserve">На материале профессий из отраслей </w:t>
      </w:r>
      <w:r w:rsidRPr="002C694D">
        <w:rPr>
          <w:i/>
          <w:lang w:val="ru-RU"/>
        </w:rPr>
        <w:t>(на выбор)</w:t>
      </w:r>
      <w:r w:rsidRPr="002C694D">
        <w:rPr>
          <w:lang w:val="ru-RU"/>
        </w:rPr>
        <w:t xml:space="preserve">:  </w:t>
      </w:r>
    </w:p>
    <w:p w:rsidR="002C694D" w:rsidRDefault="002C694D" w:rsidP="002C694D">
      <w:pPr>
        <w:numPr>
          <w:ilvl w:val="0"/>
          <w:numId w:val="6"/>
        </w:numPr>
        <w:spacing w:after="181" w:line="256" w:lineRule="auto"/>
        <w:ind w:left="871" w:hanging="163"/>
      </w:pPr>
      <w:proofErr w:type="spellStart"/>
      <w:r>
        <w:t>тяжелая</w:t>
      </w:r>
      <w:proofErr w:type="spellEnd"/>
      <w:r>
        <w:t xml:space="preserve"> </w:t>
      </w:r>
      <w:proofErr w:type="spellStart"/>
      <w:r>
        <w:t>промышленность</w:t>
      </w:r>
      <w:proofErr w:type="spellEnd"/>
      <w:r>
        <w:t xml:space="preserve"> и </w:t>
      </w:r>
      <w:proofErr w:type="spellStart"/>
      <w:r>
        <w:t>машиностроение</w:t>
      </w:r>
      <w:proofErr w:type="spellEnd"/>
      <w:r>
        <w:t xml:space="preserve">;  </w:t>
      </w:r>
    </w:p>
    <w:p w:rsidR="002C694D" w:rsidRDefault="002C694D" w:rsidP="002C694D">
      <w:pPr>
        <w:numPr>
          <w:ilvl w:val="0"/>
          <w:numId w:val="6"/>
        </w:numPr>
        <w:spacing w:after="131" w:line="256" w:lineRule="auto"/>
        <w:ind w:left="871" w:hanging="163"/>
      </w:pPr>
      <w:proofErr w:type="spellStart"/>
      <w:proofErr w:type="gramStart"/>
      <w:r>
        <w:t>военно-промышленный</w:t>
      </w:r>
      <w:proofErr w:type="spellEnd"/>
      <w:proofErr w:type="gramEnd"/>
      <w:r>
        <w:t xml:space="preserve"> </w:t>
      </w:r>
      <w:proofErr w:type="spellStart"/>
      <w:r>
        <w:t>комплекс</w:t>
      </w:r>
      <w:proofErr w:type="spellEnd"/>
      <w:r>
        <w:rPr>
          <w:i/>
        </w:rPr>
        <w:t>.</w:t>
      </w:r>
      <w:r>
        <w:t xml:space="preserve"> </w:t>
      </w:r>
    </w:p>
    <w:p w:rsidR="002C694D" w:rsidRDefault="002C694D" w:rsidP="002C694D">
      <w:pPr>
        <w:spacing w:after="594" w:line="256" w:lineRule="auto"/>
        <w:ind w:left="708" w:firstLine="0"/>
        <w:jc w:val="left"/>
      </w:pPr>
      <w:r>
        <w:t xml:space="preserve"> </w:t>
      </w:r>
    </w:p>
    <w:p w:rsidR="002C694D" w:rsidRPr="002C694D" w:rsidRDefault="002C694D" w:rsidP="002C694D">
      <w:pPr>
        <w:pStyle w:val="1"/>
        <w:ind w:left="703"/>
        <w:rPr>
          <w:lang w:val="ru-RU"/>
        </w:rPr>
      </w:pPr>
      <w:bookmarkStart w:id="32" w:name="_Toc97259"/>
      <w:r w:rsidRPr="002C694D">
        <w:rPr>
          <w:lang w:val="ru-RU"/>
        </w:rPr>
        <w:lastRenderedPageBreak/>
        <w:t xml:space="preserve">Тема 25. Россия умная: программирование и телекоммуникации (1 час) </w:t>
      </w:r>
      <w:bookmarkEnd w:id="32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обучающихся с ролью программирования и телекоммуникаций  в экономике нашей страны. Достижения России в отраслях программирования  и телекоммуникаций, актуальные задачи и перспективы развития. Работодатели,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Общая характеристика отраслей: программирование  и телекоммуникации.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1"/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Профессионально важные качества и особенности построения карьеры в программировании и телекоммуникации. Возможности высшего  и среднего профессионального образования в подготовке специалистов  для изучаемых отраслей. </w:t>
      </w:r>
    </w:p>
    <w:p w:rsidR="002C694D" w:rsidRPr="002C694D" w:rsidRDefault="002C694D" w:rsidP="002C694D">
      <w:pPr>
        <w:pStyle w:val="1"/>
        <w:ind w:left="703"/>
        <w:rPr>
          <w:lang w:val="ru-RU"/>
        </w:rPr>
      </w:pPr>
      <w:bookmarkStart w:id="33" w:name="_Toc97260"/>
      <w:r w:rsidRPr="002C694D">
        <w:rPr>
          <w:lang w:val="ru-RU"/>
        </w:rPr>
        <w:t xml:space="preserve">Тема 26. Россия комфортная: строительство и архитектура (1 час) </w:t>
      </w:r>
      <w:bookmarkEnd w:id="33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</w:t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с ролью строительства и архитектуры в экономике нашей страны. Достижения России в отраслях строительства и архитектуры, </w:t>
      </w:r>
      <w:r w:rsidRPr="002C694D">
        <w:rPr>
          <w:lang w:val="ru-RU"/>
        </w:rPr>
        <w:lastRenderedPageBreak/>
        <w:t xml:space="preserve">актуальные задачи и перспективы развития. Крупнейшие работодатели,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Pr="002C694D" w:rsidRDefault="002C694D" w:rsidP="002C694D">
      <w:pPr>
        <w:spacing w:after="131" w:line="256" w:lineRule="auto"/>
        <w:ind w:left="708" w:firstLine="0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Общая характеристика отраслей: строительство и архитектура.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2"/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 </w:t>
      </w:r>
    </w:p>
    <w:p w:rsidR="002C694D" w:rsidRPr="002C694D" w:rsidRDefault="002C694D" w:rsidP="002C694D">
      <w:pPr>
        <w:pStyle w:val="1"/>
        <w:spacing w:after="354"/>
        <w:ind w:left="703"/>
        <w:rPr>
          <w:lang w:val="ru-RU"/>
        </w:rPr>
      </w:pPr>
      <w:bookmarkStart w:id="34" w:name="_Toc97261"/>
      <w:r w:rsidRPr="002C694D">
        <w:rPr>
          <w:lang w:val="ru-RU"/>
        </w:rPr>
        <w:t xml:space="preserve">Тема 27. Практико-ориентированное занятие (1 час) </w:t>
      </w:r>
      <w:bookmarkEnd w:id="34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</w:t>
      </w:r>
      <w:r w:rsidRPr="002C694D">
        <w:rPr>
          <w:lang w:val="ru-RU"/>
        </w:rPr>
        <w:lastRenderedPageBreak/>
        <w:t xml:space="preserve">ценностях профессионалов в профессии, их компетенциях, особенностях образования. </w:t>
      </w:r>
    </w:p>
    <w:p w:rsidR="002C694D" w:rsidRPr="002C694D" w:rsidRDefault="002C694D" w:rsidP="002C694D">
      <w:pPr>
        <w:spacing w:after="184" w:line="256" w:lineRule="auto"/>
        <w:ind w:left="708" w:firstLine="0"/>
        <w:rPr>
          <w:lang w:val="ru-RU"/>
        </w:rPr>
      </w:pPr>
      <w:r w:rsidRPr="002C694D">
        <w:rPr>
          <w:lang w:val="ru-RU"/>
        </w:rPr>
        <w:t xml:space="preserve">На материале профессий из отраслей </w:t>
      </w:r>
      <w:r w:rsidRPr="002C694D">
        <w:rPr>
          <w:i/>
          <w:lang w:val="ru-RU"/>
        </w:rPr>
        <w:t>(на выбор)</w:t>
      </w:r>
      <w:r w:rsidRPr="002C694D">
        <w:rPr>
          <w:lang w:val="ru-RU"/>
        </w:rPr>
        <w:t xml:space="preserve">:  </w:t>
      </w:r>
    </w:p>
    <w:p w:rsidR="002C694D" w:rsidRPr="002C694D" w:rsidRDefault="002C694D" w:rsidP="002C694D">
      <w:pPr>
        <w:spacing w:after="422"/>
        <w:ind w:left="708" w:right="4172" w:firstLine="0"/>
        <w:rPr>
          <w:lang w:val="ru-RU"/>
        </w:rPr>
      </w:pPr>
      <w:r w:rsidRPr="002C694D">
        <w:rPr>
          <w:lang w:val="ru-RU"/>
        </w:rPr>
        <w:t>- программирование и телекоммуникации;  - строительство и архитектура</w:t>
      </w:r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</w:t>
      </w:r>
    </w:p>
    <w:p w:rsidR="002C694D" w:rsidRPr="002C694D" w:rsidRDefault="002C694D" w:rsidP="002C694D">
      <w:pPr>
        <w:pStyle w:val="1"/>
        <w:ind w:left="703"/>
        <w:rPr>
          <w:lang w:val="ru-RU"/>
        </w:rPr>
      </w:pPr>
      <w:bookmarkStart w:id="35" w:name="_Toc97262"/>
      <w:r w:rsidRPr="002C694D">
        <w:rPr>
          <w:lang w:val="ru-RU"/>
        </w:rPr>
        <w:t xml:space="preserve">Тема 28. Россия социальная: сервис и туризм (1 час) </w:t>
      </w:r>
      <w:bookmarkEnd w:id="35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Pr="002C694D" w:rsidRDefault="002C694D" w:rsidP="002C694D">
      <w:pPr>
        <w:spacing w:after="133" w:line="256" w:lineRule="auto"/>
        <w:ind w:left="708" w:firstLine="0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Общая характеристика отраслей: сервис и туризм.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spacing w:line="256" w:lineRule="auto"/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Школьные предметы и дополнительное образование, помогающие в будущем развиваться в сервисе и туризме.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2"/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  </w:t>
      </w:r>
    </w:p>
    <w:p w:rsidR="002C694D" w:rsidRPr="002C694D" w:rsidRDefault="002C694D" w:rsidP="002C694D">
      <w:pPr>
        <w:pStyle w:val="1"/>
        <w:ind w:left="703"/>
        <w:rPr>
          <w:lang w:val="ru-RU"/>
        </w:rPr>
      </w:pPr>
      <w:bookmarkStart w:id="36" w:name="_Toc97263"/>
      <w:r w:rsidRPr="002C694D">
        <w:rPr>
          <w:lang w:val="ru-RU"/>
        </w:rPr>
        <w:lastRenderedPageBreak/>
        <w:t xml:space="preserve">Тема 29. Россия креативная: искусство и дизайн (1 час) </w:t>
      </w:r>
      <w:bookmarkEnd w:id="36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</w:t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с ролью креативной сферы в экономике нашей страны. Достижения России в отраслях искусства и дизайна, актуальные задачи  и перспективы развития. Крупнейшие работодатели: агрохолдинги, 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2C694D" w:rsidRPr="002C694D" w:rsidRDefault="002C694D" w:rsidP="002C694D">
      <w:pPr>
        <w:spacing w:after="131" w:line="256" w:lineRule="auto"/>
        <w:ind w:left="708" w:firstLine="0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Общая характеристика отраслей: искусство и дизайн.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2"/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  </w:t>
      </w:r>
    </w:p>
    <w:p w:rsidR="002C694D" w:rsidRPr="002C694D" w:rsidRDefault="002C694D" w:rsidP="002C694D">
      <w:pPr>
        <w:pStyle w:val="1"/>
        <w:ind w:left="703"/>
        <w:rPr>
          <w:lang w:val="ru-RU"/>
        </w:rPr>
      </w:pPr>
      <w:bookmarkStart w:id="37" w:name="_Toc97264"/>
      <w:r w:rsidRPr="002C694D">
        <w:rPr>
          <w:lang w:val="ru-RU"/>
        </w:rPr>
        <w:t xml:space="preserve">Тема 30. Практико-ориентированное занятие (1 час) </w:t>
      </w:r>
      <w:bookmarkEnd w:id="37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</w:t>
      </w:r>
      <w:r w:rsidRPr="002C694D">
        <w:rPr>
          <w:lang w:val="ru-RU"/>
        </w:rPr>
        <w:lastRenderedPageBreak/>
        <w:t xml:space="preserve">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2C694D" w:rsidRPr="002C694D" w:rsidRDefault="002C694D" w:rsidP="002C694D">
      <w:pPr>
        <w:spacing w:after="181" w:line="256" w:lineRule="auto"/>
        <w:ind w:left="708" w:firstLine="0"/>
        <w:rPr>
          <w:lang w:val="ru-RU"/>
        </w:rPr>
      </w:pPr>
      <w:r w:rsidRPr="002C694D">
        <w:rPr>
          <w:lang w:val="ru-RU"/>
        </w:rPr>
        <w:t xml:space="preserve">На материале профессий из отраслей </w:t>
      </w:r>
      <w:r w:rsidRPr="002C694D">
        <w:rPr>
          <w:i/>
          <w:lang w:val="ru-RU"/>
        </w:rPr>
        <w:t>(на выбор)</w:t>
      </w:r>
      <w:r w:rsidRPr="002C694D">
        <w:rPr>
          <w:lang w:val="ru-RU"/>
        </w:rPr>
        <w:t xml:space="preserve">:  </w:t>
      </w:r>
    </w:p>
    <w:p w:rsidR="002C694D" w:rsidRDefault="002C694D" w:rsidP="002C694D">
      <w:pPr>
        <w:numPr>
          <w:ilvl w:val="0"/>
          <w:numId w:val="8"/>
        </w:numPr>
        <w:spacing w:after="180" w:line="256" w:lineRule="auto"/>
        <w:ind w:left="871" w:hanging="163"/>
      </w:pPr>
      <w:proofErr w:type="spellStart"/>
      <w:r>
        <w:t>сервис</w:t>
      </w:r>
      <w:proofErr w:type="spellEnd"/>
      <w:r>
        <w:t xml:space="preserve"> и </w:t>
      </w:r>
      <w:proofErr w:type="spellStart"/>
      <w:r>
        <w:t>туризм</w:t>
      </w:r>
      <w:proofErr w:type="spellEnd"/>
      <w:r>
        <w:t xml:space="preserve">;  </w:t>
      </w:r>
    </w:p>
    <w:p w:rsidR="002C694D" w:rsidRDefault="002C694D" w:rsidP="002C694D">
      <w:pPr>
        <w:numPr>
          <w:ilvl w:val="0"/>
          <w:numId w:val="8"/>
        </w:numPr>
        <w:spacing w:after="445"/>
        <w:ind w:left="871" w:hanging="163"/>
      </w:pPr>
      <w:proofErr w:type="spellStart"/>
      <w:proofErr w:type="gramStart"/>
      <w:r>
        <w:t>искусство</w:t>
      </w:r>
      <w:proofErr w:type="spellEnd"/>
      <w:proofErr w:type="gramEnd"/>
      <w:r>
        <w:t xml:space="preserve"> и </w:t>
      </w:r>
      <w:proofErr w:type="spellStart"/>
      <w:r>
        <w:t>дизайн</w:t>
      </w:r>
      <w:proofErr w:type="spellEnd"/>
      <w:r>
        <w:rPr>
          <w:i/>
        </w:rPr>
        <w:t>.</w:t>
      </w:r>
      <w:r>
        <w:t xml:space="preserve"> </w:t>
      </w:r>
    </w:p>
    <w:p w:rsidR="002C694D" w:rsidRPr="002C694D" w:rsidRDefault="002C694D" w:rsidP="002C694D">
      <w:pPr>
        <w:pStyle w:val="1"/>
        <w:ind w:left="703"/>
        <w:rPr>
          <w:lang w:val="ru-RU"/>
        </w:rPr>
      </w:pPr>
      <w:bookmarkStart w:id="38" w:name="_Toc97265"/>
      <w:r w:rsidRPr="002C694D">
        <w:rPr>
          <w:lang w:val="ru-RU"/>
        </w:rPr>
        <w:t xml:space="preserve">Тема 31. Россия аграрная: животноводство, селекция и генетика (1 час) </w:t>
      </w:r>
      <w:bookmarkEnd w:id="38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</w:t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с ролью животноводства, селекции и генетики  в экономике нашей страны. Достижения России в </w:t>
      </w:r>
      <w:proofErr w:type="gramStart"/>
      <w:r w:rsidRPr="002C694D">
        <w:rPr>
          <w:lang w:val="ru-RU"/>
        </w:rPr>
        <w:t>изучаемых</w:t>
      </w:r>
      <w:proofErr w:type="gramEnd"/>
      <w:r w:rsidRPr="002C694D">
        <w:rPr>
          <w:lang w:val="ru-RU"/>
        </w:rPr>
        <w:t xml:space="preserve">, актуальные задачи  и перспективы развития. Крупнейшие работодатели, их географическая представленность, перспективная потребность в кадрах. Основные профессии  и содержание профессиональной деятельности. Варианты профессионального образования.   </w:t>
      </w:r>
    </w:p>
    <w:p w:rsidR="002C694D" w:rsidRPr="002C694D" w:rsidRDefault="002C694D" w:rsidP="002C694D">
      <w:pPr>
        <w:spacing w:after="131" w:line="256" w:lineRule="auto"/>
        <w:ind w:left="708" w:firstLine="0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Общая характеристика отраслей: животноводство, селекция и генетика.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spacing w:line="256" w:lineRule="auto"/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Школьные предметы и дополнительное образование, помогающие в будущем развиваться в изучаемых отраслях.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Профессионально важные качества и особенности построения карьеры в сфере сельского хозяйства. Возможности высшего и среднего </w:t>
      </w:r>
      <w:r w:rsidRPr="002C694D">
        <w:rPr>
          <w:lang w:val="ru-RU"/>
        </w:rPr>
        <w:lastRenderedPageBreak/>
        <w:t xml:space="preserve">профессионального образования в подготовке специалистов для животноводства, селекции и генетики. </w:t>
      </w:r>
    </w:p>
    <w:p w:rsidR="002C694D" w:rsidRPr="002C694D" w:rsidRDefault="002C694D" w:rsidP="002C694D">
      <w:pPr>
        <w:spacing w:after="593" w:line="256" w:lineRule="auto"/>
        <w:ind w:left="708" w:firstLine="0"/>
        <w:jc w:val="left"/>
        <w:rPr>
          <w:lang w:val="ru-RU"/>
        </w:rPr>
      </w:pPr>
      <w:r w:rsidRPr="002C694D">
        <w:rPr>
          <w:lang w:val="ru-RU"/>
        </w:rPr>
        <w:t xml:space="preserve">  </w:t>
      </w:r>
    </w:p>
    <w:p w:rsidR="002C694D" w:rsidRPr="002C694D" w:rsidRDefault="002C694D" w:rsidP="002C694D">
      <w:pPr>
        <w:pStyle w:val="1"/>
        <w:spacing w:after="357"/>
        <w:ind w:left="172"/>
        <w:jc w:val="center"/>
        <w:rPr>
          <w:lang w:val="ru-RU"/>
        </w:rPr>
      </w:pPr>
      <w:bookmarkStart w:id="39" w:name="_Toc97266"/>
      <w:r w:rsidRPr="002C694D">
        <w:rPr>
          <w:lang w:val="ru-RU"/>
        </w:rPr>
        <w:t xml:space="preserve">Тема 32. Россия безопасная: вооруженные силы, гражданская оборона  (1 час) </w:t>
      </w:r>
      <w:bookmarkEnd w:id="39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Знакомство </w:t>
      </w:r>
      <w:proofErr w:type="gramStart"/>
      <w:r w:rsidRPr="002C694D">
        <w:rPr>
          <w:lang w:val="ru-RU"/>
        </w:rPr>
        <w:t>обучающихся</w:t>
      </w:r>
      <w:proofErr w:type="gramEnd"/>
      <w:r w:rsidRPr="002C694D">
        <w:rPr>
          <w:lang w:val="ru-RU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6-7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lang w:val="ru-RU"/>
        </w:rPr>
        <w:t xml:space="preserve">. Общая характеристика отраслей: вооруженные силы и гражданская оборона.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2C694D" w:rsidRPr="002C694D" w:rsidRDefault="002C694D" w:rsidP="002C694D">
      <w:pPr>
        <w:ind w:left="-15" w:firstLine="0"/>
        <w:rPr>
          <w:lang w:val="ru-RU"/>
        </w:rPr>
      </w:pPr>
      <w:r w:rsidRPr="002C694D">
        <w:rPr>
          <w:lang w:val="ru-RU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i/>
          <w:lang w:val="ru-RU"/>
        </w:rPr>
        <w:t xml:space="preserve">8-9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</w:t>
      </w:r>
      <w:r w:rsidRPr="002C694D">
        <w:rPr>
          <w:lang w:val="ru-RU"/>
        </w:rPr>
        <w:tab/>
        <w:t xml:space="preserve">в </w:t>
      </w:r>
      <w:r w:rsidRPr="002C694D">
        <w:rPr>
          <w:lang w:val="ru-RU"/>
        </w:rPr>
        <w:tab/>
        <w:t xml:space="preserve">подготовке </w:t>
      </w:r>
      <w:r w:rsidRPr="002C694D">
        <w:rPr>
          <w:lang w:val="ru-RU"/>
        </w:rPr>
        <w:tab/>
        <w:t xml:space="preserve">специалистов: </w:t>
      </w:r>
      <w:r w:rsidRPr="002C694D">
        <w:rPr>
          <w:lang w:val="ru-RU"/>
        </w:rPr>
        <w:tab/>
        <w:t xml:space="preserve">профильность </w:t>
      </w:r>
      <w:r w:rsidRPr="002C694D">
        <w:rPr>
          <w:lang w:val="ru-RU"/>
        </w:rPr>
        <w:tab/>
        <w:t xml:space="preserve">общего </w:t>
      </w:r>
      <w:r w:rsidRPr="002C694D">
        <w:rPr>
          <w:lang w:val="ru-RU"/>
        </w:rPr>
        <w:tab/>
        <w:t xml:space="preserve">обучения, направления подготовки в профессиональных образовательных организациях. </w:t>
      </w:r>
    </w:p>
    <w:p w:rsidR="002C694D" w:rsidRPr="002C694D" w:rsidRDefault="002C694D" w:rsidP="002C694D">
      <w:pPr>
        <w:spacing w:after="420"/>
        <w:ind w:left="-15"/>
        <w:rPr>
          <w:lang w:val="ru-RU"/>
        </w:rPr>
      </w:pPr>
      <w:r w:rsidRPr="002C694D">
        <w:rPr>
          <w:i/>
          <w:lang w:val="ru-RU"/>
        </w:rPr>
        <w:t xml:space="preserve">10-11 </w:t>
      </w:r>
      <w:proofErr w:type="spellStart"/>
      <w:r w:rsidRPr="002C694D">
        <w:rPr>
          <w:i/>
          <w:lang w:val="ru-RU"/>
        </w:rPr>
        <w:t>кл</w:t>
      </w:r>
      <w:proofErr w:type="spellEnd"/>
      <w:r w:rsidRPr="002C694D">
        <w:rPr>
          <w:i/>
          <w:lang w:val="ru-RU"/>
        </w:rPr>
        <w:t>.</w:t>
      </w:r>
      <w:r w:rsidRPr="002C694D">
        <w:rPr>
          <w:lang w:val="ru-RU"/>
        </w:rPr>
        <w:t xml:space="preserve"> Профессионально важные качества и особенности построения карьеры. Возможности высшего и среднего профессионального образования  в подготовке специалистов для вооруженных сил и гражданской обороны. </w:t>
      </w:r>
    </w:p>
    <w:p w:rsidR="002C694D" w:rsidRPr="002C694D" w:rsidRDefault="002C694D" w:rsidP="002C694D">
      <w:pPr>
        <w:pStyle w:val="1"/>
        <w:spacing w:after="354"/>
        <w:ind w:left="703"/>
        <w:rPr>
          <w:lang w:val="ru-RU"/>
        </w:rPr>
      </w:pPr>
      <w:bookmarkStart w:id="40" w:name="_Toc97267"/>
      <w:r w:rsidRPr="002C694D">
        <w:rPr>
          <w:lang w:val="ru-RU"/>
        </w:rPr>
        <w:lastRenderedPageBreak/>
        <w:t xml:space="preserve">Тема 33. Практико-ориентированное занятие (1 час) </w:t>
      </w:r>
      <w:bookmarkEnd w:id="40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2C694D" w:rsidRPr="002C694D" w:rsidRDefault="002C694D" w:rsidP="002C694D">
      <w:pPr>
        <w:spacing w:after="184" w:line="256" w:lineRule="auto"/>
        <w:ind w:left="708" w:firstLine="0"/>
        <w:rPr>
          <w:lang w:val="ru-RU"/>
        </w:rPr>
      </w:pPr>
      <w:r w:rsidRPr="002C694D">
        <w:rPr>
          <w:lang w:val="ru-RU"/>
        </w:rPr>
        <w:t xml:space="preserve">На материале профессий из отраслей </w:t>
      </w:r>
      <w:r w:rsidRPr="002C694D">
        <w:rPr>
          <w:i/>
          <w:lang w:val="ru-RU"/>
        </w:rPr>
        <w:t>(на выбор)</w:t>
      </w:r>
      <w:r w:rsidRPr="002C694D">
        <w:rPr>
          <w:lang w:val="ru-RU"/>
        </w:rPr>
        <w:t xml:space="preserve">:  </w:t>
      </w:r>
    </w:p>
    <w:p w:rsidR="002C694D" w:rsidRDefault="002C694D" w:rsidP="002C694D">
      <w:pPr>
        <w:numPr>
          <w:ilvl w:val="0"/>
          <w:numId w:val="10"/>
        </w:numPr>
        <w:spacing w:after="184" w:line="256" w:lineRule="auto"/>
        <w:ind w:left="871" w:hanging="163"/>
      </w:pPr>
      <w:proofErr w:type="spellStart"/>
      <w:r>
        <w:t>животноводство</w:t>
      </w:r>
      <w:proofErr w:type="spellEnd"/>
      <w:r>
        <w:t xml:space="preserve">, </w:t>
      </w:r>
      <w:proofErr w:type="spellStart"/>
      <w:r>
        <w:t>селекция</w:t>
      </w:r>
      <w:proofErr w:type="spellEnd"/>
      <w:r>
        <w:t xml:space="preserve"> и </w:t>
      </w:r>
      <w:proofErr w:type="spellStart"/>
      <w:r>
        <w:t>генетика</w:t>
      </w:r>
      <w:proofErr w:type="spellEnd"/>
      <w:r>
        <w:t xml:space="preserve">;  </w:t>
      </w:r>
    </w:p>
    <w:p w:rsidR="002C694D" w:rsidRDefault="002C694D" w:rsidP="002C694D">
      <w:pPr>
        <w:numPr>
          <w:ilvl w:val="0"/>
          <w:numId w:val="10"/>
        </w:numPr>
        <w:spacing w:after="446"/>
        <w:ind w:left="871" w:hanging="163"/>
      </w:pPr>
      <w:proofErr w:type="spellStart"/>
      <w:proofErr w:type="gramStart"/>
      <w:r>
        <w:t>вооруженные</w:t>
      </w:r>
      <w:proofErr w:type="spellEnd"/>
      <w:proofErr w:type="gramEnd"/>
      <w:r>
        <w:t xml:space="preserve"> </w:t>
      </w:r>
      <w:proofErr w:type="spellStart"/>
      <w:r>
        <w:t>силы</w:t>
      </w:r>
      <w:proofErr w:type="spellEnd"/>
      <w:r>
        <w:t xml:space="preserve">, </w:t>
      </w:r>
      <w:proofErr w:type="spellStart"/>
      <w:r>
        <w:t>гражданская</w:t>
      </w:r>
      <w:proofErr w:type="spellEnd"/>
      <w:r>
        <w:t xml:space="preserve"> </w:t>
      </w:r>
      <w:proofErr w:type="spellStart"/>
      <w:r>
        <w:t>оборона</w:t>
      </w:r>
      <w:proofErr w:type="spellEnd"/>
      <w:r>
        <w:rPr>
          <w:i/>
        </w:rPr>
        <w:t>.</w:t>
      </w:r>
      <w:r>
        <w:t xml:space="preserve"> </w:t>
      </w:r>
    </w:p>
    <w:p w:rsidR="002C694D" w:rsidRDefault="002C694D" w:rsidP="002C694D">
      <w:pPr>
        <w:pStyle w:val="1"/>
        <w:spacing w:after="354"/>
        <w:ind w:left="703"/>
      </w:pPr>
      <w:bookmarkStart w:id="41" w:name="_Toc97268"/>
      <w:proofErr w:type="spellStart"/>
      <w:proofErr w:type="gramStart"/>
      <w:r>
        <w:t>Тема</w:t>
      </w:r>
      <w:proofErr w:type="spellEnd"/>
      <w:r>
        <w:t xml:space="preserve"> 34.</w:t>
      </w:r>
      <w:proofErr w:type="gramEnd"/>
      <w:r>
        <w:t xml:space="preserve"> </w:t>
      </w:r>
      <w:proofErr w:type="spellStart"/>
      <w:r>
        <w:t>Рефлексивное</w:t>
      </w:r>
      <w:proofErr w:type="spellEnd"/>
      <w:r>
        <w:t xml:space="preserve"> </w:t>
      </w:r>
      <w:proofErr w:type="spellStart"/>
      <w:r>
        <w:t>занятие</w:t>
      </w:r>
      <w:proofErr w:type="spellEnd"/>
      <w:r>
        <w:t xml:space="preserve"> (1 </w:t>
      </w:r>
      <w:proofErr w:type="spellStart"/>
      <w:r>
        <w:t>час</w:t>
      </w:r>
      <w:proofErr w:type="spellEnd"/>
      <w:r>
        <w:t xml:space="preserve">) </w:t>
      </w:r>
      <w:bookmarkEnd w:id="41"/>
    </w:p>
    <w:p w:rsidR="002C694D" w:rsidRPr="002C694D" w:rsidRDefault="002C694D" w:rsidP="002C694D">
      <w:pPr>
        <w:ind w:left="-15"/>
        <w:rPr>
          <w:lang w:val="ru-RU"/>
        </w:rPr>
      </w:pPr>
      <w:r w:rsidRPr="002C694D">
        <w:rPr>
          <w:lang w:val="ru-RU"/>
        </w:rPr>
        <w:t xml:space="preserve">Итоги изучения курса за год. Что было самым </w:t>
      </w:r>
      <w:proofErr w:type="gramStart"/>
      <w:r w:rsidRPr="002C694D">
        <w:rPr>
          <w:lang w:val="ru-RU"/>
        </w:rPr>
        <w:t>важные</w:t>
      </w:r>
      <w:proofErr w:type="gramEnd"/>
      <w:r w:rsidRPr="002C694D">
        <w:rPr>
          <w:lang w:val="ru-RU"/>
        </w:rPr>
        <w:t xml:space="preserve"> и впечатляющим. Какие действия в области выбора профессии совершили ученики за год (в урочной  и внеурочной деятельности, практико-ориентированном модуле, дополнительном образовании и т. д.). </w:t>
      </w:r>
    </w:p>
    <w:p w:rsidR="002C694D" w:rsidRPr="002C694D" w:rsidRDefault="002C694D" w:rsidP="002C694D">
      <w:pPr>
        <w:spacing w:after="131" w:line="256" w:lineRule="auto"/>
        <w:ind w:left="708" w:firstLine="0"/>
        <w:rPr>
          <w:lang w:val="ru-RU"/>
        </w:rPr>
      </w:pPr>
      <w:r w:rsidRPr="002C694D">
        <w:rPr>
          <w:lang w:val="ru-RU"/>
        </w:rPr>
        <w:t xml:space="preserve">Самооценка собственных результатов.  </w:t>
      </w:r>
    </w:p>
    <w:p w:rsidR="002C694D" w:rsidRPr="002C694D" w:rsidRDefault="002C694D" w:rsidP="002C694D">
      <w:pPr>
        <w:spacing w:line="256" w:lineRule="auto"/>
        <w:ind w:left="708" w:firstLine="0"/>
        <w:rPr>
          <w:lang w:val="ru-RU"/>
        </w:rPr>
      </w:pPr>
      <w:r w:rsidRPr="002C694D">
        <w:rPr>
          <w:lang w:val="ru-RU"/>
        </w:rPr>
        <w:t xml:space="preserve">Оценка курса </w:t>
      </w:r>
      <w:proofErr w:type="gramStart"/>
      <w:r w:rsidRPr="002C694D">
        <w:rPr>
          <w:lang w:val="ru-RU"/>
        </w:rPr>
        <w:t>обучающимися</w:t>
      </w:r>
      <w:proofErr w:type="gramEnd"/>
      <w:r w:rsidRPr="002C694D">
        <w:rPr>
          <w:lang w:val="ru-RU"/>
        </w:rPr>
        <w:t xml:space="preserve">, их предложения. </w:t>
      </w:r>
    </w:p>
    <w:p w:rsidR="002C694D" w:rsidRPr="002C694D" w:rsidRDefault="002C694D" w:rsidP="002C694D">
      <w:pPr>
        <w:spacing w:after="0"/>
        <w:ind w:firstLine="0"/>
        <w:jc w:val="left"/>
        <w:rPr>
          <w:lang w:val="ru-RU"/>
        </w:rPr>
        <w:sectPr w:rsidR="002C694D" w:rsidRPr="002C694D">
          <w:footnotePr>
            <w:numRestart w:val="eachPage"/>
          </w:footnotePr>
          <w:pgSz w:w="11906" w:h="16838"/>
          <w:pgMar w:top="1137" w:right="564" w:bottom="1147" w:left="1133" w:header="720" w:footer="713" w:gutter="0"/>
          <w:cols w:space="720"/>
        </w:sectPr>
      </w:pPr>
    </w:p>
    <w:p w:rsidR="002C694D" w:rsidRDefault="002C694D" w:rsidP="002C694D">
      <w:pPr>
        <w:pStyle w:val="1"/>
        <w:spacing w:after="771"/>
        <w:ind w:left="703"/>
      </w:pPr>
      <w:bookmarkStart w:id="42" w:name="_Toc97269"/>
      <w:r>
        <w:lastRenderedPageBreak/>
        <w:t xml:space="preserve">6. </w:t>
      </w:r>
      <w:proofErr w:type="spellStart"/>
      <w:r>
        <w:t>Тематическое</w:t>
      </w:r>
      <w:proofErr w:type="spellEnd"/>
      <w:r>
        <w:t xml:space="preserve"> </w:t>
      </w:r>
      <w:proofErr w:type="spellStart"/>
      <w:r>
        <w:t>планирование</w:t>
      </w:r>
      <w:proofErr w:type="spellEnd"/>
      <w:r>
        <w:t xml:space="preserve"> </w:t>
      </w:r>
      <w:bookmarkEnd w:id="42"/>
    </w:p>
    <w:p w:rsidR="002C694D" w:rsidRDefault="002C694D" w:rsidP="002C694D">
      <w:pPr>
        <w:spacing w:line="256" w:lineRule="auto"/>
        <w:ind w:left="-15" w:firstLine="0"/>
      </w:pPr>
      <w:proofErr w:type="spellStart"/>
      <w:r>
        <w:t>Таблица</w:t>
      </w:r>
      <w:proofErr w:type="spellEnd"/>
      <w:r>
        <w:t xml:space="preserve"> 1 – </w:t>
      </w:r>
      <w:proofErr w:type="spellStart"/>
      <w:r>
        <w:t>Тематическое</w:t>
      </w:r>
      <w:proofErr w:type="spellEnd"/>
      <w:r>
        <w:t xml:space="preserve"> </w:t>
      </w:r>
      <w:proofErr w:type="spellStart"/>
      <w:r>
        <w:t>планирование</w:t>
      </w:r>
      <w:proofErr w:type="spellEnd"/>
      <w:r>
        <w:t xml:space="preserve"> </w:t>
      </w:r>
    </w:p>
    <w:tbl>
      <w:tblPr>
        <w:tblW w:w="15122" w:type="dxa"/>
        <w:tblInd w:w="5" w:type="dxa"/>
        <w:tblCellMar>
          <w:top w:w="11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2284"/>
        <w:gridCol w:w="5888"/>
        <w:gridCol w:w="3872"/>
      </w:tblGrid>
      <w:tr w:rsidR="002C694D" w:rsidTr="002C694D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77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67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1. Установочное занятие «Моя Россия – мои горизонты, мои достижения»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</w:pPr>
            <w:proofErr w:type="spellStart"/>
            <w:r>
              <w:rPr>
                <w:sz w:val="24"/>
              </w:rPr>
              <w:t>Установочное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17" w:line="256" w:lineRule="auto"/>
              <w:ind w:right="82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Россия – страна безграничных возможностей  и профессионального развития.  Познавательные цифры  и </w:t>
            </w:r>
            <w:proofErr w:type="gramStart"/>
            <w:r w:rsidRPr="002C694D">
              <w:rPr>
                <w:sz w:val="24"/>
                <w:lang w:val="ru-RU"/>
              </w:rPr>
              <w:t>факты о развитии</w:t>
            </w:r>
            <w:proofErr w:type="gramEnd"/>
            <w:r w:rsidRPr="002C694D">
              <w:rPr>
                <w:sz w:val="24"/>
                <w:lang w:val="ru-RU"/>
              </w:rPr>
              <w:t xml:space="preserve"> и достижениях страны. Разделение труда как условие его эффективности. Разнообразие отраслей. </w:t>
            </w:r>
          </w:p>
          <w:p w:rsidR="002C694D" w:rsidRPr="002C694D" w:rsidRDefault="002C694D">
            <w:pPr>
              <w:spacing w:after="10" w:line="256" w:lineRule="auto"/>
              <w:ind w:right="81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Цели и возможности курса “Россия - мои горизонты”, виды занятий, основные образовательные формы, правила взаимодействия. 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Платформа </w:t>
            </w:r>
            <w:r w:rsidRPr="002C694D">
              <w:rPr>
                <w:sz w:val="24"/>
                <w:lang w:val="ru-RU"/>
              </w:rPr>
              <w:tab/>
              <w:t xml:space="preserve">«Билет </w:t>
            </w:r>
            <w:r w:rsidRPr="002C694D">
              <w:rPr>
                <w:sz w:val="24"/>
                <w:lang w:val="ru-RU"/>
              </w:rPr>
              <w:tab/>
              <w:t xml:space="preserve">в </w:t>
            </w:r>
            <w:r w:rsidRPr="002C694D">
              <w:rPr>
                <w:sz w:val="24"/>
                <w:lang w:val="ru-RU"/>
              </w:rPr>
              <w:tab/>
              <w:t xml:space="preserve">будущее» </w:t>
            </w:r>
            <w:r w:rsidRPr="002C694D">
              <w:rPr>
                <w:sz w:val="24"/>
                <w:lang w:val="ru-RU"/>
              </w:rPr>
              <w:tab/>
            </w:r>
            <w:hyperlink r:id="rId19" w:history="1">
              <w:r>
                <w:rPr>
                  <w:rStyle w:val="af5"/>
                  <w:color w:val="0563C1"/>
                  <w:sz w:val="22"/>
                </w:rPr>
                <w:t>https</w:t>
              </w:r>
              <w:r w:rsidRPr="002C694D">
                <w:rPr>
                  <w:rStyle w:val="af5"/>
                  <w:color w:val="0563C1"/>
                  <w:sz w:val="22"/>
                  <w:lang w:val="ru-RU"/>
                </w:rPr>
                <w:t>://</w:t>
              </w:r>
              <w:proofErr w:type="spellStart"/>
              <w:r>
                <w:rPr>
                  <w:rStyle w:val="af5"/>
                  <w:color w:val="0563C1"/>
                  <w:sz w:val="22"/>
                </w:rPr>
                <w:t>bvbinfo</w:t>
              </w:r>
              <w:proofErr w:type="spellEnd"/>
              <w:r w:rsidRPr="002C694D">
                <w:rPr>
                  <w:rStyle w:val="af5"/>
                  <w:color w:val="0563C1"/>
                  <w:sz w:val="22"/>
                  <w:lang w:val="ru-RU"/>
                </w:rPr>
                <w:t>.</w:t>
              </w:r>
              <w:proofErr w:type="spellStart"/>
              <w:r>
                <w:rPr>
                  <w:rStyle w:val="af5"/>
                  <w:color w:val="0563C1"/>
                  <w:sz w:val="22"/>
                </w:rPr>
                <w:t>ru</w:t>
              </w:r>
              <w:proofErr w:type="spellEnd"/>
              <w:r w:rsidRPr="002C694D">
                <w:rPr>
                  <w:rStyle w:val="af5"/>
                  <w:color w:val="0563C1"/>
                  <w:sz w:val="22"/>
                  <w:lang w:val="ru-RU"/>
                </w:rPr>
                <w:t>/</w:t>
              </w:r>
            </w:hyperlink>
            <w:hyperlink r:id="rId20" w:history="1">
              <w:r w:rsidRPr="002C694D">
                <w:rPr>
                  <w:rStyle w:val="af5"/>
                  <w:sz w:val="24"/>
                  <w:lang w:val="ru-RU"/>
                </w:rPr>
                <w:t>,</w:t>
              </w:r>
            </w:hyperlink>
            <w:r w:rsidRPr="002C694D">
              <w:rPr>
                <w:sz w:val="24"/>
                <w:lang w:val="ru-RU"/>
              </w:rPr>
              <w:t xml:space="preserve"> возможности личного кабинета обучающегося.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1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</w:t>
            </w:r>
            <w:r w:rsidRPr="002C694D">
              <w:rPr>
                <w:sz w:val="24"/>
                <w:lang w:val="ru-RU"/>
              </w:rPr>
              <w:tab/>
              <w:t xml:space="preserve">дискуссии, </w:t>
            </w:r>
            <w:r w:rsidRPr="002C694D">
              <w:rPr>
                <w:sz w:val="24"/>
                <w:lang w:val="ru-RU"/>
              </w:rPr>
              <w:tab/>
              <w:t xml:space="preserve">выполнение тематических заданий, прохождение инструктажа.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</w:tr>
      <w:tr w:rsidR="002C694D" w:rsidRPr="003D6E46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2. Тематическое </w:t>
            </w:r>
            <w:proofErr w:type="spellStart"/>
            <w:r w:rsidRPr="002C694D">
              <w:rPr>
                <w:sz w:val="24"/>
                <w:lang w:val="ru-RU"/>
              </w:rPr>
              <w:t>профориентационное</w:t>
            </w:r>
            <w:proofErr w:type="spellEnd"/>
            <w:r w:rsidRPr="002C694D">
              <w:rPr>
                <w:sz w:val="24"/>
                <w:lang w:val="ru-RU"/>
              </w:rPr>
              <w:t xml:space="preserve"> занятие «Открой свое будущее»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Тематическое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6" w:lineRule="auto"/>
              <w:ind w:right="83" w:firstLine="0"/>
              <w:jc w:val="left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</w:t>
            </w:r>
            <w:proofErr w:type="gramStart"/>
            <w:r w:rsidRPr="002C694D">
              <w:rPr>
                <w:sz w:val="24"/>
                <w:lang w:val="ru-RU"/>
              </w:rPr>
              <w:t>Три базовые компонента</w:t>
            </w:r>
            <w:proofErr w:type="gramEnd"/>
            <w:r w:rsidRPr="002C694D">
              <w:rPr>
                <w:sz w:val="24"/>
                <w:lang w:val="ru-RU"/>
              </w:rPr>
              <w:t xml:space="preserve">, которые необходимо учитывать при выборе профессии: ‒ «ХОЧУ» – ваши интересы; </w:t>
            </w:r>
          </w:p>
          <w:p w:rsidR="002C694D" w:rsidRPr="002C694D" w:rsidRDefault="002C694D">
            <w:pPr>
              <w:spacing w:after="16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‒ «МОГУ» – ваши способности; </w:t>
            </w:r>
          </w:p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‒ «БУДУ» – востребованность обучающегося на рынке труда в будущем.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4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</w:t>
            </w:r>
            <w:r w:rsidRPr="002C694D">
              <w:rPr>
                <w:sz w:val="24"/>
                <w:lang w:val="ru-RU"/>
              </w:rPr>
              <w:tab/>
              <w:t xml:space="preserve">дискуссии, </w:t>
            </w:r>
            <w:r w:rsidRPr="002C694D">
              <w:rPr>
                <w:sz w:val="24"/>
                <w:lang w:val="ru-RU"/>
              </w:rPr>
              <w:tab/>
              <w:t xml:space="preserve">выполнение тематических заданий, заполнение анкет самооценки.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</w:t>
            </w:r>
          </w:p>
        </w:tc>
      </w:tr>
      <w:tr w:rsidR="002C694D" w:rsidRPr="003D6E46" w:rsidTr="002C694D">
        <w:trPr>
          <w:trHeight w:val="22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8" w:lineRule="auto"/>
              <w:ind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Профиль обучения, выбор профиля обучения. Кто  в этом может помочь, в чем роль самого ученика. </w:t>
            </w:r>
          </w:p>
          <w:p w:rsidR="002C694D" w:rsidRPr="002C694D" w:rsidRDefault="002C694D">
            <w:pPr>
              <w:spacing w:after="0" w:line="264" w:lineRule="auto"/>
              <w:ind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Как могут быть связаны школьные предметы, профиль обучения и дальнейший выбор профессионального пути.  Формула «5 </w:t>
            </w:r>
            <w:proofErr w:type="gramStart"/>
            <w:r w:rsidRPr="002C694D">
              <w:rPr>
                <w:sz w:val="24"/>
                <w:lang w:val="ru-RU"/>
              </w:rPr>
              <w:t>П</w:t>
            </w:r>
            <w:proofErr w:type="gramEnd"/>
            <w:r w:rsidRPr="002C694D">
              <w:rPr>
                <w:sz w:val="24"/>
                <w:lang w:val="ru-RU"/>
              </w:rPr>
              <w:t xml:space="preserve">»: Проблема, Постановка задачи, Поиск информации и ресурсов, Продукт (решение), Презентация.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4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дискуссии, выполнение проектного задания, </w:t>
            </w:r>
            <w:r w:rsidRPr="002C694D">
              <w:rPr>
                <w:sz w:val="24"/>
                <w:lang w:val="ru-RU"/>
              </w:rPr>
              <w:tab/>
              <w:t xml:space="preserve">заполнение </w:t>
            </w:r>
            <w:r w:rsidRPr="002C694D">
              <w:rPr>
                <w:sz w:val="24"/>
                <w:lang w:val="ru-RU"/>
              </w:rPr>
              <w:tab/>
              <w:t xml:space="preserve">анкет самооценки.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работа в группе, презентация. </w:t>
            </w: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41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83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 </w:t>
            </w:r>
            <w:r w:rsidRPr="002C694D">
              <w:rPr>
                <w:i/>
                <w:sz w:val="24"/>
                <w:lang w:val="ru-RU"/>
              </w:rPr>
              <w:tab/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 xml:space="preserve">. </w:t>
            </w:r>
            <w:r w:rsidRPr="002C694D">
              <w:rPr>
                <w:i/>
                <w:sz w:val="24"/>
                <w:lang w:val="ru-RU"/>
              </w:rPr>
              <w:tab/>
            </w:r>
            <w:r w:rsidRPr="002C694D">
              <w:rPr>
                <w:sz w:val="24"/>
                <w:lang w:val="ru-RU"/>
              </w:rPr>
              <w:t xml:space="preserve">Соотнесение </w:t>
            </w:r>
            <w:r w:rsidRPr="002C694D">
              <w:rPr>
                <w:sz w:val="24"/>
                <w:lang w:val="ru-RU"/>
              </w:rPr>
              <w:tab/>
              <w:t xml:space="preserve">личных </w:t>
            </w:r>
            <w:r w:rsidRPr="002C694D">
              <w:rPr>
                <w:sz w:val="24"/>
                <w:lang w:val="ru-RU"/>
              </w:rPr>
              <w:tab/>
              <w:t xml:space="preserve">качеств </w:t>
            </w:r>
            <w:r w:rsidRPr="002C694D">
              <w:rPr>
                <w:sz w:val="24"/>
                <w:lang w:val="ru-RU"/>
              </w:rPr>
              <w:tab/>
              <w:t xml:space="preserve">и </w:t>
            </w:r>
            <w:r w:rsidRPr="002C694D">
              <w:rPr>
                <w:sz w:val="24"/>
                <w:lang w:val="ru-RU"/>
              </w:rPr>
              <w:tab/>
              <w:t xml:space="preserve">интересов  с направлениями профессиональной деятельности.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Профессиональные компетенции, «мягкие» и «твердые» навыки. 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4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</w:t>
            </w:r>
            <w:r w:rsidRPr="002C694D">
              <w:rPr>
                <w:sz w:val="24"/>
                <w:lang w:val="ru-RU"/>
              </w:rPr>
              <w:tab/>
              <w:t xml:space="preserve">дискуссии, </w:t>
            </w:r>
            <w:r w:rsidRPr="002C694D">
              <w:rPr>
                <w:sz w:val="24"/>
                <w:lang w:val="ru-RU"/>
              </w:rPr>
              <w:tab/>
              <w:t xml:space="preserve">выполнение тематических заданий, заполнение анкет самооценки. </w:t>
            </w:r>
          </w:p>
          <w:p w:rsidR="002C694D" w:rsidRPr="002C694D" w:rsidRDefault="002C694D">
            <w:pPr>
              <w:spacing w:after="1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</w:t>
            </w:r>
          </w:p>
        </w:tc>
      </w:tr>
      <w:tr w:rsidR="002C694D" w:rsidRPr="003D6E46" w:rsidTr="002C694D">
        <w:trPr>
          <w:trHeight w:val="2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8" w:lineRule="auto"/>
              <w:ind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Преимущества обучения как в образовательных организациях высшего образования (ООВО),  </w:t>
            </w:r>
          </w:p>
          <w:p w:rsidR="002C694D" w:rsidRPr="002C694D" w:rsidRDefault="002C694D">
            <w:pPr>
              <w:spacing w:after="2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так и в профессиональных образовательных организациях (ПОО).  </w:t>
            </w:r>
          </w:p>
          <w:p w:rsidR="002C694D" w:rsidRPr="002C694D" w:rsidRDefault="002C694D">
            <w:pPr>
              <w:spacing w:after="0" w:line="280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Возможные </w:t>
            </w:r>
            <w:r w:rsidRPr="002C694D">
              <w:rPr>
                <w:sz w:val="24"/>
                <w:lang w:val="ru-RU"/>
              </w:rPr>
              <w:tab/>
              <w:t xml:space="preserve">профессиональные </w:t>
            </w:r>
            <w:r w:rsidRPr="002C694D">
              <w:rPr>
                <w:sz w:val="24"/>
                <w:lang w:val="ru-RU"/>
              </w:rPr>
              <w:tab/>
              <w:t xml:space="preserve">направления  для учащихся. 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Как стать специалистом того или иного направления.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Как работает система получения профессионального </w:t>
            </w:r>
            <w:r w:rsidRPr="002C694D">
              <w:rPr>
                <w:sz w:val="24"/>
                <w:lang w:val="ru-RU"/>
              </w:rPr>
              <w:lastRenderedPageBreak/>
              <w:t xml:space="preserve">образования.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4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lastRenderedPageBreak/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</w:t>
            </w:r>
            <w:r w:rsidRPr="002C694D">
              <w:rPr>
                <w:sz w:val="24"/>
                <w:lang w:val="ru-RU"/>
              </w:rPr>
              <w:tab/>
              <w:t xml:space="preserve">дискуссии, </w:t>
            </w:r>
            <w:r w:rsidRPr="002C694D">
              <w:rPr>
                <w:sz w:val="24"/>
                <w:lang w:val="ru-RU"/>
              </w:rPr>
              <w:tab/>
              <w:t xml:space="preserve">выполнение тематических заданий, заполнение анкет самооценки.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</w:t>
            </w:r>
            <w:r w:rsidRPr="002C694D">
              <w:rPr>
                <w:sz w:val="24"/>
                <w:lang w:val="ru-RU"/>
              </w:rPr>
              <w:lastRenderedPageBreak/>
              <w:t xml:space="preserve">самостоятельная работа. </w:t>
            </w:r>
          </w:p>
        </w:tc>
      </w:tr>
      <w:tr w:rsidR="002C694D" w:rsidRPr="003D6E46" w:rsidTr="002C694D">
        <w:trPr>
          <w:trHeight w:val="2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144" w:firstLine="0"/>
              <w:jc w:val="left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Структура высшего образования, УГСН.  Варианты образования и карьерного пути.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80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Анализ </w:t>
            </w:r>
            <w:r w:rsidRPr="002C694D">
              <w:rPr>
                <w:sz w:val="24"/>
                <w:lang w:val="ru-RU"/>
              </w:rPr>
              <w:tab/>
            </w:r>
            <w:proofErr w:type="spellStart"/>
            <w:r w:rsidRPr="002C694D">
              <w:rPr>
                <w:sz w:val="24"/>
                <w:lang w:val="ru-RU"/>
              </w:rPr>
              <w:t>видеоинтервью</w:t>
            </w:r>
            <w:proofErr w:type="spellEnd"/>
            <w:r w:rsidRPr="002C694D">
              <w:rPr>
                <w:sz w:val="24"/>
                <w:lang w:val="ru-RU"/>
              </w:rPr>
              <w:t xml:space="preserve">  со специалистами. </w:t>
            </w:r>
          </w:p>
          <w:p w:rsidR="002C694D" w:rsidRPr="002C694D" w:rsidRDefault="002C694D">
            <w:pPr>
              <w:spacing w:after="0" w:line="256" w:lineRule="auto"/>
              <w:ind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Участие в дискуссии, выполнение тематических заданий, заполнение анкет самооценки.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</w:t>
            </w:r>
          </w:p>
        </w:tc>
      </w:tr>
      <w:tr w:rsidR="002C694D" w:rsidRPr="003D6E46" w:rsidTr="002C694D">
        <w:trPr>
          <w:trHeight w:val="19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8" w:lineRule="auto"/>
              <w:ind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Различные жизненные сценарии  и профессиональные пути после окончания школы.  </w:t>
            </w:r>
          </w:p>
          <w:p w:rsidR="002C694D" w:rsidRPr="002C694D" w:rsidRDefault="002C694D">
            <w:pPr>
              <w:spacing w:after="17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Персональный карьерный путь – выбор и развитие.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Приемы построения маршрутов карьерного развития.  </w:t>
            </w:r>
          </w:p>
          <w:p w:rsidR="002C694D" w:rsidRPr="002C694D" w:rsidRDefault="002C694D">
            <w:pPr>
              <w:spacing w:after="0" w:line="256" w:lineRule="auto"/>
              <w:ind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Выбор образовательной организации: образовательной организации высшего образования (ООВО), профессиональной образовательной организации (ПОО)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4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</w:t>
            </w:r>
            <w:r w:rsidRPr="002C694D">
              <w:rPr>
                <w:sz w:val="24"/>
                <w:lang w:val="ru-RU"/>
              </w:rPr>
              <w:tab/>
              <w:t xml:space="preserve">дискуссии, </w:t>
            </w:r>
            <w:r w:rsidRPr="002C694D">
              <w:rPr>
                <w:sz w:val="24"/>
                <w:lang w:val="ru-RU"/>
              </w:rPr>
              <w:tab/>
              <w:t xml:space="preserve">выполнение тематических заданий, заполнение анкет самооценки.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как первого шага для формирования персонального образовательно-профессионального маршрута.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</w:t>
            </w:r>
          </w:p>
        </w:tc>
      </w:tr>
      <w:tr w:rsidR="002C694D" w:rsidRPr="003D6E46" w:rsidTr="002C694D">
        <w:trPr>
          <w:trHeight w:val="23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34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3. Тематическое </w:t>
            </w:r>
            <w:proofErr w:type="spellStart"/>
            <w:r w:rsidRPr="002C694D">
              <w:rPr>
                <w:sz w:val="24"/>
                <w:lang w:val="ru-RU"/>
              </w:rPr>
              <w:t>профориентационное</w:t>
            </w:r>
            <w:proofErr w:type="spellEnd"/>
            <w:r w:rsidRPr="002C694D">
              <w:rPr>
                <w:sz w:val="24"/>
                <w:lang w:val="ru-RU"/>
              </w:rPr>
              <w:t xml:space="preserve"> занятие «Познаю себя»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Тематическое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ионное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41" w:line="237" w:lineRule="auto"/>
              <w:ind w:right="81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21" w:history="1">
              <w:r>
                <w:rPr>
                  <w:rStyle w:val="af5"/>
                  <w:color w:val="0563C1"/>
                  <w:sz w:val="24"/>
                </w:rPr>
                <w:t>https</w:t>
              </w:r>
              <w:r w:rsidRPr="002C694D">
                <w:rPr>
                  <w:rStyle w:val="af5"/>
                  <w:color w:val="0563C1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f5"/>
                  <w:color w:val="0563C1"/>
                  <w:sz w:val="24"/>
                </w:rPr>
                <w:t>bvbinfo</w:t>
              </w:r>
              <w:proofErr w:type="spellEnd"/>
              <w:r w:rsidRPr="002C694D">
                <w:rPr>
                  <w:rStyle w:val="af5"/>
                  <w:color w:val="0563C1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f5"/>
                  <w:color w:val="0563C1"/>
                  <w:sz w:val="24"/>
                </w:rPr>
                <w:t>ru</w:t>
              </w:r>
              <w:proofErr w:type="spellEnd"/>
              <w:r w:rsidRPr="002C694D">
                <w:rPr>
                  <w:rStyle w:val="af5"/>
                  <w:color w:val="0563C1"/>
                  <w:sz w:val="24"/>
                  <w:lang w:val="ru-RU"/>
                </w:rPr>
                <w:t>/</w:t>
              </w:r>
            </w:hyperlink>
            <w:hyperlink r:id="rId22" w:history="1">
              <w:r w:rsidRPr="002C694D">
                <w:rPr>
                  <w:rStyle w:val="af5"/>
                  <w:rFonts w:ascii="Calibri" w:eastAsia="Calibri" w:hAnsi="Calibri" w:cs="Calibri"/>
                  <w:sz w:val="22"/>
                  <w:lang w:val="ru-RU"/>
                </w:rPr>
                <w:t xml:space="preserve"> </w:t>
              </w:r>
            </w:hyperlink>
          </w:p>
          <w:p w:rsidR="002C694D" w:rsidRPr="002C694D" w:rsidRDefault="002C694D">
            <w:pPr>
              <w:spacing w:after="16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6, 8, 10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Диагностика «Мои интересы».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 w:rsidRPr="002C694D">
              <w:rPr>
                <w:i/>
                <w:sz w:val="24"/>
                <w:lang w:val="ru-RU"/>
              </w:rPr>
              <w:t xml:space="preserve">7, 9, 11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Диагностика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ориентиры</w:t>
            </w:r>
            <w:proofErr w:type="spellEnd"/>
            <w:r>
              <w:rPr>
                <w:sz w:val="24"/>
              </w:rPr>
              <w:t xml:space="preserve">».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1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</w:t>
            </w:r>
            <w:r w:rsidRPr="002C694D">
              <w:rPr>
                <w:sz w:val="24"/>
                <w:lang w:val="ru-RU"/>
              </w:rPr>
              <w:tab/>
              <w:t xml:space="preserve">дискуссии, </w:t>
            </w:r>
            <w:r w:rsidRPr="002C694D">
              <w:rPr>
                <w:sz w:val="24"/>
                <w:lang w:val="ru-RU"/>
              </w:rPr>
              <w:tab/>
              <w:t xml:space="preserve">выполнение тематических заданий, прохождение инструктажа.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 </w:t>
            </w:r>
          </w:p>
        </w:tc>
      </w:tr>
      <w:tr w:rsidR="002C694D" w:rsidTr="002C694D">
        <w:trPr>
          <w:trHeight w:val="277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37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4. Россия аграрная: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растениеводство, садоводство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81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 как: полеводство, овощеводство, садоводство, цветоводство, лесоводство.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4" w:lineRule="auto"/>
              <w:ind w:right="83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Общая характеристика отраслей: растениеводство  и садоводство. Значимость отраслей в экономике страны, основные профессии, представленные в отраслях. Знания, нужные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 в растениеводстве и садоводстве.</w:t>
            </w:r>
            <w:r w:rsidRPr="002C694D">
              <w:rPr>
                <w:b/>
                <w:sz w:val="24"/>
                <w:lang w:val="ru-RU"/>
              </w:rPr>
              <w:t xml:space="preserve">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7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81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Профессионально важные качества 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 и садоводство.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5" w:line="237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5. Россия индустриальная: атомная </w:t>
            </w:r>
          </w:p>
          <w:p w:rsidR="002C694D" w:rsidRPr="002C694D" w:rsidRDefault="002C694D">
            <w:pPr>
              <w:spacing w:after="1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промышленность 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3" w:firstLine="0"/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      </w:r>
            <w:proofErr w:type="spellStart"/>
            <w:r w:rsidRPr="002C694D">
              <w:rPr>
                <w:sz w:val="24"/>
                <w:lang w:val="ru-RU"/>
              </w:rPr>
              <w:t>Росатом</w:t>
            </w:r>
            <w:proofErr w:type="spellEnd"/>
            <w:r w:rsidRPr="002C694D">
              <w:rPr>
                <w:sz w:val="24"/>
                <w:lang w:val="ru-RU"/>
              </w:rPr>
              <w:t xml:space="preserve">", географическая представленность корпорации,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82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Общая характеристика атомной отрасли. 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</w:t>
            </w:r>
            <w:r w:rsidRPr="002C694D">
              <w:rPr>
                <w:sz w:val="24"/>
                <w:lang w:val="ru-RU"/>
              </w:rPr>
              <w:lastRenderedPageBreak/>
              <w:t xml:space="preserve">помогающие в будущем развиваться в атомной отрасли. 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31" w:type="dxa"/>
        </w:tblCellMar>
        <w:tblLook w:val="04A0" w:firstRow="1" w:lastRow="0" w:firstColumn="1" w:lastColumn="0" w:noHBand="0" w:noVBand="1"/>
      </w:tblPr>
      <w:tblGrid>
        <w:gridCol w:w="550"/>
        <w:gridCol w:w="2881"/>
        <w:gridCol w:w="2527"/>
        <w:gridCol w:w="5488"/>
        <w:gridCol w:w="2875"/>
        <w:gridCol w:w="80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4" w:lineRule="auto"/>
              <w:ind w:right="51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7" w:lineRule="auto"/>
              <w:ind w:right="5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 w:rsidRPr="002C694D">
              <w:rPr>
                <w:sz w:val="24"/>
                <w:lang w:val="ru-RU"/>
              </w:rPr>
              <w:t>Росатом</w:t>
            </w:r>
            <w:proofErr w:type="spellEnd"/>
            <w:r w:rsidRPr="002C694D">
              <w:rPr>
                <w:sz w:val="24"/>
                <w:lang w:val="ru-RU"/>
              </w:rPr>
              <w:t xml:space="preserve">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326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6. </w:t>
            </w:r>
            <w:proofErr w:type="spellStart"/>
            <w:r>
              <w:rPr>
                <w:sz w:val="24"/>
              </w:rPr>
              <w:t>Практикоориентированное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Практикоориентирован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4" w:lineRule="auto"/>
              <w:ind w:right="50" w:firstLine="0"/>
              <w:rPr>
                <w:lang w:val="ru-RU"/>
              </w:rPr>
            </w:pPr>
            <w:proofErr w:type="gramStart"/>
            <w:r w:rsidRPr="002C694D">
              <w:rPr>
                <w:sz w:val="24"/>
                <w:lang w:val="ru-RU"/>
              </w:rPr>
      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</w:t>
            </w:r>
            <w:proofErr w:type="gramEnd"/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66" w:lineRule="auto"/>
              <w:ind w:right="51" w:firstLine="0"/>
              <w:jc w:val="left"/>
            </w:pPr>
            <w:r w:rsidRPr="002C694D">
              <w:rPr>
                <w:sz w:val="24"/>
                <w:lang w:val="ru-RU"/>
              </w:rPr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</w:t>
            </w:r>
            <w:r w:rsidRPr="002C694D">
              <w:rPr>
                <w:sz w:val="24"/>
                <w:lang w:val="ru-RU"/>
              </w:rPr>
              <w:tab/>
              <w:t xml:space="preserve">дискуссии, </w:t>
            </w:r>
            <w:r w:rsidRPr="002C694D">
              <w:rPr>
                <w:sz w:val="24"/>
                <w:lang w:val="ru-RU"/>
              </w:rPr>
              <w:tab/>
              <w:t xml:space="preserve">выполнение тематических заданий, прохождение инструктажа.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 </w:t>
            </w:r>
          </w:p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</w:tbl>
    <w:p w:rsidR="002C694D" w:rsidRDefault="002C694D" w:rsidP="002C694D">
      <w:pPr>
        <w:spacing w:after="0" w:line="256" w:lineRule="auto"/>
        <w:ind w:left="-1133" w:right="12" w:firstLine="0"/>
        <w:jc w:val="left"/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Tr="002C694D">
        <w:trPr>
          <w:trHeight w:val="2569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304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7. Россия аграрная: пищевая промышленность  и общественное питание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81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Продолжение знакомства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пищевая промышленность и общественное питание.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7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8" w:lineRule="auto"/>
              <w:ind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Общая характеристика отраслей: пищевая промышленность и общественное питание. </w:t>
            </w:r>
          </w:p>
          <w:p w:rsidR="002C694D" w:rsidRPr="002C694D" w:rsidRDefault="002C694D">
            <w:pPr>
              <w:spacing w:after="0" w:line="256" w:lineRule="auto"/>
              <w:ind w:right="80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  <w:r w:rsidRPr="002C694D">
              <w:rPr>
                <w:b/>
                <w:sz w:val="24"/>
                <w:lang w:val="ru-RU"/>
              </w:rPr>
              <w:t xml:space="preserve">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25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9" w:lineRule="auto"/>
              <w:ind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170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6" w:line="237" w:lineRule="auto"/>
              <w:ind w:right="82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аграрной сфере. Возможности высшего и среднего профессионального </w:t>
            </w:r>
          </w:p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образования в подготовке специалистов  для рассматриваемых отраслей.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242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37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8. Россия здоровая: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биотехнологии, экология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обучающихся с ролью рассматриваемых отраслей в экономике нашей страны. Достижения России  </w:t>
            </w:r>
          </w:p>
          <w:p w:rsidR="002C694D" w:rsidRDefault="002C694D">
            <w:pPr>
              <w:spacing w:after="0" w:line="256" w:lineRule="auto"/>
              <w:ind w:right="83" w:firstLine="0"/>
            </w:pPr>
            <w:r w:rsidRPr="002C694D">
              <w:rPr>
                <w:sz w:val="24"/>
                <w:lang w:val="ru-RU"/>
              </w:rPr>
              <w:t xml:space="preserve">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9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3" w:lineRule="auto"/>
              <w:ind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Общая характеристика отраслей: биотехнологии  и экология.</w:t>
            </w:r>
            <w:r w:rsidRPr="002C694D">
              <w:rPr>
                <w:b/>
                <w:sz w:val="24"/>
                <w:lang w:val="ru-RU"/>
              </w:rPr>
              <w:t xml:space="preserve"> </w:t>
            </w:r>
          </w:p>
          <w:p w:rsidR="002C694D" w:rsidRPr="002C694D" w:rsidRDefault="002C694D">
            <w:pPr>
              <w:spacing w:after="0" w:line="256" w:lineRule="auto"/>
              <w:ind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  <w:r w:rsidRPr="002C694D">
              <w:rPr>
                <w:b/>
                <w:sz w:val="24"/>
                <w:lang w:val="ru-RU"/>
              </w:rPr>
              <w:t xml:space="preserve">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415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5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18" w:line="256" w:lineRule="auto"/>
              <w:ind w:left="65" w:right="79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>. Профессионально важные качества  и особенности построения карьеры в сфере</w:t>
            </w:r>
            <w:r w:rsidRPr="002C694D">
              <w:rPr>
                <w:b/>
                <w:sz w:val="24"/>
                <w:lang w:val="ru-RU"/>
              </w:rPr>
              <w:t xml:space="preserve"> </w:t>
            </w:r>
            <w:r w:rsidRPr="002C694D">
              <w:rPr>
                <w:sz w:val="24"/>
                <w:lang w:val="ru-RU"/>
              </w:rPr>
              <w:t xml:space="preserve">здоровья. Возможности высшего и среднего профессионального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образования в подготовке специалистов  </w:t>
            </w:r>
            <w:proofErr w:type="gramStart"/>
            <w:r w:rsidRPr="002C694D">
              <w:rPr>
                <w:sz w:val="24"/>
                <w:lang w:val="ru-RU"/>
              </w:rPr>
              <w:t>для</w:t>
            </w:r>
            <w:proofErr w:type="gramEnd"/>
            <w:r w:rsidRPr="002C694D">
              <w:rPr>
                <w:sz w:val="24"/>
                <w:lang w:val="ru-RU"/>
              </w:rPr>
              <w:t xml:space="preserve"> рассматриваемых.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304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4" w:line="247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9. Россия безопасная: полиция, противопожарная служба, служба спасения, охрана 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9" w:lineRule="auto"/>
              <w:ind w:left="65"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обучающихся с ролью служб безопасности  в экономике нашей страны. Достижения России  в рассматриваемых отраслях, актуальные задачи  и перспективы развития. Особенности работодателей,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полиция, противопожарная служба, служба спасения, охрана.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</w:tbl>
    <w:p w:rsidR="002C694D" w:rsidRDefault="002C694D" w:rsidP="002C694D">
      <w:pPr>
        <w:spacing w:after="0" w:line="256" w:lineRule="auto"/>
        <w:ind w:left="-1133" w:right="12" w:firstLine="0"/>
        <w:jc w:val="left"/>
      </w:pPr>
    </w:p>
    <w:tbl>
      <w:tblPr>
        <w:tblW w:w="15122" w:type="dxa"/>
        <w:tblInd w:w="5" w:type="dxa"/>
        <w:tblCellMar>
          <w:top w:w="3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88"/>
        <w:gridCol w:w="1574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77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2" w:lineRule="auto"/>
              <w:ind w:left="83" w:right="82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>. Общая характеристика отраслей: полиция, противопожарная служба, служба спасения, охрана. 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  <w:r w:rsidRPr="002C694D">
              <w:rPr>
                <w:b/>
                <w:sz w:val="24"/>
                <w:lang w:val="ru-RU"/>
              </w:rPr>
              <w:t xml:space="preserve"> </w:t>
            </w:r>
          </w:p>
          <w:p w:rsidR="002C694D" w:rsidRPr="002C694D" w:rsidRDefault="002C694D">
            <w:pPr>
              <w:spacing w:after="0" w:line="256" w:lineRule="auto"/>
              <w:ind w:left="83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22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83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7" w:lineRule="auto"/>
              <w:ind w:left="83" w:right="81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 </w:t>
            </w:r>
          </w:p>
          <w:p w:rsidR="002C694D" w:rsidRPr="002C694D" w:rsidRDefault="002C694D">
            <w:pPr>
              <w:spacing w:after="0" w:line="256" w:lineRule="auto"/>
              <w:ind w:left="83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2850"/>
        <w:gridCol w:w="2496"/>
        <w:gridCol w:w="5521"/>
        <w:gridCol w:w="3709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Tr="002C694D">
        <w:trPr>
          <w:trHeight w:val="41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10. </w:t>
            </w:r>
            <w:proofErr w:type="spellStart"/>
            <w:r>
              <w:rPr>
                <w:sz w:val="24"/>
              </w:rPr>
              <w:t>Практикоориентированное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Практикоориентирован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4" w:line="249" w:lineRule="auto"/>
              <w:ind w:right="82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2C694D" w:rsidRPr="002C694D" w:rsidRDefault="002C694D">
            <w:pPr>
              <w:tabs>
                <w:tab w:val="center" w:pos="1752"/>
                <w:tab w:val="center" w:pos="2276"/>
                <w:tab w:val="center" w:pos="2691"/>
                <w:tab w:val="center" w:pos="3331"/>
                <w:tab w:val="center" w:pos="3495"/>
                <w:tab w:val="center" w:pos="4326"/>
                <w:tab w:val="right" w:pos="4725"/>
                <w:tab w:val="right" w:pos="6137"/>
              </w:tabs>
              <w:spacing w:after="22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Обучающиеся </w:t>
            </w:r>
            <w:r w:rsidRPr="002C694D">
              <w:rPr>
                <w:sz w:val="24"/>
                <w:lang w:val="ru-RU"/>
              </w:rPr>
              <w:tab/>
              <w:t xml:space="preserve">получают </w:t>
            </w:r>
            <w:r w:rsidRPr="002C694D">
              <w:rPr>
                <w:sz w:val="24"/>
                <w:lang w:val="ru-RU"/>
              </w:rPr>
              <w:tab/>
              <w:t xml:space="preserve">задания </w:t>
            </w:r>
            <w:r w:rsidRPr="002C694D">
              <w:rPr>
                <w:sz w:val="24"/>
                <w:lang w:val="ru-RU"/>
              </w:rPr>
              <w:tab/>
              <w:t xml:space="preserve">от </w:t>
            </w:r>
            <w:r w:rsidRPr="002C694D">
              <w:rPr>
                <w:sz w:val="24"/>
                <w:lang w:val="ru-RU"/>
              </w:rPr>
              <w:tab/>
              <w:t xml:space="preserve">специалиста  </w:t>
            </w:r>
          </w:p>
          <w:p w:rsidR="002C694D" w:rsidRPr="002C694D" w:rsidRDefault="002C694D">
            <w:pPr>
              <w:spacing w:after="23" w:line="252" w:lineRule="auto"/>
              <w:ind w:right="80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2C694D" w:rsidRPr="002C694D" w:rsidRDefault="002C694D">
            <w:pPr>
              <w:spacing w:after="0" w:line="256" w:lineRule="auto"/>
              <w:ind w:right="472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На материале профессий из отраслей (на выбор):  - пищевая промышленность и общественное питание;  - биотехнологии и экология.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5" w:line="237" w:lineRule="auto"/>
              <w:ind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2C694D" w:rsidRPr="002C694D" w:rsidRDefault="002C694D">
            <w:pPr>
              <w:tabs>
                <w:tab w:val="right" w:pos="3043"/>
                <w:tab w:val="right" w:pos="3953"/>
              </w:tabs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Выполнение </w:t>
            </w:r>
            <w:r w:rsidRPr="002C694D">
              <w:rPr>
                <w:sz w:val="24"/>
                <w:lang w:val="ru-RU"/>
              </w:rPr>
              <w:tab/>
              <w:t>практико-</w:t>
            </w:r>
          </w:p>
          <w:p w:rsidR="002C694D" w:rsidRDefault="002C694D">
            <w:pPr>
              <w:spacing w:after="0" w:line="244" w:lineRule="auto"/>
              <w:ind w:right="83" w:firstLine="0"/>
            </w:pPr>
            <w:r w:rsidRPr="002C694D">
              <w:rPr>
                <w:sz w:val="24"/>
                <w:lang w:val="ru-RU"/>
              </w:rPr>
              <w:t xml:space="preserve">ориентированных заданий различной направленности (аналитических, исследовательских, моделирующих).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отраслей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формулы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».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2C694D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4" w:line="237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11. Россия комфортная: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транспорт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49" w:lineRule="auto"/>
              <w:ind w:right="81" w:firstLine="0"/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комфортной среды 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lastRenderedPageBreak/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2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2" w:lineRule="auto"/>
              <w:ind w:right="83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Общая характеристика отрасли: транспорт. Значимость отрасли в экономике страны, основные профессии, представленные в ней.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2" w:lineRule="auto"/>
              <w:ind w:left="65" w:right="82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3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4" w:lineRule="auto"/>
              <w:ind w:left="65" w:right="81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Профессионально важные качества 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2705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lastRenderedPageBreak/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11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12. Россия здоровая: медицина  и фармация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2" w:lineRule="auto"/>
              <w:ind w:left="65" w:right="81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медицина и фармация.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49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3" w:lineRule="auto"/>
              <w:ind w:left="65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Общая характеристика отраслей: медицина  и фармация. </w:t>
            </w:r>
          </w:p>
          <w:p w:rsidR="002C694D" w:rsidRPr="002C694D" w:rsidRDefault="002C694D">
            <w:pPr>
              <w:spacing w:after="0" w:line="256" w:lineRule="auto"/>
              <w:ind w:left="65"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9" w:lineRule="auto"/>
              <w:ind w:left="65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7" w:lineRule="auto"/>
              <w:ind w:left="65" w:right="81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13. Россия деловая: предпринимательство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4" w:lineRule="auto"/>
              <w:ind w:left="65"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деловой сферы 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 Рассматриваются такие направления, как предпринимательство.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1" w:line="252" w:lineRule="auto"/>
              <w:ind w:left="65" w:right="82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:rsidR="002C694D" w:rsidRPr="002C694D" w:rsidRDefault="002C694D">
            <w:pPr>
              <w:spacing w:after="0" w:line="256" w:lineRule="auto"/>
              <w:ind w:left="65" w:right="87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Групповая работа, обсуждение. Работа под руководством педагога, самостоятельная работа. </w:t>
            </w:r>
          </w:p>
        </w:tc>
      </w:tr>
      <w:tr w:rsidR="002C694D" w:rsidTr="002C694D">
        <w:trPr>
          <w:trHeight w:val="20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80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r w:rsidRPr="002C694D">
              <w:rPr>
                <w:i/>
                <w:sz w:val="24"/>
                <w:lang w:val="ru-RU"/>
              </w:rPr>
              <w:tab/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</w:t>
            </w:r>
            <w:r w:rsidRPr="002C694D">
              <w:rPr>
                <w:sz w:val="24"/>
                <w:lang w:val="ru-RU"/>
              </w:rPr>
              <w:tab/>
              <w:t xml:space="preserve">Общая </w:t>
            </w:r>
            <w:r w:rsidRPr="002C694D">
              <w:rPr>
                <w:sz w:val="24"/>
                <w:lang w:val="ru-RU"/>
              </w:rPr>
              <w:tab/>
              <w:t xml:space="preserve">характеристика </w:t>
            </w:r>
            <w:r w:rsidRPr="002C694D">
              <w:rPr>
                <w:sz w:val="24"/>
                <w:lang w:val="ru-RU"/>
              </w:rPr>
              <w:tab/>
              <w:t xml:space="preserve">отрасли предпринимательство. </w:t>
            </w:r>
          </w:p>
          <w:p w:rsidR="002C694D" w:rsidRPr="002C694D" w:rsidRDefault="002C694D">
            <w:pPr>
              <w:spacing w:after="23" w:line="252" w:lineRule="auto"/>
              <w:ind w:left="65"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предметы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</w:tr>
    </w:tbl>
    <w:p w:rsidR="002C694D" w:rsidRDefault="002C694D" w:rsidP="002C694D">
      <w:pPr>
        <w:spacing w:after="0" w:line="256" w:lineRule="auto"/>
        <w:ind w:left="-1133" w:right="12" w:firstLine="0"/>
        <w:jc w:val="left"/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4" w:line="237" w:lineRule="auto"/>
              <w:ind w:left="65" w:right="82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предпринимательство</w:t>
            </w:r>
            <w:proofErr w:type="spellEnd"/>
            <w:proofErr w:type="gramEnd"/>
            <w:r>
              <w:rPr>
                <w:sz w:val="24"/>
              </w:rPr>
              <w:t xml:space="preserve">».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</w:tr>
      <w:tr w:rsidR="002C694D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3" w:line="237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14. Россия комфортная: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энергетика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44" w:lineRule="auto"/>
              <w:ind w:left="65" w:right="81" w:firstLine="0"/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5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Общая характеристика отрасли: энергетика. 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2850"/>
        <w:gridCol w:w="2496"/>
        <w:gridCol w:w="5719"/>
        <w:gridCol w:w="3525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50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9" w:lineRule="auto"/>
              <w:ind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1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79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Профессионально важные качества  и особенности построения карьеры в энергетике. Возможности высшего и среднего профессионального образования в подготовке специалистов для отрасли.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470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15. </w:t>
            </w:r>
            <w:proofErr w:type="spellStart"/>
            <w:r>
              <w:rPr>
                <w:sz w:val="24"/>
              </w:rPr>
              <w:t>Практикоориентированное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Практикоориентирован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4" w:line="249" w:lineRule="auto"/>
              <w:ind w:right="82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2C694D" w:rsidRPr="002C694D" w:rsidRDefault="002C694D">
            <w:pPr>
              <w:tabs>
                <w:tab w:val="center" w:pos="1752"/>
                <w:tab w:val="center" w:pos="2276"/>
                <w:tab w:val="center" w:pos="2691"/>
                <w:tab w:val="center" w:pos="3331"/>
                <w:tab w:val="center" w:pos="3495"/>
                <w:tab w:val="center" w:pos="4326"/>
                <w:tab w:val="right" w:pos="4725"/>
                <w:tab w:val="right" w:pos="6137"/>
              </w:tabs>
              <w:spacing w:after="22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Обучающиеся </w:t>
            </w:r>
            <w:r w:rsidRPr="002C694D">
              <w:rPr>
                <w:sz w:val="24"/>
                <w:lang w:val="ru-RU"/>
              </w:rPr>
              <w:tab/>
              <w:t xml:space="preserve">получают </w:t>
            </w:r>
            <w:r w:rsidRPr="002C694D">
              <w:rPr>
                <w:sz w:val="24"/>
                <w:lang w:val="ru-RU"/>
              </w:rPr>
              <w:tab/>
              <w:t xml:space="preserve">задания </w:t>
            </w:r>
            <w:r w:rsidRPr="002C694D">
              <w:rPr>
                <w:sz w:val="24"/>
                <w:lang w:val="ru-RU"/>
              </w:rPr>
              <w:tab/>
              <w:t xml:space="preserve">от </w:t>
            </w:r>
            <w:r w:rsidRPr="002C694D">
              <w:rPr>
                <w:sz w:val="24"/>
                <w:lang w:val="ru-RU"/>
              </w:rPr>
              <w:tab/>
              <w:t xml:space="preserve">специалиста  </w:t>
            </w:r>
          </w:p>
          <w:p w:rsidR="002C694D" w:rsidRPr="002C694D" w:rsidRDefault="002C694D">
            <w:pPr>
              <w:spacing w:after="24" w:line="249" w:lineRule="auto"/>
              <w:ind w:right="79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:rsidR="002C694D" w:rsidRPr="002C694D" w:rsidRDefault="002C694D">
            <w:pPr>
              <w:spacing w:after="2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На материале профессий из отраслей (на выбор):  </w:t>
            </w:r>
          </w:p>
          <w:p w:rsidR="002C694D" w:rsidRPr="002C694D" w:rsidRDefault="002C694D">
            <w:pPr>
              <w:numPr>
                <w:ilvl w:val="0"/>
                <w:numId w:val="12"/>
              </w:numPr>
              <w:spacing w:after="0" w:line="276" w:lineRule="auto"/>
              <w:ind w:right="1279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транспорт и энергетика;  - медицина и фармация; </w:t>
            </w:r>
          </w:p>
          <w:p w:rsidR="002C694D" w:rsidRDefault="002C694D">
            <w:pPr>
              <w:numPr>
                <w:ilvl w:val="0"/>
                <w:numId w:val="12"/>
              </w:numPr>
              <w:spacing w:after="0" w:line="256" w:lineRule="auto"/>
              <w:ind w:right="1279"/>
              <w:jc w:val="left"/>
            </w:pPr>
            <w:proofErr w:type="spellStart"/>
            <w:proofErr w:type="gramStart"/>
            <w:r>
              <w:rPr>
                <w:sz w:val="24"/>
              </w:rPr>
              <w:t>предпринимательство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5" w:line="237" w:lineRule="auto"/>
              <w:ind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2C694D" w:rsidRPr="002C694D" w:rsidRDefault="002C694D">
            <w:pPr>
              <w:tabs>
                <w:tab w:val="right" w:pos="3043"/>
                <w:tab w:val="right" w:pos="3953"/>
              </w:tabs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Выполнение </w:t>
            </w:r>
            <w:r w:rsidRPr="002C694D">
              <w:rPr>
                <w:sz w:val="24"/>
                <w:lang w:val="ru-RU"/>
              </w:rPr>
              <w:tab/>
              <w:t>практико-</w:t>
            </w:r>
          </w:p>
          <w:p w:rsidR="002C694D" w:rsidRDefault="002C694D">
            <w:pPr>
              <w:spacing w:after="0" w:line="244" w:lineRule="auto"/>
              <w:ind w:right="83" w:firstLine="0"/>
            </w:pPr>
            <w:r w:rsidRPr="002C694D">
              <w:rPr>
                <w:sz w:val="24"/>
                <w:lang w:val="ru-RU"/>
              </w:rPr>
              <w:t xml:space="preserve">ориентированных заданий различной направленности (аналитических, исследовательских, моделирующих).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отраслей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формулы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».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2C694D" w:rsidRDefault="002C694D" w:rsidP="002C694D">
      <w:pPr>
        <w:spacing w:after="0" w:line="256" w:lineRule="auto"/>
        <w:ind w:left="-1133" w:right="12" w:firstLine="0"/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41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16. </w:t>
            </w:r>
            <w:proofErr w:type="spellStart"/>
            <w:r>
              <w:rPr>
                <w:sz w:val="24"/>
              </w:rPr>
              <w:t>Проектное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Проектное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4" w:lineRule="auto"/>
              <w:ind w:right="80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Обучающиеся переходят от знакомства с информацией  и выполнения упражнений к более активному проектированию собственной деятельности и поиску ответов на свои вопросы, связанные с профориентацией.  Занятие посвящено теме «Поговори с родителями»  и предполагает знакомство с особенностями проведения тематической беседы с родителями (значимыми взрослыми).  </w:t>
            </w:r>
          </w:p>
          <w:p w:rsidR="002C694D" w:rsidRPr="002C694D" w:rsidRDefault="002C694D">
            <w:pPr>
              <w:spacing w:after="12" w:line="264" w:lineRule="auto"/>
              <w:ind w:right="85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В зависимости от возраста ученики готовят более узкий или более широкий список вопросов для беседы  и знакомятся с правилами и особенностями проведения интервью.  </w:t>
            </w:r>
          </w:p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Материалы занятия могут быть использованы учениками  в самостоятельной деятельности.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3" w:line="252" w:lineRule="auto"/>
              <w:ind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занятия, участие в дискуссии, выполнение тематических заданий, прохождение инструктажа.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в группах. </w:t>
            </w:r>
          </w:p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</w:tr>
      <w:tr w:rsidR="002C694D" w:rsidRPr="003D6E46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17. </w:t>
            </w:r>
          </w:p>
          <w:p w:rsidR="002C694D" w:rsidRPr="002C694D" w:rsidRDefault="002C694D">
            <w:pPr>
              <w:spacing w:after="33" w:line="237" w:lineRule="auto"/>
              <w:ind w:firstLine="0"/>
              <w:jc w:val="left"/>
              <w:rPr>
                <w:lang w:val="ru-RU"/>
              </w:rPr>
            </w:pPr>
            <w:proofErr w:type="spellStart"/>
            <w:r w:rsidRPr="002C694D">
              <w:rPr>
                <w:sz w:val="24"/>
                <w:lang w:val="ru-RU"/>
              </w:rPr>
              <w:t>Профориентационное</w:t>
            </w:r>
            <w:proofErr w:type="spellEnd"/>
            <w:r w:rsidRPr="002C694D">
              <w:rPr>
                <w:sz w:val="24"/>
                <w:lang w:val="ru-RU"/>
              </w:rPr>
              <w:t xml:space="preserve"> тематическое занятие </w:t>
            </w:r>
          </w:p>
          <w:p w:rsidR="002C694D" w:rsidRPr="002C694D" w:rsidRDefault="002C694D">
            <w:pPr>
              <w:spacing w:after="14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«Мое будущее»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9" w:lineRule="auto"/>
              <w:ind w:right="82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6, 8, 10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 xml:space="preserve">. </w:t>
            </w:r>
            <w:r w:rsidRPr="002C694D">
              <w:rPr>
                <w:sz w:val="24"/>
                <w:lang w:val="ru-RU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      </w:r>
          </w:p>
          <w:p w:rsidR="002C694D" w:rsidRDefault="002C694D">
            <w:pPr>
              <w:spacing w:after="0" w:line="256" w:lineRule="auto"/>
              <w:ind w:right="83" w:firstLine="0"/>
            </w:pPr>
            <w:r w:rsidRPr="002C694D">
              <w:rPr>
                <w:sz w:val="24"/>
                <w:lang w:val="ru-RU"/>
              </w:rPr>
              <w:t xml:space="preserve">Повышение мотивации к самопознанию, пониманию своих преимуществ и дефицитов в рамках отдельных профессиональных обязанностей.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компенсации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личностных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особенностей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затрудняющих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становление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64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Просмотр </w:t>
            </w:r>
            <w:r w:rsidRPr="002C694D">
              <w:rPr>
                <w:sz w:val="24"/>
                <w:lang w:val="ru-RU"/>
              </w:rPr>
              <w:tab/>
              <w:t xml:space="preserve">видеороликов, </w:t>
            </w:r>
            <w:r w:rsidRPr="002C694D">
              <w:rPr>
                <w:sz w:val="24"/>
                <w:lang w:val="ru-RU"/>
              </w:rPr>
              <w:tab/>
              <w:t xml:space="preserve">участие в </w:t>
            </w:r>
            <w:r w:rsidRPr="002C694D">
              <w:rPr>
                <w:sz w:val="24"/>
                <w:lang w:val="ru-RU"/>
              </w:rPr>
              <w:tab/>
              <w:t xml:space="preserve">дискуссии, </w:t>
            </w:r>
            <w:r w:rsidRPr="002C694D">
              <w:rPr>
                <w:sz w:val="24"/>
                <w:lang w:val="ru-RU"/>
              </w:rPr>
              <w:tab/>
              <w:t xml:space="preserve">выполнение тематических заданий, прохождение инструктажа.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с памятками и материалами занятия. </w:t>
            </w:r>
          </w:p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</w:t>
            </w:r>
          </w:p>
        </w:tc>
      </w:tr>
      <w:tr w:rsidR="002C694D" w:rsidRPr="003D6E46" w:rsidTr="002C694D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16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Влияние личностных качеств на жизнь человека, </w:t>
            </w:r>
          </w:p>
          <w:p w:rsidR="002C694D" w:rsidRPr="002C694D" w:rsidRDefault="002C694D">
            <w:pPr>
              <w:spacing w:after="0" w:line="25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проявления темперамента и его влияние  на профессиональное самоопределение.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83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Обсуждение профессионально важных качеств  и их учет в профессиональном выборе: требования профессии к специалисту.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83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Обсуждение темы универсальных компетенций,  их влияние на профессиональное становление профессионала.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332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6" w:line="237" w:lineRule="auto"/>
              <w:ind w:right="82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7, 9, 11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 xml:space="preserve">. </w:t>
            </w:r>
            <w:r w:rsidRPr="002C694D">
              <w:rPr>
                <w:sz w:val="24"/>
                <w:lang w:val="ru-RU"/>
              </w:rPr>
      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 Способы самодиагностики профессиональных интересов, индивидуальные различия и </w:t>
            </w:r>
          </w:p>
          <w:p w:rsidR="002C694D" w:rsidRPr="002C694D" w:rsidRDefault="002C694D">
            <w:pPr>
              <w:spacing w:after="0" w:line="256" w:lineRule="auto"/>
              <w:ind w:right="82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>выбор профессии. Повышение мотивации  к самопознанию, профессиональному самоопределению.  Анонс возможности самостоятельного участия  в диагностике профессиональных интересов и их возможного соотнесения с профильностью обучения «Мои качества».</w:t>
            </w:r>
            <w:r w:rsidRPr="002C694D">
              <w:rPr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2559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18. Россия индустриальная: добыча и переработка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81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отрасли добычи переработки в экономике нашей страны. Достижения России в изучаемых отраслях, актуальные задачи  и перспективы развития. Крупнейшие работодатели,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добыча и переработка.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8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Общая характеристика отраслей: добыча  и переработка. </w:t>
            </w:r>
          </w:p>
          <w:p w:rsidR="002C694D" w:rsidRPr="002C694D" w:rsidRDefault="002C694D">
            <w:pPr>
              <w:spacing w:after="0" w:line="256" w:lineRule="auto"/>
              <w:ind w:right="80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 и переработки.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9" w:lineRule="auto"/>
              <w:ind w:left="65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7" w:lineRule="auto"/>
              <w:ind w:left="65" w:right="81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194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lastRenderedPageBreak/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37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19. Россия индустриальная: </w:t>
            </w:r>
          </w:p>
          <w:p w:rsidR="002C694D" w:rsidRPr="002C694D" w:rsidRDefault="002C694D">
            <w:pPr>
              <w:spacing w:after="12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легкая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промышленность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0" w:firstLine="0"/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7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80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r w:rsidRPr="002C694D">
              <w:rPr>
                <w:i/>
                <w:sz w:val="24"/>
                <w:lang w:val="ru-RU"/>
              </w:rPr>
              <w:tab/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</w:t>
            </w:r>
            <w:r w:rsidRPr="002C694D">
              <w:rPr>
                <w:sz w:val="24"/>
                <w:lang w:val="ru-RU"/>
              </w:rPr>
              <w:tab/>
              <w:t xml:space="preserve">Общая </w:t>
            </w:r>
            <w:r w:rsidRPr="002C694D">
              <w:rPr>
                <w:sz w:val="24"/>
                <w:lang w:val="ru-RU"/>
              </w:rPr>
              <w:tab/>
              <w:t xml:space="preserve">характеристика </w:t>
            </w:r>
            <w:r w:rsidRPr="002C694D">
              <w:rPr>
                <w:sz w:val="24"/>
                <w:lang w:val="ru-RU"/>
              </w:rPr>
              <w:tab/>
              <w:t xml:space="preserve">отрасли: </w:t>
            </w:r>
            <w:r w:rsidRPr="002C694D">
              <w:rPr>
                <w:sz w:val="24"/>
                <w:lang w:val="ru-RU"/>
              </w:rPr>
              <w:tab/>
              <w:t xml:space="preserve">легкая промышленность. </w:t>
            </w:r>
          </w:p>
          <w:p w:rsidR="002C694D" w:rsidRPr="002C694D" w:rsidRDefault="002C694D">
            <w:pPr>
              <w:spacing w:after="0" w:line="252" w:lineRule="auto"/>
              <w:ind w:left="65" w:right="82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промышленности.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7" w:lineRule="auto"/>
              <w:ind w:left="65" w:right="81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Профессионально важные качества 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 </w:t>
            </w:r>
          </w:p>
          <w:p w:rsidR="002C694D" w:rsidRPr="002C694D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65" w:right="43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20. Россия умная: наука и образование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44" w:lineRule="auto"/>
              <w:ind w:left="65" w:right="84" w:firstLine="0"/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науки и образования 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8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6" w:lineRule="auto"/>
              <w:ind w:left="65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Общая характеристика отраслей: наука  и образование. </w:t>
            </w:r>
          </w:p>
          <w:p w:rsidR="002C694D" w:rsidRPr="002C694D" w:rsidRDefault="002C694D">
            <w:pPr>
              <w:spacing w:after="0" w:line="256" w:lineRule="auto"/>
              <w:ind w:left="65" w:right="80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 и образовании.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2860"/>
        <w:gridCol w:w="2506"/>
        <w:gridCol w:w="5392"/>
        <w:gridCol w:w="2274"/>
        <w:gridCol w:w="1549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49" w:lineRule="auto"/>
              <w:ind w:left="83"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2C694D" w:rsidRDefault="002C694D">
            <w:pPr>
              <w:spacing w:after="0" w:line="256" w:lineRule="auto"/>
              <w:ind w:left="83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2C694D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3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left="83" w:right="82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41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21. </w:t>
            </w:r>
            <w:proofErr w:type="spellStart"/>
            <w:r>
              <w:rPr>
                <w:sz w:val="24"/>
              </w:rPr>
              <w:t>Практикоориентированное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proofErr w:type="spellStart"/>
            <w:r>
              <w:rPr>
                <w:sz w:val="24"/>
              </w:rPr>
              <w:t>Практикоориентирован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4" w:line="249" w:lineRule="auto"/>
              <w:ind w:left="83" w:right="82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2C694D" w:rsidRPr="002C694D" w:rsidRDefault="002C694D">
            <w:pPr>
              <w:tabs>
                <w:tab w:val="center" w:pos="1835"/>
                <w:tab w:val="center" w:pos="2384"/>
                <w:tab w:val="center" w:pos="2774"/>
                <w:tab w:val="center" w:pos="3414"/>
                <w:tab w:val="center" w:pos="3603"/>
                <w:tab w:val="center" w:pos="4434"/>
                <w:tab w:val="right" w:pos="4808"/>
                <w:tab w:val="right" w:pos="6245"/>
              </w:tabs>
              <w:spacing w:after="22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Обучающиеся </w:t>
            </w:r>
            <w:r w:rsidRPr="002C694D">
              <w:rPr>
                <w:sz w:val="24"/>
                <w:lang w:val="ru-RU"/>
              </w:rPr>
              <w:tab/>
              <w:t xml:space="preserve">получают </w:t>
            </w:r>
            <w:r w:rsidRPr="002C694D">
              <w:rPr>
                <w:sz w:val="24"/>
                <w:lang w:val="ru-RU"/>
              </w:rPr>
              <w:tab/>
              <w:t xml:space="preserve">задания </w:t>
            </w:r>
            <w:r w:rsidRPr="002C694D">
              <w:rPr>
                <w:sz w:val="24"/>
                <w:lang w:val="ru-RU"/>
              </w:rPr>
              <w:tab/>
              <w:t xml:space="preserve">от </w:t>
            </w:r>
            <w:r w:rsidRPr="002C694D">
              <w:rPr>
                <w:sz w:val="24"/>
                <w:lang w:val="ru-RU"/>
              </w:rPr>
              <w:tab/>
              <w:t xml:space="preserve">специалиста  </w:t>
            </w:r>
          </w:p>
          <w:p w:rsidR="002C694D" w:rsidRPr="002C694D" w:rsidRDefault="002C694D">
            <w:pPr>
              <w:spacing w:after="24" w:line="249" w:lineRule="auto"/>
              <w:ind w:left="83" w:right="80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:rsidR="002C694D" w:rsidRPr="002C694D" w:rsidRDefault="002C694D">
            <w:pPr>
              <w:spacing w:after="0" w:line="256" w:lineRule="auto"/>
              <w:ind w:left="83" w:right="701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>На материале профессий из отраслей (на выбор):  - добыча и переработка, легкая промышленность;  - наука и образование.</w:t>
            </w:r>
            <w:r w:rsidRPr="002C694D">
              <w:rPr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5" w:line="237" w:lineRule="auto"/>
              <w:ind w:left="83"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2C694D" w:rsidRPr="002C694D" w:rsidRDefault="002C694D">
            <w:pPr>
              <w:tabs>
                <w:tab w:val="right" w:pos="3126"/>
                <w:tab w:val="right" w:pos="4061"/>
              </w:tabs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Выполнение </w:t>
            </w:r>
            <w:r w:rsidRPr="002C694D">
              <w:rPr>
                <w:sz w:val="24"/>
                <w:lang w:val="ru-RU"/>
              </w:rPr>
              <w:tab/>
              <w:t>практико-</w:t>
            </w:r>
          </w:p>
          <w:p w:rsidR="002C694D" w:rsidRDefault="002C694D">
            <w:pPr>
              <w:spacing w:after="0" w:line="252" w:lineRule="auto"/>
              <w:ind w:left="83" w:right="83" w:firstLine="0"/>
            </w:pPr>
            <w:r w:rsidRPr="002C694D">
              <w:rPr>
                <w:sz w:val="24"/>
                <w:lang w:val="ru-RU"/>
              </w:rPr>
              <w:t xml:space="preserve">ориентированных заданий различной направленности (аналитических, исследовательских, моделирующих).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отраслей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формулы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».   </w:t>
            </w:r>
          </w:p>
          <w:p w:rsidR="002C694D" w:rsidRDefault="002C694D">
            <w:pPr>
              <w:spacing w:after="0" w:line="256" w:lineRule="auto"/>
              <w:ind w:left="8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2C694D" w:rsidRDefault="002C694D" w:rsidP="002C694D">
      <w:pPr>
        <w:spacing w:after="0" w:line="256" w:lineRule="auto"/>
        <w:ind w:left="-1133" w:right="12" w:firstLine="0"/>
        <w:jc w:val="left"/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4" w:line="247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22. Россия индустриальная: тяжелая промышленность, машиностроение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49" w:lineRule="auto"/>
              <w:ind w:right="81" w:firstLine="0"/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 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7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8" w:lineRule="auto"/>
              <w:ind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Общая характеристика отраслей: тяжелая промышленность и машиностроение. </w:t>
            </w:r>
          </w:p>
          <w:p w:rsidR="002C694D" w:rsidRPr="002C694D" w:rsidRDefault="002C694D">
            <w:pPr>
              <w:spacing w:after="0" w:line="252" w:lineRule="auto"/>
              <w:ind w:right="81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22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80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7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56" w:lineRule="auto"/>
              <w:ind w:right="81"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 и машиностроения.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2C694D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5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Tr="002C694D">
        <w:trPr>
          <w:trHeight w:val="170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</w:tr>
      <w:tr w:rsidR="002C694D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16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Тема 23. Россия безопасная: </w:t>
            </w:r>
            <w:proofErr w:type="spellStart"/>
            <w:r w:rsidRPr="002C694D">
              <w:rPr>
                <w:sz w:val="24"/>
                <w:lang w:val="ru-RU"/>
              </w:rPr>
              <w:t>военнопромышленный</w:t>
            </w:r>
            <w:proofErr w:type="spellEnd"/>
            <w:r w:rsidRPr="002C694D">
              <w:rPr>
                <w:sz w:val="24"/>
                <w:lang w:val="ru-RU"/>
              </w:rPr>
              <w:t xml:space="preserve">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комплекс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9" w:lineRule="auto"/>
              <w:ind w:right="81" w:firstLine="0"/>
            </w:pPr>
            <w:r w:rsidRPr="002C694D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2C694D">
              <w:rPr>
                <w:sz w:val="24"/>
                <w:lang w:val="ru-RU"/>
              </w:rPr>
              <w:t>обучающихся</w:t>
            </w:r>
            <w:proofErr w:type="gramEnd"/>
            <w:r w:rsidRPr="002C694D">
              <w:rPr>
                <w:sz w:val="24"/>
                <w:lang w:val="ru-RU"/>
              </w:rPr>
              <w:t xml:space="preserve">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2C694D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i/>
                <w:sz w:val="24"/>
                <w:lang w:val="ru-RU"/>
              </w:rPr>
              <w:t>.</w:t>
            </w:r>
            <w:r w:rsidRPr="002C694D">
              <w:rPr>
                <w:sz w:val="24"/>
                <w:lang w:val="ru-RU"/>
              </w:rPr>
              <w:t xml:space="preserve"> Общая характеристика отрасли: </w:t>
            </w:r>
            <w:proofErr w:type="spellStart"/>
            <w:r w:rsidRPr="002C694D">
              <w:rPr>
                <w:sz w:val="24"/>
                <w:lang w:val="ru-RU"/>
              </w:rPr>
              <w:t>военнопромышленный</w:t>
            </w:r>
            <w:proofErr w:type="spellEnd"/>
            <w:r w:rsidRPr="002C694D">
              <w:rPr>
                <w:sz w:val="24"/>
                <w:lang w:val="ru-RU"/>
              </w:rPr>
              <w:t xml:space="preserve"> комплекс. </w:t>
            </w:r>
          </w:p>
          <w:p w:rsidR="002C694D" w:rsidRPr="00A1231F" w:rsidRDefault="002C694D">
            <w:pPr>
              <w:spacing w:after="0" w:line="252" w:lineRule="auto"/>
              <w:ind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Значимость отрасли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</w:t>
            </w:r>
            <w:r w:rsidRPr="00A1231F">
              <w:rPr>
                <w:sz w:val="24"/>
                <w:lang w:val="ru-RU"/>
              </w:rPr>
              <w:t xml:space="preserve">Школьные предметы и дополнительное образование, помогающие в будущем развиваться в отрасли. </w:t>
            </w:r>
          </w:p>
          <w:p w:rsidR="002C694D" w:rsidRPr="00A1231F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2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49" w:lineRule="auto"/>
              <w:ind w:right="80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A1231F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A1231F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850"/>
        <w:gridCol w:w="2496"/>
        <w:gridCol w:w="5546"/>
        <w:gridCol w:w="3686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13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right="80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отрасли. Возможности высшего и среднего профессионального образования в подготовке специалистов для </w:t>
            </w:r>
            <w:proofErr w:type="spellStart"/>
            <w:r w:rsidRPr="00A1231F">
              <w:rPr>
                <w:sz w:val="24"/>
                <w:lang w:val="ru-RU"/>
              </w:rPr>
              <w:t>военнопромышленного</w:t>
            </w:r>
            <w:proofErr w:type="spellEnd"/>
            <w:r w:rsidRPr="00A1231F">
              <w:rPr>
                <w:sz w:val="24"/>
                <w:lang w:val="ru-RU"/>
              </w:rPr>
              <w:t xml:space="preserve"> комплекса.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41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24. </w:t>
            </w:r>
            <w:proofErr w:type="spellStart"/>
            <w:r>
              <w:rPr>
                <w:sz w:val="24"/>
              </w:rPr>
              <w:t>Практикоориентированное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Практикоориентирован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24" w:line="249" w:lineRule="auto"/>
              <w:ind w:right="82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2C694D" w:rsidRPr="00A1231F" w:rsidRDefault="002C694D">
            <w:pPr>
              <w:tabs>
                <w:tab w:val="center" w:pos="1752"/>
                <w:tab w:val="center" w:pos="2276"/>
                <w:tab w:val="center" w:pos="2691"/>
                <w:tab w:val="center" w:pos="3331"/>
                <w:tab w:val="center" w:pos="3495"/>
                <w:tab w:val="center" w:pos="4326"/>
                <w:tab w:val="right" w:pos="4725"/>
                <w:tab w:val="right" w:pos="6137"/>
              </w:tabs>
              <w:spacing w:after="22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Обучающиеся </w:t>
            </w:r>
            <w:r w:rsidRPr="00A1231F">
              <w:rPr>
                <w:sz w:val="24"/>
                <w:lang w:val="ru-RU"/>
              </w:rPr>
              <w:tab/>
              <w:t xml:space="preserve">получают </w:t>
            </w:r>
            <w:r w:rsidRPr="00A1231F">
              <w:rPr>
                <w:sz w:val="24"/>
                <w:lang w:val="ru-RU"/>
              </w:rPr>
              <w:tab/>
              <w:t xml:space="preserve">задания </w:t>
            </w:r>
            <w:r w:rsidRPr="00A1231F">
              <w:rPr>
                <w:sz w:val="24"/>
                <w:lang w:val="ru-RU"/>
              </w:rPr>
              <w:tab/>
              <w:t xml:space="preserve">от </w:t>
            </w:r>
            <w:r w:rsidRPr="00A1231F">
              <w:rPr>
                <w:sz w:val="24"/>
                <w:lang w:val="ru-RU"/>
              </w:rPr>
              <w:tab/>
              <w:t xml:space="preserve">специалиста  </w:t>
            </w:r>
          </w:p>
          <w:p w:rsidR="002C694D" w:rsidRPr="00A1231F" w:rsidRDefault="002C694D">
            <w:pPr>
              <w:spacing w:after="24" w:line="249" w:lineRule="auto"/>
              <w:ind w:right="80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2C694D" w:rsidRPr="00A1231F" w:rsidRDefault="002C694D">
            <w:pPr>
              <w:spacing w:after="0" w:line="256" w:lineRule="auto"/>
              <w:ind w:right="820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На материале профессий из отраслей (на выбор):  - тяжелая промышленность и машиностроение;  - военно-промышленный комплекс.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35" w:line="237" w:lineRule="auto"/>
              <w:ind w:right="83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2C694D" w:rsidRPr="00A1231F" w:rsidRDefault="002C694D">
            <w:pPr>
              <w:tabs>
                <w:tab w:val="right" w:pos="3043"/>
                <w:tab w:val="right" w:pos="3953"/>
              </w:tabs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Выполнение </w:t>
            </w:r>
            <w:r w:rsidRPr="00A1231F">
              <w:rPr>
                <w:sz w:val="24"/>
                <w:lang w:val="ru-RU"/>
              </w:rPr>
              <w:tab/>
              <w:t>практико-</w:t>
            </w:r>
          </w:p>
          <w:p w:rsidR="002C694D" w:rsidRDefault="002C694D">
            <w:pPr>
              <w:spacing w:after="0" w:line="244" w:lineRule="auto"/>
              <w:ind w:right="83" w:firstLine="0"/>
            </w:pPr>
            <w:r w:rsidRPr="00A1231F">
              <w:rPr>
                <w:sz w:val="24"/>
                <w:lang w:val="ru-RU"/>
              </w:rPr>
              <w:t xml:space="preserve">ориентированных заданий различной направленности (аналитических, исследовательских, моделирующих).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отраслей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формулы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».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2C694D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37" w:lineRule="auto"/>
              <w:ind w:right="43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Тема 25. Россия умная: </w:t>
            </w:r>
          </w:p>
          <w:p w:rsidR="002C694D" w:rsidRPr="00A1231F" w:rsidRDefault="002C694D">
            <w:pPr>
              <w:spacing w:after="20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программирование и </w:t>
            </w:r>
          </w:p>
          <w:p w:rsidR="002C694D" w:rsidRPr="00A1231F" w:rsidRDefault="002C694D">
            <w:pPr>
              <w:spacing w:after="14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телекоммуникации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49" w:lineRule="auto"/>
              <w:ind w:right="83" w:firstLine="0"/>
            </w:pPr>
            <w:r w:rsidRPr="00A1231F">
              <w:rPr>
                <w:sz w:val="24"/>
                <w:lang w:val="ru-RU"/>
              </w:rPr>
              <w:t xml:space="preserve">Знакомство обучающихся с ролью программирования  и телекоммуникаций в экономике нашей страны. Достижения России в отраслях программирования 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A1231F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Tr="002C694D">
        <w:trPr>
          <w:trHeight w:val="11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3" w:firstLine="0"/>
            </w:pPr>
            <w:r w:rsidRPr="00A1231F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i/>
                <w:sz w:val="24"/>
                <w:lang w:val="ru-RU"/>
              </w:rPr>
              <w:t>.</w:t>
            </w:r>
            <w:r w:rsidRPr="00A1231F">
              <w:rPr>
                <w:sz w:val="24"/>
                <w:lang w:val="ru-RU"/>
              </w:rPr>
              <w:t xml:space="preserve"> Общая характеристика отраслей: программирование и телекоммуникации. Значимость отраслей в экономике страны, основные профессии, представленные в отраслях. </w:t>
            </w:r>
            <w:proofErr w:type="spellStart"/>
            <w:r>
              <w:rPr>
                <w:sz w:val="24"/>
              </w:rPr>
              <w:t>Знания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нужные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</w:tr>
    </w:tbl>
    <w:p w:rsidR="002C694D" w:rsidRDefault="002C694D" w:rsidP="002C694D">
      <w:pPr>
        <w:spacing w:after="0" w:line="256" w:lineRule="auto"/>
        <w:ind w:left="-1133" w:right="12" w:firstLine="0"/>
        <w:jc w:val="left"/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139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left="65" w:right="83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22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left="65" w:right="80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3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78" w:lineRule="auto"/>
              <w:ind w:left="65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i/>
                <w:sz w:val="24"/>
                <w:lang w:val="ru-RU"/>
              </w:rPr>
              <w:t>.</w:t>
            </w:r>
            <w:r w:rsidRPr="00A1231F">
              <w:rPr>
                <w:sz w:val="24"/>
                <w:lang w:val="ru-RU"/>
              </w:rPr>
              <w:t xml:space="preserve"> Профессионально важные качества  и особенности построения карьеры в программировании  </w:t>
            </w:r>
          </w:p>
          <w:p w:rsidR="002C694D" w:rsidRPr="00A1231F" w:rsidRDefault="002C694D">
            <w:pPr>
              <w:spacing w:after="0" w:line="256" w:lineRule="auto"/>
              <w:ind w:left="65" w:right="81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и телекоммуникации. Возможности высшего и среднего профессионального образования в подготовке специалистов для изучаемых отраслей.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255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lastRenderedPageBreak/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Тема 26. Россия комфортная:  строительство и архитектура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3" w:firstLine="0"/>
            </w:pPr>
            <w:r w:rsidRPr="00A1231F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A1231F">
              <w:rPr>
                <w:sz w:val="24"/>
                <w:lang w:val="ru-RU"/>
              </w:rPr>
              <w:t>обучающихся</w:t>
            </w:r>
            <w:proofErr w:type="gramEnd"/>
            <w:r w:rsidRPr="00A1231F">
              <w:rPr>
                <w:sz w:val="24"/>
                <w:lang w:val="ru-RU"/>
              </w:rPr>
              <w:t xml:space="preserve"> с ролью строительства 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2" w:firstLine="0"/>
            </w:pPr>
            <w:r w:rsidRPr="00A1231F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</w:tbl>
    <w:p w:rsidR="002C694D" w:rsidRDefault="002C694D" w:rsidP="002C694D">
      <w:pPr>
        <w:spacing w:after="0" w:line="256" w:lineRule="auto"/>
        <w:ind w:left="-1133" w:right="12" w:firstLine="0"/>
        <w:jc w:val="left"/>
      </w:pPr>
    </w:p>
    <w:tbl>
      <w:tblPr>
        <w:tblW w:w="15122" w:type="dxa"/>
        <w:tblInd w:w="5" w:type="dxa"/>
        <w:tblCellMar>
          <w:top w:w="3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88"/>
        <w:gridCol w:w="1574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84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76" w:lineRule="auto"/>
              <w:ind w:left="83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Общая характеристика отраслей: строительство  и архитектура. </w:t>
            </w:r>
          </w:p>
          <w:p w:rsidR="002C694D" w:rsidRPr="00A1231F" w:rsidRDefault="002C694D">
            <w:pPr>
              <w:spacing w:after="0" w:line="252" w:lineRule="auto"/>
              <w:ind w:left="83" w:right="83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 </w:t>
            </w:r>
          </w:p>
          <w:p w:rsidR="002C694D" w:rsidRPr="00A1231F" w:rsidRDefault="002C694D">
            <w:pPr>
              <w:spacing w:after="0" w:line="256" w:lineRule="auto"/>
              <w:ind w:left="83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2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49" w:lineRule="auto"/>
              <w:ind w:left="83" w:right="80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i/>
                <w:sz w:val="24"/>
                <w:lang w:val="ru-RU"/>
              </w:rPr>
              <w:t>.</w:t>
            </w:r>
            <w:r w:rsidRPr="00A1231F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A1231F" w:rsidRDefault="002C694D">
            <w:pPr>
              <w:spacing w:after="0" w:line="256" w:lineRule="auto"/>
              <w:ind w:left="83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47" w:lineRule="auto"/>
              <w:ind w:left="83" w:right="82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i/>
                <w:sz w:val="24"/>
                <w:lang w:val="ru-RU"/>
              </w:rPr>
              <w:t>.</w:t>
            </w:r>
            <w:r w:rsidRPr="00A1231F">
              <w:rPr>
                <w:sz w:val="24"/>
                <w:lang w:val="ru-RU"/>
              </w:rPr>
              <w:t xml:space="preserve"> Профессионально важные качества 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 </w:t>
            </w:r>
          </w:p>
          <w:p w:rsidR="002C694D" w:rsidRPr="00A1231F" w:rsidRDefault="002C694D">
            <w:pPr>
              <w:spacing w:after="0" w:line="256" w:lineRule="auto"/>
              <w:ind w:left="83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A1231F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2850"/>
        <w:gridCol w:w="2496"/>
        <w:gridCol w:w="5565"/>
        <w:gridCol w:w="3668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Tr="002C694D">
        <w:trPr>
          <w:trHeight w:val="41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27. </w:t>
            </w:r>
            <w:proofErr w:type="spellStart"/>
            <w:r>
              <w:rPr>
                <w:sz w:val="24"/>
              </w:rPr>
              <w:t>Практикоориентированное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Практикоориентирован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24" w:line="249" w:lineRule="auto"/>
              <w:ind w:right="82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2C694D" w:rsidRPr="00A1231F" w:rsidRDefault="002C694D">
            <w:pPr>
              <w:tabs>
                <w:tab w:val="center" w:pos="1752"/>
                <w:tab w:val="center" w:pos="2276"/>
                <w:tab w:val="center" w:pos="2691"/>
                <w:tab w:val="center" w:pos="3331"/>
                <w:tab w:val="center" w:pos="3495"/>
                <w:tab w:val="center" w:pos="4326"/>
                <w:tab w:val="right" w:pos="4725"/>
                <w:tab w:val="right" w:pos="6137"/>
              </w:tabs>
              <w:spacing w:after="22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Обучающиеся </w:t>
            </w:r>
            <w:r w:rsidRPr="00A1231F">
              <w:rPr>
                <w:sz w:val="24"/>
                <w:lang w:val="ru-RU"/>
              </w:rPr>
              <w:tab/>
              <w:t xml:space="preserve">получают </w:t>
            </w:r>
            <w:r w:rsidRPr="00A1231F">
              <w:rPr>
                <w:sz w:val="24"/>
                <w:lang w:val="ru-RU"/>
              </w:rPr>
              <w:tab/>
              <w:t xml:space="preserve">задания </w:t>
            </w:r>
            <w:r w:rsidRPr="00A1231F">
              <w:rPr>
                <w:sz w:val="24"/>
                <w:lang w:val="ru-RU"/>
              </w:rPr>
              <w:tab/>
              <w:t xml:space="preserve">от </w:t>
            </w:r>
            <w:r w:rsidRPr="00A1231F">
              <w:rPr>
                <w:sz w:val="24"/>
                <w:lang w:val="ru-RU"/>
              </w:rPr>
              <w:tab/>
              <w:t xml:space="preserve">специалиста  </w:t>
            </w:r>
          </w:p>
          <w:p w:rsidR="002C694D" w:rsidRPr="00A1231F" w:rsidRDefault="002C694D">
            <w:pPr>
              <w:spacing w:after="18" w:line="256" w:lineRule="auto"/>
              <w:ind w:right="79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2C694D" w:rsidRPr="00A1231F" w:rsidRDefault="002C694D">
            <w:pPr>
              <w:spacing w:after="0" w:line="256" w:lineRule="auto"/>
              <w:ind w:right="857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На материале профессий из отраслей (на выбор):  - программирование и телекоммуникации;  - строительство и архитектура.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35" w:line="237" w:lineRule="auto"/>
              <w:ind w:right="83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2C694D" w:rsidRPr="00A1231F" w:rsidRDefault="002C694D">
            <w:pPr>
              <w:tabs>
                <w:tab w:val="right" w:pos="3043"/>
                <w:tab w:val="right" w:pos="3953"/>
              </w:tabs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Выполнение </w:t>
            </w:r>
            <w:r w:rsidRPr="00A1231F">
              <w:rPr>
                <w:sz w:val="24"/>
                <w:lang w:val="ru-RU"/>
              </w:rPr>
              <w:tab/>
              <w:t>практико-</w:t>
            </w:r>
          </w:p>
          <w:p w:rsidR="002C694D" w:rsidRDefault="002C694D">
            <w:pPr>
              <w:spacing w:after="0" w:line="244" w:lineRule="auto"/>
              <w:ind w:right="83" w:firstLine="0"/>
            </w:pPr>
            <w:r w:rsidRPr="00A1231F">
              <w:rPr>
                <w:sz w:val="24"/>
                <w:lang w:val="ru-RU"/>
              </w:rPr>
              <w:t xml:space="preserve">ориентированных заданий различной направленности (аналитических, исследовательских, моделирующих).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отраслей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формулы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».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2C694D" w:rsidTr="002C694D">
        <w:trPr>
          <w:trHeight w:val="2273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right="163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Тема 28. Россия социальная: сервис  и туризм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44" w:lineRule="auto"/>
              <w:ind w:right="82" w:firstLine="0"/>
            </w:pPr>
            <w:r w:rsidRPr="00A1231F">
              <w:rPr>
                <w:sz w:val="24"/>
                <w:lang w:val="ru-RU"/>
              </w:rPr>
              <w:t xml:space="preserve">Знакомство обучающихся с ролью изучаемых отраслей 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2" w:firstLine="0"/>
            </w:pPr>
            <w:r w:rsidRPr="00A1231F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lastRenderedPageBreak/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2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2" w:lineRule="auto"/>
              <w:ind w:right="83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i/>
                <w:sz w:val="24"/>
                <w:lang w:val="ru-RU"/>
              </w:rPr>
              <w:t>.</w:t>
            </w:r>
            <w:r w:rsidRPr="00A1231F">
              <w:rPr>
                <w:sz w:val="24"/>
                <w:lang w:val="ru-RU"/>
              </w:rPr>
              <w:t xml:space="preserve"> Общая характеристика отраслей: сервис и туризм. 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сервисе и туризме. </w:t>
            </w:r>
          </w:p>
          <w:p w:rsidR="002C694D" w:rsidRPr="00A1231F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A1231F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49" w:lineRule="auto"/>
              <w:ind w:left="65" w:right="80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A1231F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left="65" w:right="81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i/>
                <w:sz w:val="24"/>
                <w:lang w:val="ru-RU"/>
              </w:rPr>
              <w:t>.</w:t>
            </w:r>
            <w:r w:rsidRPr="00A1231F">
              <w:rPr>
                <w:sz w:val="24"/>
                <w:lang w:val="ru-RU"/>
              </w:rPr>
              <w:t xml:space="preserve"> Профессионально важные качества 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  </w:t>
            </w:r>
          </w:p>
          <w:p w:rsidR="002C694D" w:rsidRPr="00A1231F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lastRenderedPageBreak/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Тема 29. Россия креативная: искусство и дизайн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4" w:lineRule="auto"/>
              <w:ind w:left="65" w:right="83" w:firstLine="0"/>
            </w:pPr>
            <w:r w:rsidRPr="00A1231F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A1231F">
              <w:rPr>
                <w:sz w:val="24"/>
                <w:lang w:val="ru-RU"/>
              </w:rPr>
              <w:t>обучающихся</w:t>
            </w:r>
            <w:proofErr w:type="gramEnd"/>
            <w:r w:rsidRPr="00A1231F">
              <w:rPr>
                <w:sz w:val="24"/>
                <w:lang w:val="ru-RU"/>
              </w:rPr>
              <w:t xml:space="preserve"> с ролью креативной сферы 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 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2" w:firstLine="0"/>
            </w:pPr>
            <w:r w:rsidRPr="00A1231F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5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76" w:lineRule="auto"/>
              <w:ind w:left="65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Общая характеристика отраслей: искусство  и дизайн. </w:t>
            </w:r>
          </w:p>
          <w:p w:rsidR="002C694D" w:rsidRPr="00A1231F" w:rsidRDefault="002C694D">
            <w:pPr>
              <w:spacing w:after="0" w:line="256" w:lineRule="auto"/>
              <w:ind w:left="65" w:right="83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A1231F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5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88"/>
        <w:gridCol w:w="1574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Tr="002C694D">
        <w:trPr>
          <w:trHeight w:val="256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</w:tr>
      <w:tr w:rsidR="002C694D" w:rsidRPr="003D6E46" w:rsidTr="002C694D">
        <w:trPr>
          <w:trHeight w:val="24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left="83" w:right="80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6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66" w:lineRule="auto"/>
              <w:ind w:left="83" w:right="81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i/>
                <w:sz w:val="24"/>
                <w:lang w:val="ru-RU"/>
              </w:rPr>
              <w:t>.</w:t>
            </w:r>
            <w:r w:rsidRPr="00A1231F">
              <w:rPr>
                <w:sz w:val="24"/>
                <w:lang w:val="ru-RU"/>
              </w:rPr>
              <w:t xml:space="preserve"> Профессионально важные качества 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 и дизайна.  </w:t>
            </w:r>
          </w:p>
          <w:p w:rsidR="002C694D" w:rsidRPr="00A1231F" w:rsidRDefault="002C694D">
            <w:pPr>
              <w:spacing w:after="0" w:line="256" w:lineRule="auto"/>
              <w:ind w:left="83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A1231F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2850"/>
        <w:gridCol w:w="2496"/>
        <w:gridCol w:w="5511"/>
        <w:gridCol w:w="3718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Tr="002C694D">
        <w:trPr>
          <w:trHeight w:val="41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lastRenderedPageBreak/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33" w:line="237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30. </w:t>
            </w:r>
            <w:proofErr w:type="spellStart"/>
            <w:r>
              <w:rPr>
                <w:sz w:val="24"/>
              </w:rPr>
              <w:t>Практикоориентированное</w:t>
            </w:r>
            <w:proofErr w:type="spellEnd"/>
            <w:r>
              <w:rPr>
                <w:sz w:val="24"/>
              </w:rPr>
              <w:t xml:space="preserve">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Практикоориентирован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24" w:line="249" w:lineRule="auto"/>
              <w:ind w:right="82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2C694D" w:rsidRPr="00A1231F" w:rsidRDefault="002C694D">
            <w:pPr>
              <w:tabs>
                <w:tab w:val="center" w:pos="1752"/>
                <w:tab w:val="center" w:pos="2276"/>
                <w:tab w:val="center" w:pos="2691"/>
                <w:tab w:val="center" w:pos="3331"/>
                <w:tab w:val="center" w:pos="3495"/>
                <w:tab w:val="center" w:pos="4326"/>
                <w:tab w:val="right" w:pos="4725"/>
                <w:tab w:val="right" w:pos="6137"/>
              </w:tabs>
              <w:spacing w:after="22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Обучающиеся </w:t>
            </w:r>
            <w:r w:rsidRPr="00A1231F">
              <w:rPr>
                <w:sz w:val="24"/>
                <w:lang w:val="ru-RU"/>
              </w:rPr>
              <w:tab/>
              <w:t xml:space="preserve">получают </w:t>
            </w:r>
            <w:r w:rsidRPr="00A1231F">
              <w:rPr>
                <w:sz w:val="24"/>
                <w:lang w:val="ru-RU"/>
              </w:rPr>
              <w:tab/>
              <w:t xml:space="preserve">задания </w:t>
            </w:r>
            <w:r w:rsidRPr="00A1231F">
              <w:rPr>
                <w:sz w:val="24"/>
                <w:lang w:val="ru-RU"/>
              </w:rPr>
              <w:tab/>
              <w:t xml:space="preserve">от </w:t>
            </w:r>
            <w:r w:rsidRPr="00A1231F">
              <w:rPr>
                <w:sz w:val="24"/>
                <w:lang w:val="ru-RU"/>
              </w:rPr>
              <w:tab/>
              <w:t xml:space="preserve">специалиста  </w:t>
            </w:r>
          </w:p>
          <w:p w:rsidR="002C694D" w:rsidRPr="00A1231F" w:rsidRDefault="002C694D">
            <w:pPr>
              <w:spacing w:after="23" w:line="252" w:lineRule="auto"/>
              <w:ind w:right="80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2C694D" w:rsidRPr="00A1231F" w:rsidRDefault="002C694D">
            <w:pPr>
              <w:spacing w:after="0" w:line="273" w:lineRule="auto"/>
              <w:ind w:right="701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На материале профессий из отраслей (на выбор):  - сервис и туризм;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- </w:t>
            </w:r>
            <w:proofErr w:type="spellStart"/>
            <w:proofErr w:type="gramStart"/>
            <w:r>
              <w:rPr>
                <w:sz w:val="24"/>
              </w:rPr>
              <w:t>искусство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дизайн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35" w:line="237" w:lineRule="auto"/>
              <w:ind w:right="83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2C694D" w:rsidRPr="00A1231F" w:rsidRDefault="002C694D">
            <w:pPr>
              <w:tabs>
                <w:tab w:val="right" w:pos="3043"/>
                <w:tab w:val="right" w:pos="3953"/>
              </w:tabs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Выполнение </w:t>
            </w:r>
            <w:r w:rsidRPr="00A1231F">
              <w:rPr>
                <w:sz w:val="24"/>
                <w:lang w:val="ru-RU"/>
              </w:rPr>
              <w:tab/>
              <w:t>практико-</w:t>
            </w:r>
          </w:p>
          <w:p w:rsidR="002C694D" w:rsidRDefault="002C694D">
            <w:pPr>
              <w:spacing w:after="0" w:line="244" w:lineRule="auto"/>
              <w:ind w:right="83" w:firstLine="0"/>
            </w:pPr>
            <w:r w:rsidRPr="00A1231F">
              <w:rPr>
                <w:sz w:val="24"/>
                <w:lang w:val="ru-RU"/>
              </w:rPr>
              <w:t xml:space="preserve">ориентированных заданий различной направленности (аналитических, исследовательских, моделирующих).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отраслей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формулы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».  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2C694D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37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Тема 31. Россия аграрная: </w:t>
            </w:r>
          </w:p>
          <w:p w:rsidR="002C694D" w:rsidRPr="00A1231F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животноводство, селекция и генетика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4" w:firstLine="0"/>
            </w:pPr>
            <w:r w:rsidRPr="00A1231F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A1231F">
              <w:rPr>
                <w:sz w:val="24"/>
                <w:lang w:val="ru-RU"/>
              </w:rPr>
              <w:t>обучающихся</w:t>
            </w:r>
            <w:proofErr w:type="gramEnd"/>
            <w:r w:rsidRPr="00A1231F">
              <w:rPr>
                <w:sz w:val="24"/>
                <w:lang w:val="ru-RU"/>
              </w:rPr>
              <w:t xml:space="preserve"> с ролью животноводства, селекции и генетики в экономике нашей страны. Достижения России в </w:t>
            </w:r>
            <w:proofErr w:type="gramStart"/>
            <w:r w:rsidRPr="00A1231F">
              <w:rPr>
                <w:sz w:val="24"/>
                <w:lang w:val="ru-RU"/>
              </w:rPr>
              <w:t>изучаемых</w:t>
            </w:r>
            <w:proofErr w:type="gramEnd"/>
            <w:r w:rsidRPr="00A1231F">
              <w:rPr>
                <w:sz w:val="24"/>
                <w:lang w:val="ru-RU"/>
              </w:rPr>
              <w:t xml:space="preserve">, актуальные задачи  и перспективы развития. Крупнейшие работодатели,  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 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right="80" w:firstLine="0"/>
            </w:pPr>
            <w:r w:rsidRPr="00A1231F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lastRenderedPageBreak/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7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Общая характеристика отраслей: животноводство, селекция и генетика. </w:t>
            </w:r>
          </w:p>
          <w:p w:rsidR="002C694D" w:rsidRPr="00A1231F" w:rsidRDefault="002C694D">
            <w:pPr>
              <w:spacing w:after="0" w:line="256" w:lineRule="auto"/>
              <w:ind w:right="83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A1231F" w:rsidRDefault="002C694D" w:rsidP="002C694D">
      <w:pPr>
        <w:spacing w:after="0" w:line="256" w:lineRule="auto"/>
        <w:ind w:left="-1133" w:right="12" w:firstLine="0"/>
        <w:jc w:val="left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65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49" w:lineRule="auto"/>
              <w:ind w:left="65" w:right="80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i/>
                <w:sz w:val="24"/>
                <w:lang w:val="ru-RU"/>
              </w:rPr>
              <w:t>.</w:t>
            </w:r>
            <w:r w:rsidRPr="00A1231F">
              <w:rPr>
                <w:sz w:val="24"/>
                <w:lang w:val="ru-RU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A1231F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5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56" w:lineRule="auto"/>
              <w:ind w:left="65" w:right="81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10-11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Профессионально важные качества 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r>
              <w:lastRenderedPageBreak/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37" w:lineRule="auto"/>
              <w:ind w:left="65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Тема 32. Россия безопасная: </w:t>
            </w:r>
          </w:p>
          <w:p w:rsidR="002C694D" w:rsidRPr="00A1231F" w:rsidRDefault="002C694D">
            <w:pPr>
              <w:spacing w:after="16" w:line="256" w:lineRule="auto"/>
              <w:ind w:left="65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вооруженные силы, </w:t>
            </w:r>
          </w:p>
          <w:p w:rsidR="002C694D" w:rsidRDefault="002C694D">
            <w:pPr>
              <w:spacing w:after="14" w:line="256" w:lineRule="auto"/>
              <w:ind w:left="65" w:firstLine="0"/>
              <w:jc w:val="left"/>
            </w:pP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оборона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6" w:firstLine="0"/>
              <w:jc w:val="left"/>
            </w:pPr>
            <w:proofErr w:type="spellStart"/>
            <w:r>
              <w:rPr>
                <w:sz w:val="24"/>
              </w:rPr>
              <w:t>Отраслевое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3" w:firstLine="0"/>
            </w:pPr>
            <w:r w:rsidRPr="00A1231F">
              <w:rPr>
                <w:sz w:val="24"/>
                <w:lang w:val="ru-RU"/>
              </w:rPr>
              <w:t xml:space="preserve">Знакомство </w:t>
            </w:r>
            <w:proofErr w:type="gramStart"/>
            <w:r w:rsidRPr="00A1231F">
              <w:rPr>
                <w:sz w:val="24"/>
                <w:lang w:val="ru-RU"/>
              </w:rPr>
              <w:t>обучающихся</w:t>
            </w:r>
            <w:proofErr w:type="gramEnd"/>
            <w:r w:rsidRPr="00A1231F">
              <w:rPr>
                <w:sz w:val="24"/>
                <w:lang w:val="ru-RU"/>
              </w:rPr>
              <w:t xml:space="preserve"> с отраслями «вооружённые силы, гражданская оборона» в экономике нашей страны. Достижения России в этих отраслях, актуальные задачи 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 xml:space="preserve">. </w:t>
            </w:r>
          </w:p>
          <w:p w:rsidR="002C694D" w:rsidRDefault="002C694D">
            <w:pPr>
              <w:spacing w:after="0" w:line="256" w:lineRule="auto"/>
              <w:ind w:left="65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65" w:right="81" w:firstLine="0"/>
            </w:pPr>
            <w:r w:rsidRPr="00A1231F">
              <w:rPr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2C694D" w:rsidRPr="003D6E46" w:rsidTr="002C694D">
        <w:trPr>
          <w:trHeight w:val="27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40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76" w:lineRule="auto"/>
              <w:ind w:left="65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Общая характеристика отраслей: вооруженные силы и гражданская оборона. </w:t>
            </w:r>
          </w:p>
          <w:p w:rsidR="002C694D" w:rsidRPr="00A1231F" w:rsidRDefault="002C694D">
            <w:pPr>
              <w:spacing w:after="0" w:line="249" w:lineRule="auto"/>
              <w:ind w:left="65" w:right="83" w:firstLine="0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      </w:r>
          </w:p>
          <w:p w:rsidR="002C694D" w:rsidRPr="00A1231F" w:rsidRDefault="002C694D">
            <w:pPr>
              <w:spacing w:after="0" w:line="256" w:lineRule="auto"/>
              <w:ind w:left="65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</w:tbl>
    <w:p w:rsidR="002C694D" w:rsidRPr="00A1231F" w:rsidRDefault="002C694D" w:rsidP="002C694D">
      <w:pPr>
        <w:spacing w:after="0" w:line="256" w:lineRule="auto"/>
        <w:ind w:left="-1133" w:right="12" w:firstLine="0"/>
        <w:rPr>
          <w:lang w:val="ru-RU"/>
        </w:rPr>
      </w:pPr>
    </w:p>
    <w:tbl>
      <w:tblPr>
        <w:tblW w:w="15122" w:type="dxa"/>
        <w:tblInd w:w="5" w:type="dxa"/>
        <w:tblCellMar>
          <w:top w:w="1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2860"/>
        <w:gridCol w:w="2506"/>
        <w:gridCol w:w="5386"/>
        <w:gridCol w:w="2279"/>
        <w:gridCol w:w="1550"/>
      </w:tblGrid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2C694D" w:rsidRDefault="002C694D">
            <w:pPr>
              <w:spacing w:after="0" w:line="256" w:lineRule="auto"/>
              <w:ind w:left="84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</w:pP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RPr="003D6E46" w:rsidTr="002C694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94D" w:rsidRDefault="002C694D">
            <w:pPr>
              <w:spacing w:after="123" w:line="256" w:lineRule="auto"/>
              <w:ind w:firstLine="0"/>
              <w:jc w:val="left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A1231F" w:rsidRDefault="002C694D">
            <w:pPr>
              <w:spacing w:after="0" w:line="249" w:lineRule="auto"/>
              <w:ind w:left="83" w:right="80" w:firstLine="0"/>
              <w:rPr>
                <w:lang w:val="ru-RU"/>
              </w:rPr>
            </w:pPr>
            <w:r w:rsidRPr="00A1231F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A1231F">
              <w:rPr>
                <w:i/>
                <w:sz w:val="24"/>
                <w:lang w:val="ru-RU"/>
              </w:rPr>
              <w:t>кл</w:t>
            </w:r>
            <w:proofErr w:type="spellEnd"/>
            <w:r w:rsidRPr="00A1231F">
              <w:rPr>
                <w:sz w:val="24"/>
                <w:lang w:val="ru-RU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2C694D" w:rsidRPr="00A1231F" w:rsidRDefault="002C694D">
            <w:pPr>
              <w:spacing w:after="0" w:line="256" w:lineRule="auto"/>
              <w:ind w:left="83" w:firstLine="0"/>
              <w:jc w:val="left"/>
              <w:rPr>
                <w:lang w:val="ru-RU"/>
              </w:rPr>
            </w:pPr>
            <w:r w:rsidRPr="00A1231F">
              <w:rPr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694D" w:rsidRPr="00A1231F" w:rsidRDefault="002C694D">
            <w:pPr>
              <w:spacing w:after="123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RPr="003D6E46" w:rsidTr="002C694D">
        <w:trPr>
          <w:trHeight w:val="13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A1231F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tabs>
                <w:tab w:val="center" w:pos="944"/>
                <w:tab w:val="center" w:pos="1226"/>
                <w:tab w:val="center" w:pos="2086"/>
                <w:tab w:val="center" w:pos="2710"/>
                <w:tab w:val="center" w:pos="3422"/>
                <w:tab w:val="center" w:pos="4445"/>
                <w:tab w:val="right" w:pos="4808"/>
                <w:tab w:val="right" w:pos="6245"/>
              </w:tabs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i/>
                <w:sz w:val="24"/>
                <w:lang w:val="ru-RU"/>
              </w:rPr>
              <w:t xml:space="preserve">10-11 </w:t>
            </w:r>
            <w:r w:rsidRPr="002C694D">
              <w:rPr>
                <w:i/>
                <w:sz w:val="24"/>
                <w:lang w:val="ru-RU"/>
              </w:rPr>
              <w:tab/>
            </w:r>
            <w:proofErr w:type="spellStart"/>
            <w:r w:rsidRPr="002C694D">
              <w:rPr>
                <w:i/>
                <w:sz w:val="24"/>
                <w:lang w:val="ru-RU"/>
              </w:rPr>
              <w:t>кл</w:t>
            </w:r>
            <w:proofErr w:type="spellEnd"/>
            <w:r w:rsidRPr="002C694D">
              <w:rPr>
                <w:sz w:val="24"/>
                <w:lang w:val="ru-RU"/>
              </w:rPr>
              <w:t xml:space="preserve">. </w:t>
            </w:r>
            <w:r w:rsidRPr="002C694D">
              <w:rPr>
                <w:sz w:val="24"/>
                <w:lang w:val="ru-RU"/>
              </w:rPr>
              <w:tab/>
              <w:t xml:space="preserve">Профессионально </w:t>
            </w:r>
            <w:r w:rsidRPr="002C694D">
              <w:rPr>
                <w:sz w:val="24"/>
                <w:lang w:val="ru-RU"/>
              </w:rPr>
              <w:tab/>
              <w:t xml:space="preserve">важные </w:t>
            </w:r>
            <w:r w:rsidRPr="002C694D">
              <w:rPr>
                <w:sz w:val="24"/>
                <w:lang w:val="ru-RU"/>
              </w:rPr>
              <w:tab/>
              <w:t xml:space="preserve">качества  </w:t>
            </w:r>
          </w:p>
          <w:p w:rsidR="002C694D" w:rsidRPr="002C694D" w:rsidRDefault="002C694D">
            <w:pPr>
              <w:spacing w:after="0" w:line="256" w:lineRule="auto"/>
              <w:ind w:left="83" w:right="84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и особенности построения карьеры. Возможности высшего и среднего профессионального образования в подготовке специалистов для вооруженных сил и гражданской обороны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Pr="002C694D" w:rsidRDefault="002C694D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</w:tr>
      <w:tr w:rsidR="002C694D" w:rsidTr="002C694D">
        <w:trPr>
          <w:trHeight w:val="41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83"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33. </w:t>
            </w:r>
            <w:proofErr w:type="spellStart"/>
            <w:r>
              <w:rPr>
                <w:sz w:val="24"/>
              </w:rPr>
              <w:t>Практикоориентированное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84" w:firstLine="0"/>
              <w:jc w:val="left"/>
            </w:pPr>
            <w:proofErr w:type="spellStart"/>
            <w:r>
              <w:rPr>
                <w:sz w:val="24"/>
              </w:rPr>
              <w:t>Практикоориентирован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24" w:line="249" w:lineRule="auto"/>
              <w:ind w:left="83" w:right="82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2C694D" w:rsidRPr="002C694D" w:rsidRDefault="002C694D">
            <w:pPr>
              <w:tabs>
                <w:tab w:val="center" w:pos="1835"/>
                <w:tab w:val="center" w:pos="2384"/>
                <w:tab w:val="center" w:pos="2774"/>
                <w:tab w:val="center" w:pos="3414"/>
                <w:tab w:val="center" w:pos="3603"/>
                <w:tab w:val="center" w:pos="4434"/>
                <w:tab w:val="right" w:pos="4808"/>
                <w:tab w:val="right" w:pos="6245"/>
              </w:tabs>
              <w:spacing w:after="22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Обучающиеся </w:t>
            </w:r>
            <w:r w:rsidRPr="002C694D">
              <w:rPr>
                <w:sz w:val="24"/>
                <w:lang w:val="ru-RU"/>
              </w:rPr>
              <w:tab/>
              <w:t xml:space="preserve">получают </w:t>
            </w:r>
            <w:r w:rsidRPr="002C694D">
              <w:rPr>
                <w:sz w:val="24"/>
                <w:lang w:val="ru-RU"/>
              </w:rPr>
              <w:tab/>
              <w:t xml:space="preserve">задания </w:t>
            </w:r>
            <w:r w:rsidRPr="002C694D">
              <w:rPr>
                <w:sz w:val="24"/>
                <w:lang w:val="ru-RU"/>
              </w:rPr>
              <w:tab/>
              <w:t xml:space="preserve">от </w:t>
            </w:r>
            <w:r w:rsidRPr="002C694D">
              <w:rPr>
                <w:sz w:val="24"/>
                <w:lang w:val="ru-RU"/>
              </w:rPr>
              <w:tab/>
              <w:t xml:space="preserve">специалиста  </w:t>
            </w:r>
          </w:p>
          <w:p w:rsidR="002C694D" w:rsidRPr="002C694D" w:rsidRDefault="002C694D">
            <w:pPr>
              <w:spacing w:after="24" w:line="249" w:lineRule="auto"/>
              <w:ind w:left="83" w:right="80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2C694D" w:rsidRPr="002C694D" w:rsidRDefault="002C694D">
            <w:pPr>
              <w:spacing w:after="0" w:line="276" w:lineRule="auto"/>
              <w:ind w:left="83" w:right="701"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На материале профессий из отраслей (на выбор):  - животноводство, селекция и генетика;  </w:t>
            </w:r>
          </w:p>
          <w:p w:rsidR="002C694D" w:rsidRDefault="002C694D">
            <w:pPr>
              <w:spacing w:after="0" w:line="256" w:lineRule="auto"/>
              <w:ind w:left="83" w:firstLine="0"/>
              <w:jc w:val="left"/>
            </w:pPr>
            <w:r>
              <w:rPr>
                <w:sz w:val="24"/>
              </w:rPr>
              <w:t xml:space="preserve">- </w:t>
            </w:r>
            <w:proofErr w:type="spellStart"/>
            <w:proofErr w:type="gramStart"/>
            <w:r>
              <w:rPr>
                <w:sz w:val="24"/>
              </w:rPr>
              <w:t>вооруженные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оборона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35" w:line="237" w:lineRule="auto"/>
              <w:ind w:left="83" w:right="83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2C694D" w:rsidRPr="002C694D" w:rsidRDefault="002C694D">
            <w:pPr>
              <w:tabs>
                <w:tab w:val="right" w:pos="3126"/>
                <w:tab w:val="right" w:pos="4061"/>
              </w:tabs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Выполнение </w:t>
            </w:r>
            <w:r w:rsidRPr="002C694D">
              <w:rPr>
                <w:sz w:val="24"/>
                <w:lang w:val="ru-RU"/>
              </w:rPr>
              <w:tab/>
              <w:t>практико-</w:t>
            </w:r>
          </w:p>
          <w:p w:rsidR="002C694D" w:rsidRDefault="002C694D">
            <w:pPr>
              <w:spacing w:after="0" w:line="244" w:lineRule="auto"/>
              <w:ind w:left="83" w:right="83" w:firstLine="0"/>
            </w:pPr>
            <w:r w:rsidRPr="002C694D">
              <w:rPr>
                <w:sz w:val="24"/>
                <w:lang w:val="ru-RU"/>
              </w:rPr>
              <w:t xml:space="preserve">ориентированных заданий различной направленности (аналитических, исследовательских, моделирующих).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отраслей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формулы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 xml:space="preserve">».   </w:t>
            </w:r>
          </w:p>
          <w:p w:rsidR="002C694D" w:rsidRDefault="002C694D">
            <w:pPr>
              <w:spacing w:after="0" w:line="256" w:lineRule="auto"/>
              <w:ind w:left="8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2C694D" w:rsidTr="002C694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4" w:line="256" w:lineRule="auto"/>
              <w:ind w:left="1" w:firstLine="0"/>
              <w:jc w:val="left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2C694D" w:rsidTr="002C694D">
        <w:trPr>
          <w:trHeight w:val="226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  <w:jc w:val="left"/>
            </w:pPr>
            <w:r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16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</w:rPr>
              <w:t xml:space="preserve"> 34. </w:t>
            </w:r>
          </w:p>
          <w:p w:rsidR="002C694D" w:rsidRDefault="002C694D">
            <w:pPr>
              <w:spacing w:after="14" w:line="256" w:lineRule="auto"/>
              <w:ind w:firstLine="0"/>
            </w:pPr>
            <w:proofErr w:type="spellStart"/>
            <w:r>
              <w:rPr>
                <w:sz w:val="24"/>
              </w:rPr>
              <w:t>Рефлексивное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Default="002C694D">
            <w:pPr>
              <w:spacing w:after="0" w:line="256" w:lineRule="auto"/>
              <w:ind w:left="1" w:firstLine="0"/>
            </w:pPr>
            <w:proofErr w:type="spellStart"/>
            <w:r>
              <w:rPr>
                <w:sz w:val="24"/>
              </w:rPr>
              <w:t>Рефлексивное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9" w:line="266" w:lineRule="auto"/>
              <w:ind w:right="79"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Итоги изучения курса за год. Что было самым </w:t>
            </w:r>
            <w:proofErr w:type="gramStart"/>
            <w:r w:rsidRPr="002C694D">
              <w:rPr>
                <w:sz w:val="24"/>
                <w:lang w:val="ru-RU"/>
              </w:rPr>
              <w:t>важные</w:t>
            </w:r>
            <w:proofErr w:type="gramEnd"/>
            <w:r w:rsidRPr="002C694D">
              <w:rPr>
                <w:sz w:val="24"/>
                <w:lang w:val="ru-RU"/>
              </w:rPr>
              <w:t xml:space="preserve">  и впечатляющим. Какие действия в области выбора профессии совершили ученики за год (в урочной  и внеурочной деятельности, практико-ориентированном модуле, дополнительном образовании и т. д.). </w:t>
            </w:r>
          </w:p>
          <w:p w:rsidR="002C694D" w:rsidRPr="002C694D" w:rsidRDefault="002C694D">
            <w:pPr>
              <w:spacing w:after="16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Самооценка собственных результатов.  </w:t>
            </w:r>
          </w:p>
          <w:p w:rsidR="002C694D" w:rsidRPr="002C694D" w:rsidRDefault="002C694D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Оценка курса </w:t>
            </w:r>
            <w:proofErr w:type="gramStart"/>
            <w:r w:rsidRPr="002C694D">
              <w:rPr>
                <w:sz w:val="24"/>
                <w:lang w:val="ru-RU"/>
              </w:rPr>
              <w:t>обучающимися</w:t>
            </w:r>
            <w:proofErr w:type="gramEnd"/>
            <w:r w:rsidRPr="002C694D">
              <w:rPr>
                <w:sz w:val="24"/>
                <w:lang w:val="ru-RU"/>
              </w:rPr>
              <w:t xml:space="preserve">, их предложения.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Участие в дискуссии, выполнение тематических заданий. </w:t>
            </w:r>
          </w:p>
          <w:p w:rsidR="002C694D" w:rsidRPr="002C694D" w:rsidRDefault="002C694D">
            <w:pPr>
              <w:spacing w:after="0" w:line="276" w:lineRule="auto"/>
              <w:ind w:firstLine="0"/>
              <w:jc w:val="left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Групповая, индивидуальная, парная работа.  </w:t>
            </w:r>
          </w:p>
          <w:p w:rsidR="002C694D" w:rsidRPr="002C694D" w:rsidRDefault="002C694D">
            <w:pPr>
              <w:spacing w:after="0" w:line="276" w:lineRule="auto"/>
              <w:ind w:firstLine="0"/>
              <w:rPr>
                <w:lang w:val="ru-RU"/>
              </w:rPr>
            </w:pPr>
            <w:r w:rsidRPr="002C694D">
              <w:rPr>
                <w:sz w:val="24"/>
                <w:lang w:val="ru-RU"/>
              </w:rPr>
              <w:t xml:space="preserve">Работа под руководством педагога, самостоятельная работа. </w:t>
            </w:r>
          </w:p>
          <w:p w:rsidR="002C694D" w:rsidRDefault="002C694D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Ретроспективная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проспективная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рефлексия</w:t>
            </w:r>
            <w:proofErr w:type="spellEnd"/>
            <w:r>
              <w:rPr>
                <w:sz w:val="24"/>
              </w:rPr>
              <w:t xml:space="preserve">.   </w:t>
            </w:r>
          </w:p>
        </w:tc>
      </w:tr>
    </w:tbl>
    <w:p w:rsidR="002C694D" w:rsidRDefault="002C694D" w:rsidP="002C694D">
      <w:pPr>
        <w:spacing w:after="0" w:line="256" w:lineRule="auto"/>
        <w:ind w:firstLine="0"/>
      </w:pPr>
      <w:r>
        <w:t xml:space="preserve"> </w:t>
      </w:r>
    </w:p>
    <w:p w:rsidR="005E196F" w:rsidRDefault="005E196F"/>
    <w:sectPr w:rsidR="005E196F" w:rsidSect="002C694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94D" w:rsidRDefault="002C694D" w:rsidP="002C694D">
      <w:pPr>
        <w:spacing w:after="0" w:line="240" w:lineRule="auto"/>
      </w:pPr>
      <w:r>
        <w:separator/>
      </w:r>
    </w:p>
  </w:endnote>
  <w:endnote w:type="continuationSeparator" w:id="0">
    <w:p w:rsidR="002C694D" w:rsidRDefault="002C694D" w:rsidP="002C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94D" w:rsidRDefault="002C694D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94D" w:rsidRDefault="002C694D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94D" w:rsidRDefault="002C694D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94D" w:rsidRDefault="002C694D" w:rsidP="002C694D">
      <w:pPr>
        <w:spacing w:after="0" w:line="240" w:lineRule="auto"/>
      </w:pPr>
      <w:r>
        <w:separator/>
      </w:r>
    </w:p>
  </w:footnote>
  <w:footnote w:type="continuationSeparator" w:id="0">
    <w:p w:rsidR="002C694D" w:rsidRDefault="002C694D" w:rsidP="002C694D">
      <w:pPr>
        <w:spacing w:after="0" w:line="240" w:lineRule="auto"/>
      </w:pPr>
      <w:r>
        <w:continuationSeparator/>
      </w:r>
    </w:p>
  </w:footnote>
  <w:footnote w:id="1">
    <w:p w:rsidR="002C694D" w:rsidRPr="00A1231F" w:rsidRDefault="002C694D" w:rsidP="002C694D">
      <w:pPr>
        <w:pStyle w:val="footnotedescription"/>
        <w:rPr>
          <w:lang w:val="ru-RU"/>
        </w:rPr>
      </w:pPr>
      <w:r>
        <w:rPr>
          <w:rStyle w:val="footnotemark"/>
          <w:rFonts w:eastAsiaTheme="majorEastAsia"/>
        </w:rPr>
        <w:footnoteRef/>
      </w:r>
      <w:r w:rsidRPr="00A1231F">
        <w:rPr>
          <w:lang w:val="ru-RU"/>
        </w:rPr>
        <w:t xml:space="preserve"> Стратегия развития воспитания в Российской Федерации на период до 2025 года (утвержденная Распоряжением Правительства Российской Федерации от 29 мая 2015 г. № 996-р)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94D" w:rsidRDefault="002C694D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94D" w:rsidRDefault="002C694D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94D" w:rsidRDefault="002C694D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0DDA"/>
    <w:multiLevelType w:val="hybridMultilevel"/>
    <w:tmpl w:val="40AC743A"/>
    <w:lvl w:ilvl="0" w:tplc="7130B052">
      <w:start w:val="1"/>
      <w:numFmt w:val="bullet"/>
      <w:lvlText w:val="-"/>
      <w:lvlJc w:val="left"/>
      <w:pPr>
        <w:ind w:left="8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0CC31EC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510EF4E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F208A30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2A66DA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C41A74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B4EABD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0AE33EA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25C9D86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3D73383A"/>
    <w:multiLevelType w:val="hybridMultilevel"/>
    <w:tmpl w:val="6B503AB6"/>
    <w:lvl w:ilvl="0" w:tplc="B1547BFC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A9EADEC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76A077A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BACAE64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8F261B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45E88D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D8201C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232476C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E4CD94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3E823E1D"/>
    <w:multiLevelType w:val="hybridMultilevel"/>
    <w:tmpl w:val="54DE191E"/>
    <w:lvl w:ilvl="0" w:tplc="F5F8DEF6">
      <w:start w:val="1"/>
      <w:numFmt w:val="bullet"/>
      <w:lvlText w:val="-"/>
      <w:lvlJc w:val="left"/>
      <w:pPr>
        <w:ind w:left="8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0428114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35C70C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CB6AF8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7F04F70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7C8CFEE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D1A115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7D23E1C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322892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5DBF44C5"/>
    <w:multiLevelType w:val="hybridMultilevel"/>
    <w:tmpl w:val="E26CC6A6"/>
    <w:lvl w:ilvl="0" w:tplc="8892E902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CC04AA">
      <w:start w:val="1"/>
      <w:numFmt w:val="bullet"/>
      <w:lvlText w:val="o"/>
      <w:lvlJc w:val="left"/>
      <w:pPr>
        <w:ind w:left="11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C865742">
      <w:start w:val="1"/>
      <w:numFmt w:val="bullet"/>
      <w:lvlText w:val="▪"/>
      <w:lvlJc w:val="left"/>
      <w:pPr>
        <w:ind w:left="19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A8A750A">
      <w:start w:val="1"/>
      <w:numFmt w:val="bullet"/>
      <w:lvlText w:val="•"/>
      <w:lvlJc w:val="left"/>
      <w:pPr>
        <w:ind w:left="26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9C84D3E">
      <w:start w:val="1"/>
      <w:numFmt w:val="bullet"/>
      <w:lvlText w:val="o"/>
      <w:lvlJc w:val="left"/>
      <w:pPr>
        <w:ind w:left="33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4AA55C8">
      <w:start w:val="1"/>
      <w:numFmt w:val="bullet"/>
      <w:lvlText w:val="▪"/>
      <w:lvlJc w:val="left"/>
      <w:pPr>
        <w:ind w:left="40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F06D94A">
      <w:start w:val="1"/>
      <w:numFmt w:val="bullet"/>
      <w:lvlText w:val="•"/>
      <w:lvlJc w:val="left"/>
      <w:pPr>
        <w:ind w:left="4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A44F26A">
      <w:start w:val="1"/>
      <w:numFmt w:val="bullet"/>
      <w:lvlText w:val="o"/>
      <w:lvlJc w:val="left"/>
      <w:pPr>
        <w:ind w:left="5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E284C4C">
      <w:start w:val="1"/>
      <w:numFmt w:val="bullet"/>
      <w:lvlText w:val="▪"/>
      <w:lvlJc w:val="left"/>
      <w:pPr>
        <w:ind w:left="6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617E66D1"/>
    <w:multiLevelType w:val="hybridMultilevel"/>
    <w:tmpl w:val="444C8448"/>
    <w:lvl w:ilvl="0" w:tplc="48F69BC0">
      <w:start w:val="1"/>
      <w:numFmt w:val="bullet"/>
      <w:lvlText w:val="-"/>
      <w:lvlJc w:val="left"/>
      <w:pPr>
        <w:ind w:left="8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2A9F4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788F70C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FCAB106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F2CCB62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898F8B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51CA8EE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6460FF4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EE0EFD0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6E587226"/>
    <w:multiLevelType w:val="hybridMultilevel"/>
    <w:tmpl w:val="CF022586"/>
    <w:lvl w:ilvl="0" w:tplc="E6562220">
      <w:start w:val="6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07EFB1C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1C059F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4F28B2A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C9ABD98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8A44FB6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1BC290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C6A45BE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CBA6628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5"/>
  </w:num>
  <w:num w:numId="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4"/>
  </w:num>
  <w:num w:numId="8">
    <w:abstractNumId w:val="4"/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0C"/>
    <w:rsid w:val="002C694D"/>
    <w:rsid w:val="003D6E46"/>
    <w:rsid w:val="005E196F"/>
    <w:rsid w:val="00A1231F"/>
    <w:rsid w:val="00C21116"/>
    <w:rsid w:val="00CE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4D"/>
    <w:pPr>
      <w:spacing w:after="15" w:line="384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21116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7FD13B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111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7FD13B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1116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4E5B6F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111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1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11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7FD13B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11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11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111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C21116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C2111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E5B6F" w:themeColor="text2"/>
      <w:spacing w:val="30"/>
      <w:kern w:val="28"/>
      <w:sz w:val="96"/>
      <w:szCs w:val="52"/>
    </w:rPr>
  </w:style>
  <w:style w:type="character" w:customStyle="1" w:styleId="a4">
    <w:name w:val="Название Знак"/>
    <w:basedOn w:val="a0"/>
    <w:link w:val="a3"/>
    <w:uiPriority w:val="10"/>
    <w:rsid w:val="00C21116"/>
    <w:rPr>
      <w:rFonts w:asciiTheme="majorHAnsi" w:eastAsiaTheme="majorEastAsia" w:hAnsiTheme="majorHAnsi" w:cstheme="majorBidi"/>
      <w:color w:val="4E5B6F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C21116"/>
    <w:rPr>
      <w:rFonts w:asciiTheme="majorHAnsi" w:eastAsiaTheme="majorEastAsia" w:hAnsiTheme="majorHAnsi" w:cstheme="majorBidi"/>
      <w:bCs/>
      <w:color w:val="7FD13B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21116"/>
    <w:rPr>
      <w:rFonts w:eastAsiaTheme="majorEastAsia" w:cstheme="majorBidi"/>
      <w:b/>
      <w:bCs/>
      <w:color w:val="7FD13B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21116"/>
    <w:rPr>
      <w:rFonts w:asciiTheme="majorHAnsi" w:eastAsiaTheme="majorEastAsia" w:hAnsiTheme="majorHAnsi" w:cstheme="majorBidi"/>
      <w:bCs/>
      <w:color w:val="4E5B6F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21116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1116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C21116"/>
    <w:rPr>
      <w:rFonts w:asciiTheme="majorHAnsi" w:eastAsiaTheme="majorEastAsia" w:hAnsiTheme="majorHAnsi" w:cstheme="majorBidi"/>
      <w:iCs/>
      <w:color w:val="7FD13B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C21116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C21116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1116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C21116"/>
    <w:pPr>
      <w:spacing w:line="240" w:lineRule="auto"/>
    </w:pPr>
    <w:rPr>
      <w:rFonts w:asciiTheme="majorHAnsi" w:eastAsiaTheme="minorEastAsia" w:hAnsiTheme="majorHAnsi"/>
      <w:bCs/>
      <w:smallCaps/>
      <w:color w:val="4E5B6F" w:themeColor="text2"/>
      <w:spacing w:val="6"/>
      <w:sz w:val="22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C21116"/>
    <w:pPr>
      <w:numPr>
        <w:ilvl w:val="1"/>
      </w:numPr>
      <w:ind w:firstLine="698"/>
    </w:pPr>
    <w:rPr>
      <w:rFonts w:eastAsiaTheme="majorEastAsia" w:cstheme="majorBidi"/>
      <w:iCs/>
      <w:color w:val="4E5B6F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C21116"/>
    <w:rPr>
      <w:rFonts w:eastAsiaTheme="majorEastAsia" w:cstheme="majorBidi"/>
      <w:iCs/>
      <w:color w:val="4E5B6F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C21116"/>
    <w:rPr>
      <w:b w:val="0"/>
      <w:bCs/>
      <w:i/>
      <w:color w:val="4E5B6F" w:themeColor="text2"/>
    </w:rPr>
  </w:style>
  <w:style w:type="character" w:styleId="a9">
    <w:name w:val="Emphasis"/>
    <w:basedOn w:val="a0"/>
    <w:uiPriority w:val="20"/>
    <w:qFormat/>
    <w:rsid w:val="00C21116"/>
    <w:rPr>
      <w:b/>
      <w:i/>
      <w:iCs/>
    </w:rPr>
  </w:style>
  <w:style w:type="paragraph" w:styleId="aa">
    <w:name w:val="No Spacing"/>
    <w:link w:val="ab"/>
    <w:uiPriority w:val="1"/>
    <w:qFormat/>
    <w:rsid w:val="00C2111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21116"/>
  </w:style>
  <w:style w:type="paragraph" w:styleId="ac">
    <w:name w:val="List Paragraph"/>
    <w:basedOn w:val="a"/>
    <w:uiPriority w:val="34"/>
    <w:qFormat/>
    <w:rsid w:val="00C21116"/>
    <w:pPr>
      <w:spacing w:line="240" w:lineRule="auto"/>
      <w:ind w:left="720" w:hanging="288"/>
      <w:contextualSpacing/>
    </w:pPr>
    <w:rPr>
      <w:color w:val="4E5B6F" w:themeColor="text2"/>
    </w:rPr>
  </w:style>
  <w:style w:type="paragraph" w:styleId="21">
    <w:name w:val="Quote"/>
    <w:basedOn w:val="a"/>
    <w:next w:val="a"/>
    <w:link w:val="22"/>
    <w:uiPriority w:val="29"/>
    <w:qFormat/>
    <w:rsid w:val="00C21116"/>
    <w:pPr>
      <w:spacing w:after="0" w:line="360" w:lineRule="auto"/>
      <w:jc w:val="center"/>
    </w:pPr>
    <w:rPr>
      <w:rFonts w:eastAsiaTheme="minorEastAsia"/>
      <w:b/>
      <w:i/>
      <w:iCs/>
      <w:color w:val="7FD13B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C21116"/>
    <w:rPr>
      <w:rFonts w:eastAsiaTheme="minorEastAsia"/>
      <w:b/>
      <w:i/>
      <w:iCs/>
      <w:color w:val="7FD13B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C21116"/>
    <w:pPr>
      <w:pBdr>
        <w:top w:val="single" w:sz="36" w:space="8" w:color="7FD13B" w:themeColor="accent1"/>
        <w:left w:val="single" w:sz="36" w:space="8" w:color="7FD13B" w:themeColor="accent1"/>
        <w:bottom w:val="single" w:sz="36" w:space="8" w:color="7FD13B" w:themeColor="accent1"/>
        <w:right w:val="single" w:sz="36" w:space="8" w:color="7FD13B" w:themeColor="accent1"/>
      </w:pBdr>
      <w:shd w:val="clear" w:color="auto" w:fill="7FD13B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C21116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7FD13B" w:themeFill="accent1"/>
      <w:lang w:bidi="hi-IN"/>
    </w:rPr>
  </w:style>
  <w:style w:type="character" w:styleId="af">
    <w:name w:val="Subtle Emphasis"/>
    <w:basedOn w:val="a0"/>
    <w:uiPriority w:val="19"/>
    <w:qFormat/>
    <w:rsid w:val="00C21116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C21116"/>
    <w:rPr>
      <w:b/>
      <w:bCs/>
      <w:i/>
      <w:iCs/>
      <w:color w:val="7FD13B" w:themeColor="accent1"/>
    </w:rPr>
  </w:style>
  <w:style w:type="character" w:styleId="af1">
    <w:name w:val="Subtle Reference"/>
    <w:basedOn w:val="a0"/>
    <w:uiPriority w:val="31"/>
    <w:qFormat/>
    <w:rsid w:val="00C21116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C21116"/>
    <w:rPr>
      <w:b w:val="0"/>
      <w:bCs/>
      <w:smallCaps/>
      <w:color w:val="7FD13B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C21116"/>
    <w:rPr>
      <w:b/>
      <w:bCs/>
      <w:caps/>
      <w:smallCaps w:val="0"/>
      <w:color w:val="4E5B6F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C21116"/>
    <w:pPr>
      <w:spacing w:before="480" w:line="264" w:lineRule="auto"/>
      <w:outlineLvl w:val="9"/>
    </w:pPr>
    <w:rPr>
      <w:b/>
    </w:rPr>
  </w:style>
  <w:style w:type="character" w:styleId="af5">
    <w:name w:val="Hyperlink"/>
    <w:basedOn w:val="a0"/>
    <w:uiPriority w:val="99"/>
    <w:semiHidden/>
    <w:unhideWhenUsed/>
    <w:rsid w:val="002C694D"/>
    <w:rPr>
      <w:color w:val="EB8803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2C694D"/>
    <w:rPr>
      <w:color w:val="5F7791" w:themeColor="followedHyperlink"/>
      <w:u w:val="single"/>
    </w:rPr>
  </w:style>
  <w:style w:type="paragraph" w:styleId="11">
    <w:name w:val="toc 1"/>
    <w:autoRedefine/>
    <w:unhideWhenUsed/>
    <w:rsid w:val="002C694D"/>
    <w:pPr>
      <w:spacing w:after="52" w:line="256" w:lineRule="auto"/>
      <w:ind w:left="25" w:right="2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23">
    <w:name w:val="toc 2"/>
    <w:autoRedefine/>
    <w:semiHidden/>
    <w:unhideWhenUsed/>
    <w:rsid w:val="002C694D"/>
    <w:pPr>
      <w:spacing w:after="52" w:line="256" w:lineRule="auto"/>
      <w:ind w:left="25" w:right="2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customStyle="1" w:styleId="footnotedescriptionChar">
    <w:name w:val="footnote description Char"/>
    <w:link w:val="footnotedescription"/>
    <w:locked/>
    <w:rsid w:val="002C694D"/>
    <w:rPr>
      <w:rFonts w:ascii="Times New Roman" w:hAnsi="Times New Roman" w:cs="Times New Roman"/>
      <w:color w:val="000000"/>
      <w:lang w:val="en-US"/>
    </w:rPr>
  </w:style>
  <w:style w:type="paragraph" w:customStyle="1" w:styleId="footnotedescription">
    <w:name w:val="footnote description"/>
    <w:next w:val="a"/>
    <w:link w:val="footnotedescriptionChar"/>
    <w:rsid w:val="002C694D"/>
    <w:pPr>
      <w:spacing w:after="0" w:line="292" w:lineRule="auto"/>
      <w:jc w:val="both"/>
    </w:pPr>
    <w:rPr>
      <w:rFonts w:ascii="Times New Roman" w:hAnsi="Times New Roman" w:cs="Times New Roman"/>
      <w:color w:val="000000"/>
      <w:lang w:val="en-US"/>
    </w:rPr>
  </w:style>
  <w:style w:type="character" w:customStyle="1" w:styleId="footnotemark">
    <w:name w:val="footnote mark"/>
    <w:rsid w:val="002C694D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TableGrid">
    <w:name w:val="TableGrid"/>
    <w:rsid w:val="002C694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header"/>
    <w:basedOn w:val="a"/>
    <w:link w:val="af8"/>
    <w:uiPriority w:val="99"/>
    <w:unhideWhenUsed/>
    <w:rsid w:val="002C6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2C694D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f9">
    <w:name w:val="footer"/>
    <w:basedOn w:val="a"/>
    <w:link w:val="afa"/>
    <w:uiPriority w:val="99"/>
    <w:unhideWhenUsed/>
    <w:rsid w:val="002C6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2C694D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4D"/>
    <w:pPr>
      <w:spacing w:after="15" w:line="384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21116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7FD13B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111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7FD13B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1116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4E5B6F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111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1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11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7FD13B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11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11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111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C21116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C2111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E5B6F" w:themeColor="text2"/>
      <w:spacing w:val="30"/>
      <w:kern w:val="28"/>
      <w:sz w:val="96"/>
      <w:szCs w:val="52"/>
    </w:rPr>
  </w:style>
  <w:style w:type="character" w:customStyle="1" w:styleId="a4">
    <w:name w:val="Название Знак"/>
    <w:basedOn w:val="a0"/>
    <w:link w:val="a3"/>
    <w:uiPriority w:val="10"/>
    <w:rsid w:val="00C21116"/>
    <w:rPr>
      <w:rFonts w:asciiTheme="majorHAnsi" w:eastAsiaTheme="majorEastAsia" w:hAnsiTheme="majorHAnsi" w:cstheme="majorBidi"/>
      <w:color w:val="4E5B6F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C21116"/>
    <w:rPr>
      <w:rFonts w:asciiTheme="majorHAnsi" w:eastAsiaTheme="majorEastAsia" w:hAnsiTheme="majorHAnsi" w:cstheme="majorBidi"/>
      <w:bCs/>
      <w:color w:val="7FD13B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21116"/>
    <w:rPr>
      <w:rFonts w:eastAsiaTheme="majorEastAsia" w:cstheme="majorBidi"/>
      <w:b/>
      <w:bCs/>
      <w:color w:val="7FD13B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21116"/>
    <w:rPr>
      <w:rFonts w:asciiTheme="majorHAnsi" w:eastAsiaTheme="majorEastAsia" w:hAnsiTheme="majorHAnsi" w:cstheme="majorBidi"/>
      <w:bCs/>
      <w:color w:val="4E5B6F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21116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1116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C21116"/>
    <w:rPr>
      <w:rFonts w:asciiTheme="majorHAnsi" w:eastAsiaTheme="majorEastAsia" w:hAnsiTheme="majorHAnsi" w:cstheme="majorBidi"/>
      <w:iCs/>
      <w:color w:val="7FD13B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C21116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C21116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1116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C21116"/>
    <w:pPr>
      <w:spacing w:line="240" w:lineRule="auto"/>
    </w:pPr>
    <w:rPr>
      <w:rFonts w:asciiTheme="majorHAnsi" w:eastAsiaTheme="minorEastAsia" w:hAnsiTheme="majorHAnsi"/>
      <w:bCs/>
      <w:smallCaps/>
      <w:color w:val="4E5B6F" w:themeColor="text2"/>
      <w:spacing w:val="6"/>
      <w:sz w:val="22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C21116"/>
    <w:pPr>
      <w:numPr>
        <w:ilvl w:val="1"/>
      </w:numPr>
      <w:ind w:firstLine="698"/>
    </w:pPr>
    <w:rPr>
      <w:rFonts w:eastAsiaTheme="majorEastAsia" w:cstheme="majorBidi"/>
      <w:iCs/>
      <w:color w:val="4E5B6F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C21116"/>
    <w:rPr>
      <w:rFonts w:eastAsiaTheme="majorEastAsia" w:cstheme="majorBidi"/>
      <w:iCs/>
      <w:color w:val="4E5B6F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C21116"/>
    <w:rPr>
      <w:b w:val="0"/>
      <w:bCs/>
      <w:i/>
      <w:color w:val="4E5B6F" w:themeColor="text2"/>
    </w:rPr>
  </w:style>
  <w:style w:type="character" w:styleId="a9">
    <w:name w:val="Emphasis"/>
    <w:basedOn w:val="a0"/>
    <w:uiPriority w:val="20"/>
    <w:qFormat/>
    <w:rsid w:val="00C21116"/>
    <w:rPr>
      <w:b/>
      <w:i/>
      <w:iCs/>
    </w:rPr>
  </w:style>
  <w:style w:type="paragraph" w:styleId="aa">
    <w:name w:val="No Spacing"/>
    <w:link w:val="ab"/>
    <w:uiPriority w:val="1"/>
    <w:qFormat/>
    <w:rsid w:val="00C2111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21116"/>
  </w:style>
  <w:style w:type="paragraph" w:styleId="ac">
    <w:name w:val="List Paragraph"/>
    <w:basedOn w:val="a"/>
    <w:uiPriority w:val="34"/>
    <w:qFormat/>
    <w:rsid w:val="00C21116"/>
    <w:pPr>
      <w:spacing w:line="240" w:lineRule="auto"/>
      <w:ind w:left="720" w:hanging="288"/>
      <w:contextualSpacing/>
    </w:pPr>
    <w:rPr>
      <w:color w:val="4E5B6F" w:themeColor="text2"/>
    </w:rPr>
  </w:style>
  <w:style w:type="paragraph" w:styleId="21">
    <w:name w:val="Quote"/>
    <w:basedOn w:val="a"/>
    <w:next w:val="a"/>
    <w:link w:val="22"/>
    <w:uiPriority w:val="29"/>
    <w:qFormat/>
    <w:rsid w:val="00C21116"/>
    <w:pPr>
      <w:spacing w:after="0" w:line="360" w:lineRule="auto"/>
      <w:jc w:val="center"/>
    </w:pPr>
    <w:rPr>
      <w:rFonts w:eastAsiaTheme="minorEastAsia"/>
      <w:b/>
      <w:i/>
      <w:iCs/>
      <w:color w:val="7FD13B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C21116"/>
    <w:rPr>
      <w:rFonts w:eastAsiaTheme="minorEastAsia"/>
      <w:b/>
      <w:i/>
      <w:iCs/>
      <w:color w:val="7FD13B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C21116"/>
    <w:pPr>
      <w:pBdr>
        <w:top w:val="single" w:sz="36" w:space="8" w:color="7FD13B" w:themeColor="accent1"/>
        <w:left w:val="single" w:sz="36" w:space="8" w:color="7FD13B" w:themeColor="accent1"/>
        <w:bottom w:val="single" w:sz="36" w:space="8" w:color="7FD13B" w:themeColor="accent1"/>
        <w:right w:val="single" w:sz="36" w:space="8" w:color="7FD13B" w:themeColor="accent1"/>
      </w:pBdr>
      <w:shd w:val="clear" w:color="auto" w:fill="7FD13B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C21116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7FD13B" w:themeFill="accent1"/>
      <w:lang w:bidi="hi-IN"/>
    </w:rPr>
  </w:style>
  <w:style w:type="character" w:styleId="af">
    <w:name w:val="Subtle Emphasis"/>
    <w:basedOn w:val="a0"/>
    <w:uiPriority w:val="19"/>
    <w:qFormat/>
    <w:rsid w:val="00C21116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C21116"/>
    <w:rPr>
      <w:b/>
      <w:bCs/>
      <w:i/>
      <w:iCs/>
      <w:color w:val="7FD13B" w:themeColor="accent1"/>
    </w:rPr>
  </w:style>
  <w:style w:type="character" w:styleId="af1">
    <w:name w:val="Subtle Reference"/>
    <w:basedOn w:val="a0"/>
    <w:uiPriority w:val="31"/>
    <w:qFormat/>
    <w:rsid w:val="00C21116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C21116"/>
    <w:rPr>
      <w:b w:val="0"/>
      <w:bCs/>
      <w:smallCaps/>
      <w:color w:val="7FD13B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C21116"/>
    <w:rPr>
      <w:b/>
      <w:bCs/>
      <w:caps/>
      <w:smallCaps w:val="0"/>
      <w:color w:val="4E5B6F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C21116"/>
    <w:pPr>
      <w:spacing w:before="480" w:line="264" w:lineRule="auto"/>
      <w:outlineLvl w:val="9"/>
    </w:pPr>
    <w:rPr>
      <w:b/>
    </w:rPr>
  </w:style>
  <w:style w:type="character" w:styleId="af5">
    <w:name w:val="Hyperlink"/>
    <w:basedOn w:val="a0"/>
    <w:uiPriority w:val="99"/>
    <w:semiHidden/>
    <w:unhideWhenUsed/>
    <w:rsid w:val="002C694D"/>
    <w:rPr>
      <w:color w:val="EB8803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2C694D"/>
    <w:rPr>
      <w:color w:val="5F7791" w:themeColor="followedHyperlink"/>
      <w:u w:val="single"/>
    </w:rPr>
  </w:style>
  <w:style w:type="paragraph" w:styleId="11">
    <w:name w:val="toc 1"/>
    <w:autoRedefine/>
    <w:unhideWhenUsed/>
    <w:rsid w:val="002C694D"/>
    <w:pPr>
      <w:spacing w:after="52" w:line="256" w:lineRule="auto"/>
      <w:ind w:left="25" w:right="2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23">
    <w:name w:val="toc 2"/>
    <w:autoRedefine/>
    <w:semiHidden/>
    <w:unhideWhenUsed/>
    <w:rsid w:val="002C694D"/>
    <w:pPr>
      <w:spacing w:after="52" w:line="256" w:lineRule="auto"/>
      <w:ind w:left="25" w:right="2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customStyle="1" w:styleId="footnotedescriptionChar">
    <w:name w:val="footnote description Char"/>
    <w:link w:val="footnotedescription"/>
    <w:locked/>
    <w:rsid w:val="002C694D"/>
    <w:rPr>
      <w:rFonts w:ascii="Times New Roman" w:hAnsi="Times New Roman" w:cs="Times New Roman"/>
      <w:color w:val="000000"/>
      <w:lang w:val="en-US"/>
    </w:rPr>
  </w:style>
  <w:style w:type="paragraph" w:customStyle="1" w:styleId="footnotedescription">
    <w:name w:val="footnote description"/>
    <w:next w:val="a"/>
    <w:link w:val="footnotedescriptionChar"/>
    <w:rsid w:val="002C694D"/>
    <w:pPr>
      <w:spacing w:after="0" w:line="292" w:lineRule="auto"/>
      <w:jc w:val="both"/>
    </w:pPr>
    <w:rPr>
      <w:rFonts w:ascii="Times New Roman" w:hAnsi="Times New Roman" w:cs="Times New Roman"/>
      <w:color w:val="000000"/>
      <w:lang w:val="en-US"/>
    </w:rPr>
  </w:style>
  <w:style w:type="character" w:customStyle="1" w:styleId="footnotemark">
    <w:name w:val="footnote mark"/>
    <w:rsid w:val="002C694D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TableGrid">
    <w:name w:val="TableGrid"/>
    <w:rsid w:val="002C694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header"/>
    <w:basedOn w:val="a"/>
    <w:link w:val="af8"/>
    <w:uiPriority w:val="99"/>
    <w:unhideWhenUsed/>
    <w:rsid w:val="002C6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2C694D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f9">
    <w:name w:val="footer"/>
    <w:basedOn w:val="a"/>
    <w:link w:val="afa"/>
    <w:uiPriority w:val="99"/>
    <w:unhideWhenUsed/>
    <w:rsid w:val="002C6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2C694D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bvbinf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vbinfo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bvbinfo.ru/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Метро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Метро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Метро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81</Pages>
  <Words>16710</Words>
  <Characters>95248</Characters>
  <Application>Microsoft Office Word</Application>
  <DocSecurity>0</DocSecurity>
  <Lines>793</Lines>
  <Paragraphs>223</Paragraphs>
  <ScaleCrop>false</ScaleCrop>
  <Company>HP</Company>
  <LinksUpToDate>false</LinksUpToDate>
  <CharactersWithSpaces>111735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4</cp:revision>
  <dcterms:created xsi:type="dcterms:W3CDTF">2024-09-16T17:48:00Z</dcterms:created>
  <dcterms:modified xsi:type="dcterms:W3CDTF">2024-09-18T16:55:00Z</dcterms:modified>
</cp:coreProperties>
</file>