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11" w:rsidRDefault="005F2911" w:rsidP="0067793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F2911" w:rsidRDefault="00682922" w:rsidP="0067793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</w:rPr>
        <w:drawing>
          <wp:inline distT="0" distB="0" distL="0" distR="0">
            <wp:extent cx="6743700" cy="953907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953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911" w:rsidRDefault="005F2911" w:rsidP="0067793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BB1BFF" w:rsidRDefault="00CC6AD2" w:rsidP="0067793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РАБОЧАЯ ПРОГРАММА ПО РУССКОМУ ЯЫКУ ДЛЯ 3 КЛАССА</w:t>
      </w:r>
    </w:p>
    <w:p w:rsidR="000125CA" w:rsidRPr="00C74A7E" w:rsidRDefault="000125CA" w:rsidP="00AD398A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74A7E">
        <w:rPr>
          <w:rFonts w:ascii="Times New Roman" w:hAnsi="Times New Roman" w:cs="Times New Roman"/>
          <w:b/>
          <w:smallCaps/>
          <w:sz w:val="24"/>
          <w:szCs w:val="24"/>
        </w:rPr>
        <w:t>ПЛАНИРУЕМЫЕ РЕЗУЛЬТАТЫ ИЗУЧЕНИЯ ПРЕДМЕТА</w:t>
      </w:r>
    </w:p>
    <w:p w:rsidR="00BA745F" w:rsidRPr="00C86349" w:rsidRDefault="00BA745F" w:rsidP="00BA745F">
      <w:pPr>
        <w:spacing w:line="240" w:lineRule="auto"/>
        <w:ind w:firstLine="709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осознание своей этнической и национальной принадлежности;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развитие чувства любви и гордости к Родине, его народу, истории, культуре;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349">
        <w:rPr>
          <w:rFonts w:ascii="Times New Roman" w:hAnsi="Times New Roman"/>
          <w:sz w:val="24"/>
          <w:szCs w:val="24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  <w:proofErr w:type="gramEnd"/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.осознание ответственности за свои поступки, ответственности за произнесённую в общении речь;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BA745F" w:rsidRPr="00C86349" w:rsidRDefault="00BA745F" w:rsidP="0026271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BA745F" w:rsidRPr="00C86349" w:rsidRDefault="00BA745F" w:rsidP="0026271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BA745F" w:rsidRPr="00C86349" w:rsidRDefault="00BA745F" w:rsidP="0026271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представление о здоровом образе жизни, бережном отношении к материальным ценностям.</w:t>
      </w:r>
    </w:p>
    <w:p w:rsidR="00BA745F" w:rsidRPr="00C86349" w:rsidRDefault="00BA745F" w:rsidP="00BA745F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8634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BA745F" w:rsidRPr="00C86349" w:rsidRDefault="00BA745F" w:rsidP="0026271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принимать и сохранять цель и учебную задачу; в сотрудничестве с учителем ставить новые учебные задачи;</w:t>
      </w:r>
    </w:p>
    <w:p w:rsidR="00BA745F" w:rsidRPr="00C86349" w:rsidRDefault="00BA745F" w:rsidP="0026271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BA745F" w:rsidRPr="00C86349" w:rsidRDefault="00BA745F" w:rsidP="0026271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планировать (в сотрудничестве с учителем и самостоятельно) свои действия для решения задачи;</w:t>
      </w:r>
    </w:p>
    <w:p w:rsidR="00BA745F" w:rsidRPr="00C86349" w:rsidRDefault="00BA745F" w:rsidP="0026271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учитывать правило (алгоритм) в планировании и контроле способа решения;</w:t>
      </w:r>
    </w:p>
    <w:p w:rsidR="00BA745F" w:rsidRPr="00C86349" w:rsidRDefault="00BA745F" w:rsidP="0026271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BA745F" w:rsidRPr="00C86349" w:rsidRDefault="00BA745F" w:rsidP="0026271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C86349">
        <w:rPr>
          <w:rFonts w:ascii="Times New Roman" w:hAnsi="Times New Roman"/>
          <w:sz w:val="24"/>
          <w:szCs w:val="24"/>
        </w:rPr>
        <w:t>громкоречевой</w:t>
      </w:r>
      <w:proofErr w:type="spellEnd"/>
      <w:r w:rsidRPr="00C86349">
        <w:rPr>
          <w:rFonts w:ascii="Times New Roman" w:hAnsi="Times New Roman"/>
          <w:sz w:val="24"/>
          <w:szCs w:val="24"/>
        </w:rPr>
        <w:t xml:space="preserve"> и умственной форме;</w:t>
      </w:r>
    </w:p>
    <w:p w:rsidR="00BA745F" w:rsidRPr="00C86349" w:rsidRDefault="00BA745F" w:rsidP="0026271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BA745F" w:rsidRPr="00C86349" w:rsidRDefault="00BA745F" w:rsidP="0026271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lastRenderedPageBreak/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BA745F" w:rsidRPr="00C86349" w:rsidRDefault="00BA745F" w:rsidP="0026271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осознавать познавательную задачу, решать её (под руководством учителя или самостоятельно);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использовать такие виды чтения, как ознакомительное, изучающее, поисковое; осознавать цель чтения;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BA745F" w:rsidRPr="00C86349" w:rsidRDefault="00BA745F" w:rsidP="0026271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пользоваться словарями и справочным материалом учебника;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анализировать изучаемые языковые объекты с выделением их существенных и несущественных признаков;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овладевать общими способами решения конкретных лингвистических задач;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Pr="00C86349">
        <w:rPr>
          <w:rFonts w:ascii="Times New Roman" w:hAnsi="Times New Roman"/>
          <w:sz w:val="24"/>
          <w:szCs w:val="24"/>
        </w:rPr>
        <w:t>материала</w:t>
      </w:r>
      <w:proofErr w:type="gramEnd"/>
      <w:r w:rsidRPr="00C86349">
        <w:rPr>
          <w:rFonts w:ascii="Times New Roman" w:hAnsi="Times New Roman"/>
          <w:sz w:val="24"/>
          <w:szCs w:val="24"/>
        </w:rPr>
        <w:t xml:space="preserve"> как по заданным критериям, так и по самостоятельно выделенным основаниям;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осуществлять аналогии между изучаемым предметом и собственным опытом;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BA745F" w:rsidRPr="00C86349" w:rsidRDefault="00BA745F" w:rsidP="0026271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BA745F" w:rsidRDefault="00BA745F" w:rsidP="00677930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ориентироваться на позицию партнёра в общении и взаимодействии;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lastRenderedPageBreak/>
        <w:t>контролировать действия партнёра, оказывать в сотрудничестве необходимую помощь;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учитывать разные мнения и интересы и высказывать своё собственное мнение (позицию), аргументировать его;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BA745F" w:rsidRPr="00C86349" w:rsidRDefault="00BA745F" w:rsidP="0026271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BA745F" w:rsidRPr="00C86349" w:rsidRDefault="00BA745F" w:rsidP="00BA745F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Общие предметные результаты освоения программы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C86349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C86349">
        <w:rPr>
          <w:rFonts w:ascii="Times New Roman" w:hAnsi="Times New Roman"/>
          <w:sz w:val="24"/>
          <w:szCs w:val="24"/>
        </w:rPr>
        <w:t xml:space="preserve"> ней;</w:t>
      </w:r>
    </w:p>
    <w:p w:rsidR="00BA745F" w:rsidRPr="00C86349" w:rsidRDefault="00BA745F" w:rsidP="0026271D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349">
        <w:rPr>
          <w:rFonts w:ascii="Times New Roman" w:hAnsi="Times New Roman"/>
          <w:sz w:val="24"/>
          <w:szCs w:val="24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C86349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C86349">
        <w:rPr>
          <w:rFonts w:ascii="Times New Roman" w:hAnsi="Times New Roman"/>
          <w:sz w:val="24"/>
          <w:szCs w:val="24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BA745F" w:rsidRPr="00C86349" w:rsidRDefault="00BA745F" w:rsidP="0026271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Предметные результаты освоения основных содержательных линий программы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Развитие речи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осознавать </w:t>
      </w:r>
      <w:proofErr w:type="gramStart"/>
      <w:r w:rsidRPr="00C86349">
        <w:rPr>
          <w:rFonts w:ascii="Times New Roman" w:hAnsi="Times New Roman"/>
          <w:sz w:val="24"/>
          <w:szCs w:val="24"/>
        </w:rPr>
        <w:t>ситуацию</w:t>
      </w:r>
      <w:proofErr w:type="gramEnd"/>
      <w:r w:rsidRPr="00C86349">
        <w:rPr>
          <w:rFonts w:ascii="Times New Roman" w:hAnsi="Times New Roman"/>
          <w:sz w:val="24"/>
          <w:szCs w:val="24"/>
        </w:rPr>
        <w:t xml:space="preserve"> общения: с </w:t>
      </w:r>
      <w:proofErr w:type="gramStart"/>
      <w:r w:rsidRPr="00C86349">
        <w:rPr>
          <w:rFonts w:ascii="Times New Roman" w:hAnsi="Times New Roman"/>
          <w:sz w:val="24"/>
          <w:szCs w:val="24"/>
        </w:rPr>
        <w:t>какой</w:t>
      </w:r>
      <w:proofErr w:type="gramEnd"/>
      <w:r w:rsidRPr="00C86349">
        <w:rPr>
          <w:rFonts w:ascii="Times New Roman" w:hAnsi="Times New Roman"/>
          <w:sz w:val="24"/>
          <w:szCs w:val="24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lastRenderedPageBreak/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тексты разных типов: описание, повествование, рассуждение;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знакомство с жанрами объявления, письма;</w:t>
      </w:r>
    </w:p>
    <w:p w:rsidR="00BA745F" w:rsidRPr="00C86349" w:rsidRDefault="00BA745F" w:rsidP="0026271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использовать в монологическом высказывании разные типы речи: описание, рассуждение, повествование;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BA745F" w:rsidRPr="00C86349" w:rsidRDefault="00BA745F" w:rsidP="0026271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Система языка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Фонетика, орфоэпия, графика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349">
        <w:rPr>
          <w:rFonts w:ascii="Times New Roman" w:hAnsi="Times New Roman"/>
          <w:sz w:val="24"/>
          <w:szCs w:val="24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определять функцию разделительного твёрдого знака </w:t>
      </w:r>
      <w:r w:rsidRPr="00C86349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ъ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>)</w:t>
      </w:r>
      <w:r w:rsidRPr="00C86349">
        <w:rPr>
          <w:rFonts w:ascii="Times New Roman" w:hAnsi="Times New Roman"/>
          <w:sz w:val="24"/>
          <w:szCs w:val="24"/>
        </w:rPr>
        <w:t xml:space="preserve"> в словах;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устанавливать соотношение звукового и буквенного состава в словах типа </w:t>
      </w:r>
      <w:r w:rsidRPr="00C86349">
        <w:rPr>
          <w:rFonts w:ascii="Times New Roman" w:hAnsi="Times New Roman"/>
          <w:i/>
          <w:sz w:val="24"/>
          <w:szCs w:val="24"/>
        </w:rPr>
        <w:t>мороз, ключ, коньки,</w:t>
      </w:r>
      <w:r w:rsidRPr="00C86349">
        <w:rPr>
          <w:rFonts w:ascii="Times New Roman" w:hAnsi="Times New Roman"/>
          <w:sz w:val="24"/>
          <w:szCs w:val="24"/>
        </w:rPr>
        <w:t xml:space="preserve"> в словах с йотированными гласными </w:t>
      </w:r>
      <w:r w:rsidRPr="00C86349">
        <w:rPr>
          <w:rFonts w:ascii="Times New Roman" w:hAnsi="Times New Roman"/>
          <w:b/>
          <w:sz w:val="24"/>
          <w:szCs w:val="24"/>
        </w:rPr>
        <w:t xml:space="preserve">е, ё, 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ю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>, я</w:t>
      </w:r>
      <w:r w:rsidRPr="00C86349">
        <w:rPr>
          <w:rFonts w:ascii="Times New Roman" w:hAnsi="Times New Roman"/>
          <w:sz w:val="24"/>
          <w:szCs w:val="24"/>
        </w:rPr>
        <w:t xml:space="preserve"> (</w:t>
      </w:r>
      <w:r w:rsidRPr="00C86349">
        <w:rPr>
          <w:rFonts w:ascii="Times New Roman" w:hAnsi="Times New Roman"/>
          <w:i/>
          <w:sz w:val="24"/>
          <w:szCs w:val="24"/>
        </w:rPr>
        <w:t>ёлка, поют</w:t>
      </w:r>
      <w:r w:rsidRPr="00C86349">
        <w:rPr>
          <w:rFonts w:ascii="Times New Roman" w:hAnsi="Times New Roman"/>
          <w:sz w:val="24"/>
          <w:szCs w:val="24"/>
        </w:rPr>
        <w:t xml:space="preserve">), в словах с разделительными 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ь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ъ</w:t>
      </w:r>
      <w:proofErr w:type="spellEnd"/>
      <w:r w:rsidRPr="00C86349">
        <w:rPr>
          <w:rFonts w:ascii="Times New Roman" w:hAnsi="Times New Roman"/>
          <w:sz w:val="24"/>
          <w:szCs w:val="24"/>
        </w:rPr>
        <w:t xml:space="preserve"> знаками (</w:t>
      </w:r>
      <w:r w:rsidRPr="00C86349">
        <w:rPr>
          <w:rFonts w:ascii="Times New Roman" w:hAnsi="Times New Roman"/>
          <w:i/>
          <w:sz w:val="24"/>
          <w:szCs w:val="24"/>
        </w:rPr>
        <w:t>вьюга, съел</w:t>
      </w:r>
      <w:r w:rsidRPr="00C86349">
        <w:rPr>
          <w:rFonts w:ascii="Times New Roman" w:hAnsi="Times New Roman"/>
          <w:sz w:val="24"/>
          <w:szCs w:val="24"/>
        </w:rPr>
        <w:t>), в словах с непроизносимыми согласными;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осуществлять </w:t>
      </w:r>
      <w:proofErr w:type="spellStart"/>
      <w:proofErr w:type="gramStart"/>
      <w:r w:rsidRPr="00C86349">
        <w:rPr>
          <w:rFonts w:ascii="Times New Roman" w:hAnsi="Times New Roman"/>
          <w:sz w:val="24"/>
          <w:szCs w:val="24"/>
        </w:rPr>
        <w:t>звуко-буквенный</w:t>
      </w:r>
      <w:proofErr w:type="spellEnd"/>
      <w:proofErr w:type="gramEnd"/>
      <w:r w:rsidRPr="00C86349">
        <w:rPr>
          <w:rFonts w:ascii="Times New Roman" w:hAnsi="Times New Roman"/>
          <w:sz w:val="24"/>
          <w:szCs w:val="24"/>
        </w:rPr>
        <w:t xml:space="preserve"> анализ доступных по составу слов;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использовать знание алфавита для упорядочивания слов и при работе со словарями и справочниками;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применять знания фонетического материала при использовании правил правописания;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 xml:space="preserve">осуществлять </w:t>
      </w:r>
      <w:proofErr w:type="spellStart"/>
      <w:proofErr w:type="gramStart"/>
      <w:r w:rsidRPr="00C86349">
        <w:rPr>
          <w:rFonts w:ascii="Times New Roman" w:hAnsi="Times New Roman"/>
          <w:i/>
          <w:sz w:val="24"/>
          <w:szCs w:val="24"/>
        </w:rPr>
        <w:t>звуко-буквенный</w:t>
      </w:r>
      <w:proofErr w:type="spellEnd"/>
      <w:proofErr w:type="gramEnd"/>
      <w:r w:rsidRPr="00C86349">
        <w:rPr>
          <w:rFonts w:ascii="Times New Roman" w:hAnsi="Times New Roman"/>
          <w:i/>
          <w:sz w:val="24"/>
          <w:szCs w:val="24"/>
        </w:rPr>
        <w:t xml:space="preserve"> разбор слова самостоятельно по предложенному в учебнике алгоритму;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 xml:space="preserve">оценивать правильность проведения </w:t>
      </w:r>
      <w:proofErr w:type="spellStart"/>
      <w:proofErr w:type="gramStart"/>
      <w:r w:rsidRPr="00C86349">
        <w:rPr>
          <w:rFonts w:ascii="Times New Roman" w:hAnsi="Times New Roman"/>
          <w:i/>
          <w:sz w:val="24"/>
          <w:szCs w:val="24"/>
        </w:rPr>
        <w:t>звуко-буквенного</w:t>
      </w:r>
      <w:proofErr w:type="spellEnd"/>
      <w:proofErr w:type="gramEnd"/>
      <w:r w:rsidRPr="00C86349">
        <w:rPr>
          <w:rFonts w:ascii="Times New Roman" w:hAnsi="Times New Roman"/>
          <w:i/>
          <w:sz w:val="24"/>
          <w:szCs w:val="24"/>
        </w:rPr>
        <w:t xml:space="preserve"> анализа слова;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BA745F" w:rsidRPr="00C86349" w:rsidRDefault="00BA745F" w:rsidP="0026271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lastRenderedPageBreak/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Лексика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иметь представление об омонимах; приобретать опыт различения в предложениях и текстах омонимов;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иметь представление о некоторых устаревших словах и их использовании в речи;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пользоваться словарями при решении языковых и речевых задач.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BA745F" w:rsidRPr="00C86349" w:rsidRDefault="00BA745F" w:rsidP="0026271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BA745F" w:rsidRPr="00C86349" w:rsidRDefault="00BA745F" w:rsidP="0026271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оценивать уместность использования слов в тексте;</w:t>
      </w:r>
    </w:p>
    <w:p w:rsidR="00BA745F" w:rsidRPr="00C86349" w:rsidRDefault="00BA745F" w:rsidP="0026271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подбирать синонимы для устранения повторов в тексте;</w:t>
      </w:r>
    </w:p>
    <w:p w:rsidR="00BA745F" w:rsidRPr="00C86349" w:rsidRDefault="00BA745F" w:rsidP="0026271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BA745F" w:rsidRPr="00C86349" w:rsidRDefault="00BA745F" w:rsidP="0026271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размышлять над этимологией некоторых слов-названий;</w:t>
      </w:r>
    </w:p>
    <w:p w:rsidR="00BA745F" w:rsidRPr="00C86349" w:rsidRDefault="00BA745F" w:rsidP="0026271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приобретать опыт редактирования употреблённых в предложении (тексте) слов.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Состав слова (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>)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владеть опознавательными признаками однокоренных слов;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различать однокоренные слова и различные формы одного и того же слова;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выделять нулевое окончание;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подбирать слова с заданной морфемой;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образовывать слова с помощью приставки (или суффикса), осознавать значение новых слов.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находить корень в однокоренных словах с чередованием согласных в корне;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различать изменяемые и неизменяемые слова;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узнавать сложные слова (типа вездеход, вертолёт и др.), выделять в них корни; находить соединительные гласные (интерфиксы) в сложных словах;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сравнивать, классифицировать слова по их составу;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осознавать значения, вносимые в слово суффиксами и приставками (простые случаи);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наблюдать над способами образования слов при помощи приставки (или суффикса);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 xml:space="preserve">разбирать </w:t>
      </w:r>
      <w:proofErr w:type="gramStart"/>
      <w:r w:rsidRPr="00C86349">
        <w:rPr>
          <w:rFonts w:ascii="Times New Roman" w:hAnsi="Times New Roman"/>
          <w:i/>
          <w:sz w:val="24"/>
          <w:szCs w:val="24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C86349">
        <w:rPr>
          <w:rFonts w:ascii="Times New Roman" w:hAnsi="Times New Roman"/>
          <w:i/>
          <w:sz w:val="24"/>
          <w:szCs w:val="24"/>
        </w:rPr>
        <w:t xml:space="preserve"> алгоритмом, оценивать правильность проведения разбора по составу;</w:t>
      </w:r>
    </w:p>
    <w:p w:rsidR="00BA745F" w:rsidRPr="00C86349" w:rsidRDefault="00BA745F" w:rsidP="0026271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lastRenderedPageBreak/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Морфология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349">
        <w:rPr>
          <w:rFonts w:ascii="Times New Roman" w:hAnsi="Times New Roman"/>
          <w:sz w:val="24"/>
          <w:szCs w:val="24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C86349">
        <w:rPr>
          <w:rFonts w:ascii="Times New Roman" w:hAnsi="Times New Roman"/>
          <w:b/>
          <w:sz w:val="24"/>
          <w:szCs w:val="24"/>
        </w:rPr>
        <w:t>что делать?</w:t>
      </w:r>
      <w:r w:rsidRPr="00C86349">
        <w:rPr>
          <w:rFonts w:ascii="Times New Roman" w:hAnsi="Times New Roman"/>
          <w:sz w:val="24"/>
          <w:szCs w:val="24"/>
        </w:rPr>
        <w:t xml:space="preserve"> и </w:t>
      </w:r>
      <w:r w:rsidRPr="00C86349">
        <w:rPr>
          <w:rFonts w:ascii="Times New Roman" w:hAnsi="Times New Roman"/>
          <w:b/>
          <w:sz w:val="24"/>
          <w:szCs w:val="24"/>
        </w:rPr>
        <w:t>что сделать?</w:t>
      </w:r>
      <w:r w:rsidRPr="00C86349">
        <w:rPr>
          <w:rFonts w:ascii="Times New Roman" w:hAnsi="Times New Roman"/>
          <w:sz w:val="24"/>
          <w:szCs w:val="24"/>
        </w:rPr>
        <w:t>; определять грамматические признаки глагола — форму времени, число, род (в прошедшем времени);</w:t>
      </w:r>
      <w:proofErr w:type="gramEnd"/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устанавливать отличие предлогов от приставок, значение частицы </w:t>
      </w:r>
      <w:r w:rsidRPr="00C86349">
        <w:rPr>
          <w:rFonts w:ascii="Times New Roman" w:hAnsi="Times New Roman"/>
          <w:i/>
          <w:sz w:val="24"/>
          <w:szCs w:val="24"/>
        </w:rPr>
        <w:t>не</w:t>
      </w:r>
      <w:r w:rsidRPr="00C86349">
        <w:rPr>
          <w:rFonts w:ascii="Times New Roman" w:hAnsi="Times New Roman"/>
          <w:sz w:val="24"/>
          <w:szCs w:val="24"/>
        </w:rPr>
        <w:t>.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узнавать союзы </w:t>
      </w:r>
      <w:r w:rsidRPr="00C86349">
        <w:rPr>
          <w:rFonts w:ascii="Times New Roman" w:hAnsi="Times New Roman"/>
          <w:i/>
          <w:sz w:val="24"/>
          <w:szCs w:val="24"/>
        </w:rPr>
        <w:t>и, а, но</w:t>
      </w:r>
      <w:r w:rsidRPr="00C86349">
        <w:rPr>
          <w:rFonts w:ascii="Times New Roman" w:hAnsi="Times New Roman"/>
          <w:sz w:val="24"/>
          <w:szCs w:val="24"/>
        </w:rPr>
        <w:t xml:space="preserve"> и понимать их роль в предложении;</w:t>
      </w:r>
    </w:p>
    <w:p w:rsidR="00BA745F" w:rsidRPr="00C86349" w:rsidRDefault="00BA745F" w:rsidP="0026271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BA745F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A745F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BA745F" w:rsidRPr="00C86349" w:rsidRDefault="00BA745F" w:rsidP="0026271D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наблюдать над словообразованием частей речи;</w:t>
      </w:r>
    </w:p>
    <w:p w:rsidR="00BA745F" w:rsidRPr="00C86349" w:rsidRDefault="00BA745F" w:rsidP="0026271D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замечать в устной и письменной речи речевые ошибки и недочёты в употреблении изучаемых форм частей речи.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Синтаксис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различать предложение, словосочетание и слово;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различать понятия «члены предложения» и «части речи»;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BA745F" w:rsidRPr="00C86349" w:rsidRDefault="00BA745F" w:rsidP="0026271D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получит возможность научиться:</w:t>
      </w:r>
    </w:p>
    <w:p w:rsidR="00BA745F" w:rsidRPr="00C86349" w:rsidRDefault="00BA745F" w:rsidP="0026271D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lastRenderedPageBreak/>
        <w:t xml:space="preserve">устанавливать в словосочетании связь главного слова с </w:t>
      </w:r>
      <w:proofErr w:type="gramStart"/>
      <w:r w:rsidRPr="00C86349">
        <w:rPr>
          <w:rFonts w:ascii="Times New Roman" w:hAnsi="Times New Roman"/>
          <w:i/>
          <w:sz w:val="24"/>
          <w:szCs w:val="24"/>
        </w:rPr>
        <w:t>зависимым</w:t>
      </w:r>
      <w:proofErr w:type="gramEnd"/>
      <w:r w:rsidRPr="00C86349">
        <w:rPr>
          <w:rFonts w:ascii="Times New Roman" w:hAnsi="Times New Roman"/>
          <w:i/>
          <w:sz w:val="24"/>
          <w:szCs w:val="24"/>
        </w:rPr>
        <w:t xml:space="preserve"> при помощи вопросов;</w:t>
      </w:r>
    </w:p>
    <w:p w:rsidR="00BA745F" w:rsidRPr="00C86349" w:rsidRDefault="00BA745F" w:rsidP="0026271D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выделять в предложении основу и словосочетания;</w:t>
      </w:r>
    </w:p>
    <w:p w:rsidR="00BA745F" w:rsidRPr="00C86349" w:rsidRDefault="00BA745F" w:rsidP="0026271D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находить в предложении обращение (в начале, в середине, в конце);</w:t>
      </w:r>
    </w:p>
    <w:p w:rsidR="00BA745F" w:rsidRPr="00C86349" w:rsidRDefault="00BA745F" w:rsidP="0026271D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опознавать простое и сложное предложения, определять части сложного предложения;</w:t>
      </w:r>
    </w:p>
    <w:p w:rsidR="00BA745F" w:rsidRPr="00C86349" w:rsidRDefault="00BA745F" w:rsidP="0026271D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86349">
        <w:rPr>
          <w:rFonts w:ascii="Times New Roman" w:hAnsi="Times New Roman"/>
          <w:i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</w:t>
      </w:r>
      <w:r w:rsidRPr="00C86349">
        <w:rPr>
          <w:rFonts w:ascii="Times New Roman" w:hAnsi="Times New Roman"/>
          <w:b/>
          <w:i/>
          <w:sz w:val="24"/>
          <w:szCs w:val="24"/>
        </w:rPr>
        <w:t>щийся научится: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— применять ранее изученные правила правописания, а также: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разделительный твёрдый знак </w:t>
      </w:r>
      <w:r w:rsidRPr="00C86349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C86349">
        <w:rPr>
          <w:rFonts w:ascii="Times New Roman" w:hAnsi="Times New Roman"/>
          <w:b/>
          <w:sz w:val="24"/>
          <w:szCs w:val="24"/>
        </w:rPr>
        <w:t>ъ</w:t>
      </w:r>
      <w:proofErr w:type="spellEnd"/>
      <w:r w:rsidRPr="00C86349">
        <w:rPr>
          <w:rFonts w:ascii="Times New Roman" w:hAnsi="Times New Roman"/>
          <w:b/>
          <w:sz w:val="24"/>
          <w:szCs w:val="24"/>
        </w:rPr>
        <w:t>)</w:t>
      </w:r>
      <w:r w:rsidRPr="00C86349">
        <w:rPr>
          <w:rFonts w:ascii="Times New Roman" w:hAnsi="Times New Roman"/>
          <w:sz w:val="24"/>
          <w:szCs w:val="24"/>
        </w:rPr>
        <w:t>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непроверяемые гласные и согласные в корне слова, в том числе с удвоенными согласными (перечень </w:t>
      </w:r>
      <w:proofErr w:type="gramStart"/>
      <w:r w:rsidRPr="00C86349">
        <w:rPr>
          <w:rFonts w:ascii="Times New Roman" w:hAnsi="Times New Roman"/>
          <w:sz w:val="24"/>
          <w:szCs w:val="24"/>
        </w:rPr>
        <w:t>см</w:t>
      </w:r>
      <w:proofErr w:type="gramEnd"/>
      <w:r w:rsidRPr="00C86349">
        <w:rPr>
          <w:rFonts w:ascii="Times New Roman" w:hAnsi="Times New Roman"/>
          <w:sz w:val="24"/>
          <w:szCs w:val="24"/>
        </w:rPr>
        <w:t>. в словаре учебника);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гласные и согласные в неизменяемых на письме приставках и суффиксах;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мягкий знак после шипящих на конце имён существительных </w:t>
      </w:r>
      <w:r w:rsidRPr="00C86349">
        <w:rPr>
          <w:rFonts w:ascii="Times New Roman" w:hAnsi="Times New Roman"/>
          <w:i/>
          <w:sz w:val="24"/>
          <w:szCs w:val="24"/>
        </w:rPr>
        <w:t>(речь, брошь, мышь)</w:t>
      </w:r>
      <w:r w:rsidRPr="00C86349">
        <w:rPr>
          <w:rFonts w:ascii="Times New Roman" w:hAnsi="Times New Roman"/>
          <w:sz w:val="24"/>
          <w:szCs w:val="24"/>
        </w:rPr>
        <w:t>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безударные родовые окончания имён прилагательных;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раздельное написание предлогов и слитное написание приставок;</w:t>
      </w:r>
    </w:p>
    <w:p w:rsidR="00BA745F" w:rsidRPr="00C86349" w:rsidRDefault="00BA745F" w:rsidP="0026271D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раздельное написание частицы </w:t>
      </w:r>
      <w:r w:rsidRPr="00C86349">
        <w:rPr>
          <w:rFonts w:ascii="Times New Roman" w:hAnsi="Times New Roman"/>
          <w:i/>
          <w:sz w:val="24"/>
          <w:szCs w:val="24"/>
        </w:rPr>
        <w:t>не</w:t>
      </w:r>
      <w:r w:rsidRPr="00C86349">
        <w:rPr>
          <w:rFonts w:ascii="Times New Roman" w:hAnsi="Times New Roman"/>
          <w:sz w:val="24"/>
          <w:szCs w:val="24"/>
        </w:rPr>
        <w:t xml:space="preserve"> с глаголами;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— подбирать примеры с определённой орфограммой;</w:t>
      </w:r>
    </w:p>
    <w:p w:rsidR="00BA745F" w:rsidRPr="00C86349" w:rsidRDefault="00BA745F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>— обнаруживать орфограммы по освоенным опознавательным признакам в указанных учителем словах (в объёме изучаемого курса);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6349">
        <w:rPr>
          <w:rFonts w:ascii="Times New Roman" w:hAnsi="Times New Roman"/>
          <w:sz w:val="24"/>
          <w:szCs w:val="24"/>
        </w:rPr>
        <w:t xml:space="preserve">— </w:t>
      </w:r>
      <w:r w:rsidRPr="00CC6AD2">
        <w:rPr>
          <w:rFonts w:ascii="Times New Roman" w:hAnsi="Times New Roman" w:cs="Times New Roman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6AD2">
        <w:rPr>
          <w:rFonts w:ascii="Times New Roman" w:hAnsi="Times New Roman" w:cs="Times New Roman"/>
          <w:sz w:val="24"/>
          <w:szCs w:val="24"/>
        </w:rPr>
        <w:t>—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6AD2">
        <w:rPr>
          <w:rFonts w:ascii="Times New Roman" w:hAnsi="Times New Roman" w:cs="Times New Roman"/>
          <w:sz w:val="24"/>
          <w:szCs w:val="24"/>
        </w:rPr>
        <w:t>— безошибочно списывать текст с доски и учебника (объёмом 65—70 слов);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6AD2">
        <w:rPr>
          <w:rFonts w:ascii="Times New Roman" w:hAnsi="Times New Roman" w:cs="Times New Roman"/>
          <w:sz w:val="24"/>
          <w:szCs w:val="24"/>
        </w:rPr>
        <w:t>— писать под диктовку текст (объёмом 55—60 слов) в соответствии с изученными правилами правописания;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6AD2">
        <w:rPr>
          <w:rFonts w:ascii="Times New Roman" w:hAnsi="Times New Roman" w:cs="Times New Roman"/>
          <w:sz w:val="24"/>
          <w:szCs w:val="24"/>
        </w:rPr>
        <w:t>— проверять собственный и предложенный текст, находить и исправлять орфографические и пунктуационные ошибки.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AD2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BA745F" w:rsidRPr="00CC6AD2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i/>
          <w:sz w:val="24"/>
          <w:szCs w:val="24"/>
        </w:rPr>
        <w:t>— применять правила правописания:</w:t>
      </w:r>
    </w:p>
    <w:p w:rsidR="00BA745F" w:rsidRPr="00CC6AD2" w:rsidRDefault="00BA745F" w:rsidP="0026271D">
      <w:pPr>
        <w:numPr>
          <w:ilvl w:val="0"/>
          <w:numId w:val="24"/>
        </w:numPr>
        <w:tabs>
          <w:tab w:val="left" w:pos="850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C6AD2">
        <w:rPr>
          <w:rFonts w:ascii="Times New Roman" w:hAnsi="Times New Roman" w:cs="Times New Roman"/>
          <w:i/>
          <w:sz w:val="24"/>
          <w:szCs w:val="24"/>
        </w:rPr>
        <w:t>соединительные</w:t>
      </w:r>
      <w:proofErr w:type="gramEnd"/>
      <w:r w:rsidRPr="00CC6A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6AD2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C6AD2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CC6AD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C6AD2">
        <w:rPr>
          <w:rFonts w:ascii="Times New Roman" w:hAnsi="Times New Roman" w:cs="Times New Roman"/>
          <w:i/>
          <w:sz w:val="24"/>
          <w:szCs w:val="24"/>
        </w:rPr>
        <w:t xml:space="preserve"> в сложных словах (самолёт, вездеход);</w:t>
      </w:r>
    </w:p>
    <w:p w:rsidR="00BA745F" w:rsidRPr="00CC6AD2" w:rsidRDefault="00BA745F" w:rsidP="0026271D">
      <w:pPr>
        <w:numPr>
          <w:ilvl w:val="0"/>
          <w:numId w:val="24"/>
        </w:numPr>
        <w:tabs>
          <w:tab w:val="left" w:pos="850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C6AD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proofErr w:type="gramStart"/>
      <w:r w:rsidRPr="00CC6AD2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spellEnd"/>
      <w:proofErr w:type="gramEnd"/>
      <w:r w:rsidRPr="00CC6AD2">
        <w:rPr>
          <w:rFonts w:ascii="Times New Roman" w:hAnsi="Times New Roman" w:cs="Times New Roman"/>
          <w:i/>
          <w:sz w:val="24"/>
          <w:szCs w:val="24"/>
        </w:rPr>
        <w:t xml:space="preserve"> в суффиксах имён существительных (ключик — ключика, замочек — замочка);</w:t>
      </w:r>
    </w:p>
    <w:p w:rsidR="00BA745F" w:rsidRPr="00CC6AD2" w:rsidRDefault="00BA745F" w:rsidP="0026271D">
      <w:pPr>
        <w:numPr>
          <w:ilvl w:val="0"/>
          <w:numId w:val="24"/>
        </w:numPr>
        <w:tabs>
          <w:tab w:val="left" w:pos="850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i/>
          <w:sz w:val="24"/>
          <w:szCs w:val="24"/>
        </w:rPr>
        <w:t>запятая при обращении;</w:t>
      </w:r>
    </w:p>
    <w:p w:rsidR="00BA745F" w:rsidRPr="00CC6AD2" w:rsidRDefault="00BA745F" w:rsidP="0026271D">
      <w:pPr>
        <w:numPr>
          <w:ilvl w:val="0"/>
          <w:numId w:val="24"/>
        </w:numPr>
        <w:tabs>
          <w:tab w:val="left" w:pos="850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i/>
          <w:sz w:val="24"/>
          <w:szCs w:val="24"/>
        </w:rPr>
        <w:t>запятая между частями в сложном предложении;</w:t>
      </w:r>
    </w:p>
    <w:p w:rsidR="00BA745F" w:rsidRPr="00CC6AD2" w:rsidRDefault="00BA745F" w:rsidP="0026271D">
      <w:pPr>
        <w:numPr>
          <w:ilvl w:val="0"/>
          <w:numId w:val="24"/>
        </w:numPr>
        <w:tabs>
          <w:tab w:val="left" w:pos="850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i/>
          <w:sz w:val="24"/>
          <w:szCs w:val="24"/>
        </w:rPr>
        <w:t>безударные родовые окончания имён прилагательных, глаголов в прошедшем времени;</w:t>
      </w:r>
    </w:p>
    <w:p w:rsidR="00BA745F" w:rsidRDefault="00BA745F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AD2">
        <w:rPr>
          <w:rFonts w:ascii="Times New Roman" w:hAnsi="Times New Roman" w:cs="Times New Roman"/>
          <w:i/>
          <w:sz w:val="24"/>
          <w:szCs w:val="24"/>
        </w:rPr>
        <w:t xml:space="preserve">— при составлении собственных текстов использовать помощь взрослого или словарь, пропуск орфограммы или </w:t>
      </w:r>
      <w:proofErr w:type="spellStart"/>
      <w:r w:rsidRPr="00CC6AD2">
        <w:rPr>
          <w:rFonts w:ascii="Times New Roman" w:hAnsi="Times New Roman" w:cs="Times New Roman"/>
          <w:i/>
          <w:sz w:val="24"/>
          <w:szCs w:val="24"/>
        </w:rPr>
        <w:t>пунктограммы</w:t>
      </w:r>
      <w:proofErr w:type="spellEnd"/>
      <w:r w:rsidRPr="00CC6AD2">
        <w:rPr>
          <w:rFonts w:ascii="Times New Roman" w:hAnsi="Times New Roman" w:cs="Times New Roman"/>
          <w:i/>
          <w:sz w:val="24"/>
          <w:szCs w:val="24"/>
        </w:rPr>
        <w:t xml:space="preserve"> (чтобы избежать орфографической ошибки).</w:t>
      </w: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7930" w:rsidRDefault="00677930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6AD2" w:rsidRPr="00CC6AD2" w:rsidRDefault="00CC6AD2" w:rsidP="00CC6AD2">
      <w:pPr>
        <w:tabs>
          <w:tab w:val="left" w:pos="850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6AD2" w:rsidRPr="00CC6AD2" w:rsidRDefault="00CC6AD2" w:rsidP="00CC6AD2">
      <w:pPr>
        <w:tabs>
          <w:tab w:val="left" w:pos="6452"/>
          <w:tab w:val="left" w:pos="8505"/>
        </w:tabs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CC6AD2">
        <w:rPr>
          <w:rFonts w:ascii="Times New Roman" w:eastAsia="Times New Roman" w:hAnsi="Times New Roman" w:cs="Times New Roman"/>
          <w:b/>
          <w:bCs/>
          <w:u w:val="single"/>
        </w:rPr>
        <w:t>СОДЕРЖАНИЕ УЧЕБНОГО КУРСА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  <w:b/>
          <w:bCs/>
        </w:rPr>
        <w:lastRenderedPageBreak/>
        <w:t xml:space="preserve">Язык и речь 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  <w:b/>
          <w:bCs/>
        </w:rPr>
        <w:t>Текст</w:t>
      </w:r>
      <w:r w:rsidRPr="00CC6AD2">
        <w:rPr>
          <w:rFonts w:ascii="Times New Roman" w:eastAsia="Times New Roman" w:hAnsi="Times New Roman" w:cs="Times New Roman"/>
        </w:rPr>
        <w:t xml:space="preserve">. </w:t>
      </w:r>
      <w:r w:rsidRPr="00CC6AD2">
        <w:rPr>
          <w:rFonts w:ascii="Times New Roman" w:eastAsia="Times New Roman" w:hAnsi="Times New Roman" w:cs="Times New Roman"/>
          <w:b/>
        </w:rPr>
        <w:t>Предложение. Словосочетание</w:t>
      </w:r>
      <w:r w:rsidRPr="00CC6AD2">
        <w:rPr>
          <w:rFonts w:ascii="Times New Roman" w:eastAsia="Times New Roman" w:hAnsi="Times New Roman" w:cs="Times New Roman"/>
          <w:b/>
          <w:bCs/>
        </w:rPr>
        <w:t xml:space="preserve">  </w:t>
      </w:r>
      <w:r w:rsidRPr="00CC6AD2">
        <w:rPr>
          <w:rFonts w:ascii="Times New Roman" w:eastAsia="Times New Roman" w:hAnsi="Times New Roman" w:cs="Times New Roman"/>
        </w:rPr>
        <w:t>Текст как единица языка и речи. Тема и ос</w:t>
      </w:r>
      <w:r w:rsidRPr="00CC6AD2">
        <w:rPr>
          <w:rFonts w:ascii="Times New Roman" w:eastAsia="Times New Roman" w:hAnsi="Times New Roman" w:cs="Times New Roman"/>
        </w:rPr>
        <w:softHyphen/>
        <w:t>новная мысль текста. Заголовок. Части текста. Типы текстов.</w:t>
      </w:r>
    </w:p>
    <w:p w:rsidR="00CC6AD2" w:rsidRPr="00CC6AD2" w:rsidRDefault="00CC6AD2" w:rsidP="00CC6AD2">
      <w:pPr>
        <w:tabs>
          <w:tab w:val="left" w:pos="8505"/>
        </w:tabs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Предложение, его назначение и признаки. Оформление предложений в устной речи и на письме. Виды предложений по цели высказывания (повест</w:t>
      </w:r>
      <w:r w:rsidRPr="00CC6AD2">
        <w:rPr>
          <w:rFonts w:ascii="Times New Roman" w:eastAsia="Times New Roman" w:hAnsi="Times New Roman" w:cs="Times New Roman"/>
        </w:rPr>
        <w:softHyphen/>
        <w:t>вовательные, вопросительные, побудительные). Восклица</w:t>
      </w:r>
      <w:r w:rsidRPr="00CC6AD2">
        <w:rPr>
          <w:rFonts w:ascii="Times New Roman" w:eastAsia="Times New Roman" w:hAnsi="Times New Roman" w:cs="Times New Roman"/>
        </w:rPr>
        <w:softHyphen/>
        <w:t xml:space="preserve">тельные предложения. Упражнение в распознавании и в построении предложений, разных по цели высказывания </w:t>
      </w:r>
      <w:proofErr w:type="gramStart"/>
      <w:r w:rsidRPr="00CC6AD2">
        <w:rPr>
          <w:rFonts w:ascii="Times New Roman" w:eastAsia="Times New Roman" w:hAnsi="Times New Roman" w:cs="Times New Roman"/>
        </w:rPr>
        <w:t>и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 но интонации. Обращение (общее представление).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Главные и второстепенные члены предложения (без деле</w:t>
      </w:r>
      <w:r w:rsidRPr="00CC6AD2">
        <w:rPr>
          <w:rFonts w:ascii="Times New Roman" w:eastAsia="Times New Roman" w:hAnsi="Times New Roman" w:cs="Times New Roman"/>
        </w:rPr>
        <w:softHyphen/>
        <w:t>ния второстепенных членов на виды). Распространенные и нераспространенные предложения. Словосочетание. Связь слов в словосочетании. Упражнение в построении словосо</w:t>
      </w:r>
      <w:r w:rsidRPr="00CC6AD2">
        <w:rPr>
          <w:rFonts w:ascii="Times New Roman" w:eastAsia="Times New Roman" w:hAnsi="Times New Roman" w:cs="Times New Roman"/>
        </w:rPr>
        <w:softHyphen/>
        <w:t>четаний, в вычленении словосочетаний из предложения. Раз</w:t>
      </w:r>
      <w:r w:rsidRPr="00CC6AD2">
        <w:rPr>
          <w:rFonts w:ascii="Times New Roman" w:eastAsia="Times New Roman" w:hAnsi="Times New Roman" w:cs="Times New Roman"/>
        </w:rPr>
        <w:softHyphen/>
        <w:t xml:space="preserve">бор </w:t>
      </w:r>
      <w:proofErr w:type="gramStart"/>
      <w:r w:rsidRPr="00CC6AD2">
        <w:rPr>
          <w:rFonts w:ascii="Times New Roman" w:eastAsia="Times New Roman" w:hAnsi="Times New Roman" w:cs="Times New Roman"/>
        </w:rPr>
        <w:t>предложения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 но членам предложения.</w:t>
      </w:r>
    </w:p>
    <w:p w:rsidR="00CC6AD2" w:rsidRPr="00677930" w:rsidRDefault="00CC6AD2" w:rsidP="00677930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Простое и сложное предложения (общее представление). Знаки препинания в сложном предложении. Союзы в слож</w:t>
      </w:r>
      <w:r w:rsidRPr="00CC6AD2">
        <w:rPr>
          <w:rFonts w:ascii="Times New Roman" w:eastAsia="Times New Roman" w:hAnsi="Times New Roman" w:cs="Times New Roman"/>
        </w:rPr>
        <w:softHyphen/>
        <w:t>ном предложении. Обобщение знаний о предложении.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CC6AD2">
        <w:rPr>
          <w:rFonts w:ascii="Times New Roman" w:eastAsia="Times New Roman" w:hAnsi="Times New Roman" w:cs="Times New Roman"/>
          <w:b/>
          <w:bCs/>
        </w:rPr>
        <w:t xml:space="preserve">Слово в языке и речи 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Слово и его лексическое значения. Однозначные и многозначные слова. Прямое и переносное значения слов. Синонимы. Антонимы. Омонимы (общее представление). Словосочетание как слож</w:t>
      </w:r>
      <w:r w:rsidRPr="00CC6AD2">
        <w:rPr>
          <w:rFonts w:ascii="Times New Roman" w:eastAsia="Times New Roman" w:hAnsi="Times New Roman" w:cs="Times New Roman"/>
        </w:rPr>
        <w:softHyphen/>
        <w:t>ное название предмета. Устойчивые сочетания слов (фразе</w:t>
      </w:r>
      <w:r w:rsidRPr="00CC6AD2">
        <w:rPr>
          <w:rFonts w:ascii="Times New Roman" w:eastAsia="Times New Roman" w:hAnsi="Times New Roman" w:cs="Times New Roman"/>
        </w:rPr>
        <w:softHyphen/>
        <w:t>ологизмы) (общее представление). Упражнение в распозна</w:t>
      </w:r>
      <w:r w:rsidRPr="00CC6AD2">
        <w:rPr>
          <w:rFonts w:ascii="Times New Roman" w:eastAsia="Times New Roman" w:hAnsi="Times New Roman" w:cs="Times New Roman"/>
        </w:rPr>
        <w:softHyphen/>
        <w:t>вании изученных лексических групп слов в речи, выборе наи</w:t>
      </w:r>
      <w:r w:rsidRPr="00CC6AD2">
        <w:rPr>
          <w:rFonts w:ascii="Times New Roman" w:eastAsia="Times New Roman" w:hAnsi="Times New Roman" w:cs="Times New Roman"/>
        </w:rPr>
        <w:softHyphen/>
        <w:t>более точного слова для выражения мысли. Работа со словарями учебника.</w:t>
      </w:r>
    </w:p>
    <w:p w:rsidR="00CC6AD2" w:rsidRPr="00CC6AD2" w:rsidRDefault="00CC6AD2" w:rsidP="00CC6AD2">
      <w:pPr>
        <w:tabs>
          <w:tab w:val="left" w:pos="8505"/>
        </w:tabs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Части речи (повторение): имя сущест</w:t>
      </w:r>
      <w:r w:rsidRPr="00CC6AD2">
        <w:rPr>
          <w:rFonts w:ascii="Times New Roman" w:eastAsia="Times New Roman" w:hAnsi="Times New Roman" w:cs="Times New Roman"/>
        </w:rPr>
        <w:softHyphen/>
        <w:t>вительное, местоимение, имя прилагательное, глагол. Имя числительное как часть речи (общее представление).</w:t>
      </w:r>
    </w:p>
    <w:p w:rsidR="00CC6AD2" w:rsidRPr="00677930" w:rsidRDefault="00CC6AD2" w:rsidP="00677930">
      <w:pPr>
        <w:tabs>
          <w:tab w:val="left" w:pos="8505"/>
        </w:tabs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Слово и слог. Гласные звуки. Буквы, обозначаю</w:t>
      </w:r>
      <w:r w:rsidRPr="00CC6AD2">
        <w:rPr>
          <w:rFonts w:ascii="Times New Roman" w:eastAsia="Times New Roman" w:hAnsi="Times New Roman" w:cs="Times New Roman"/>
        </w:rPr>
        <w:softHyphen/>
        <w:t>щие гласные звуки. Правописание слов с безударным глас</w:t>
      </w:r>
      <w:r w:rsidRPr="00CC6AD2">
        <w:rPr>
          <w:rFonts w:ascii="Times New Roman" w:eastAsia="Times New Roman" w:hAnsi="Times New Roman" w:cs="Times New Roman"/>
        </w:rPr>
        <w:softHyphen/>
        <w:t xml:space="preserve">ным в </w:t>
      </w:r>
      <w:proofErr w:type="gramStart"/>
      <w:r w:rsidRPr="00CC6AD2">
        <w:rPr>
          <w:rFonts w:ascii="Times New Roman" w:eastAsia="Times New Roman" w:hAnsi="Times New Roman" w:cs="Times New Roman"/>
        </w:rPr>
        <w:t>корне слова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 и ударным гласным после шипящих. Со</w:t>
      </w:r>
      <w:r w:rsidRPr="00CC6AD2">
        <w:rPr>
          <w:rFonts w:ascii="Times New Roman" w:eastAsia="Times New Roman" w:hAnsi="Times New Roman" w:cs="Times New Roman"/>
        </w:rPr>
        <w:softHyphen/>
        <w:t xml:space="preserve">гласные звуки. Буквы, обозначающие согласные звуки. Правописание слов с парным по глухости-звонкости согласным звуком в </w:t>
      </w:r>
      <w:proofErr w:type="gramStart"/>
      <w:r w:rsidRPr="00CC6AD2">
        <w:rPr>
          <w:rFonts w:ascii="Times New Roman" w:eastAsia="Times New Roman" w:hAnsi="Times New Roman" w:cs="Times New Roman"/>
        </w:rPr>
        <w:t>корне слова</w:t>
      </w:r>
      <w:proofErr w:type="gramEnd"/>
      <w:r w:rsidRPr="00CC6AD2">
        <w:rPr>
          <w:rFonts w:ascii="Times New Roman" w:eastAsia="Times New Roman" w:hAnsi="Times New Roman" w:cs="Times New Roman"/>
        </w:rPr>
        <w:t>. Мягкий знак (</w:t>
      </w:r>
      <w:proofErr w:type="spellStart"/>
      <w:r w:rsidRPr="00CC6AD2">
        <w:rPr>
          <w:rFonts w:ascii="Times New Roman" w:eastAsia="Times New Roman" w:hAnsi="Times New Roman" w:cs="Times New Roman"/>
        </w:rPr>
        <w:t>ь</w:t>
      </w:r>
      <w:proofErr w:type="spellEnd"/>
      <w:r w:rsidRPr="00CC6AD2">
        <w:rPr>
          <w:rFonts w:ascii="Times New Roman" w:eastAsia="Times New Roman" w:hAnsi="Times New Roman" w:cs="Times New Roman"/>
        </w:rPr>
        <w:t>) как показатель мягкости согласного звука. Разделительный мягкий (</w:t>
      </w:r>
      <w:proofErr w:type="spellStart"/>
      <w:r w:rsidRPr="00CC6AD2">
        <w:rPr>
          <w:rFonts w:ascii="Times New Roman" w:eastAsia="Times New Roman" w:hAnsi="Times New Roman" w:cs="Times New Roman"/>
        </w:rPr>
        <w:t>ь</w:t>
      </w:r>
      <w:proofErr w:type="spellEnd"/>
      <w:r w:rsidRPr="00CC6AD2">
        <w:rPr>
          <w:rFonts w:ascii="Times New Roman" w:eastAsia="Times New Roman" w:hAnsi="Times New Roman" w:cs="Times New Roman"/>
        </w:rPr>
        <w:t>) знак. Упражнение в правописании слов с мягким (</w:t>
      </w:r>
      <w:proofErr w:type="spellStart"/>
      <w:r w:rsidRPr="00CC6AD2">
        <w:rPr>
          <w:rFonts w:ascii="Times New Roman" w:eastAsia="Times New Roman" w:hAnsi="Times New Roman" w:cs="Times New Roman"/>
        </w:rPr>
        <w:t>ь</w:t>
      </w:r>
      <w:proofErr w:type="spellEnd"/>
      <w:r w:rsidRPr="00CC6AD2">
        <w:rPr>
          <w:rFonts w:ascii="Times New Roman" w:eastAsia="Times New Roman" w:hAnsi="Times New Roman" w:cs="Times New Roman"/>
        </w:rPr>
        <w:t>) знаком и другими изученными орфограммами. Перенос слов.</w:t>
      </w:r>
    </w:p>
    <w:p w:rsidR="00CC6AD2" w:rsidRPr="00CC6AD2" w:rsidRDefault="00CC6AD2" w:rsidP="00CC6AD2">
      <w:pPr>
        <w:tabs>
          <w:tab w:val="left" w:pos="8505"/>
        </w:tabs>
        <w:ind w:firstLine="709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b/>
        </w:rPr>
        <w:t xml:space="preserve">Состав слова </w:t>
      </w:r>
    </w:p>
    <w:p w:rsidR="00CC6AD2" w:rsidRPr="00CC6AD2" w:rsidRDefault="00CC6AD2" w:rsidP="00677930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</w:rPr>
        <w:t xml:space="preserve">Однокоренные слова. Корень слова. Общее представление о чередовании гласных и согласных звуков в корне однокоренных слов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(дорога — дорожка), </w:t>
      </w:r>
      <w:r w:rsidRPr="00CC6AD2">
        <w:rPr>
          <w:rFonts w:ascii="Times New Roman" w:eastAsia="Times New Roman" w:hAnsi="Times New Roman" w:cs="Times New Roman"/>
        </w:rPr>
        <w:t xml:space="preserve">о сложных словах с двумя корнями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(самолет, пылесос). </w:t>
      </w:r>
      <w:r w:rsidRPr="00CC6AD2">
        <w:rPr>
          <w:rFonts w:ascii="Times New Roman" w:eastAsia="Times New Roman" w:hAnsi="Times New Roman" w:cs="Times New Roman"/>
        </w:rPr>
        <w:t>Формы слова. Окончание. Роль окончания в слове, в словосочетании и в предложении. Приставка. Суффикс. Наблюдение над значениями приста</w:t>
      </w:r>
      <w:r w:rsidRPr="00CC6AD2">
        <w:rPr>
          <w:rFonts w:ascii="Times New Roman" w:eastAsia="Times New Roman" w:hAnsi="Times New Roman" w:cs="Times New Roman"/>
        </w:rPr>
        <w:softHyphen/>
        <w:t>вок и суффиксов в слове. Формирование умений находить значимые части слова в простых по составу словах. Образо</w:t>
      </w:r>
      <w:r w:rsidRPr="00CC6AD2">
        <w:rPr>
          <w:rFonts w:ascii="Times New Roman" w:eastAsia="Times New Roman" w:hAnsi="Times New Roman" w:cs="Times New Roman"/>
        </w:rPr>
        <w:softHyphen/>
        <w:t>вание слов с помощью приставок и суффиксов. Основа сло</w:t>
      </w:r>
      <w:r w:rsidRPr="00CC6AD2">
        <w:rPr>
          <w:rFonts w:ascii="Times New Roman" w:eastAsia="Times New Roman" w:hAnsi="Times New Roman" w:cs="Times New Roman"/>
        </w:rPr>
        <w:softHyphen/>
        <w:t xml:space="preserve">ва. Разбор слов по составу. Ознакомление со </w:t>
      </w:r>
      <w:proofErr w:type="gramStart"/>
      <w:r w:rsidRPr="00CC6AD2">
        <w:rPr>
          <w:rFonts w:ascii="Times New Roman" w:eastAsia="Times New Roman" w:hAnsi="Times New Roman" w:cs="Times New Roman"/>
        </w:rPr>
        <w:t>словообразова</w:t>
      </w:r>
      <w:r w:rsidRPr="00CC6AD2">
        <w:rPr>
          <w:rFonts w:ascii="Times New Roman" w:eastAsia="Times New Roman" w:hAnsi="Times New Roman" w:cs="Times New Roman"/>
        </w:rPr>
        <w:softHyphen/>
        <w:t>тельным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 слова</w:t>
      </w:r>
    </w:p>
    <w:p w:rsidR="00CC6AD2" w:rsidRPr="00CC6AD2" w:rsidRDefault="00CC6AD2" w:rsidP="00CC6AD2">
      <w:pPr>
        <w:tabs>
          <w:tab w:val="left" w:pos="8505"/>
        </w:tabs>
        <w:ind w:firstLine="709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b/>
        </w:rPr>
        <w:t xml:space="preserve">  Правописание частей слова  </w:t>
      </w:r>
      <w:r w:rsidRPr="00CC6AD2">
        <w:rPr>
          <w:rFonts w:ascii="Times New Roman" w:eastAsia="Times New Roman" w:hAnsi="Times New Roman" w:cs="Times New Roman"/>
        </w:rPr>
        <w:t xml:space="preserve">Общее представление о правописании частей </w:t>
      </w:r>
      <w:proofErr w:type="spellStart"/>
      <w:r w:rsidRPr="00CC6AD2">
        <w:rPr>
          <w:rFonts w:ascii="Times New Roman" w:eastAsia="Times New Roman" w:hAnsi="Times New Roman" w:cs="Times New Roman"/>
        </w:rPr>
        <w:t>слова</w:t>
      </w:r>
      <w:proofErr w:type="gramStart"/>
      <w:r w:rsidRPr="00CC6AD2">
        <w:rPr>
          <w:rFonts w:ascii="Times New Roman" w:eastAsia="Times New Roman" w:hAnsi="Times New Roman" w:cs="Times New Roman"/>
        </w:rPr>
        <w:t>.П</w:t>
      </w:r>
      <w:proofErr w:type="gramEnd"/>
      <w:r w:rsidRPr="00CC6AD2">
        <w:rPr>
          <w:rFonts w:ascii="Times New Roman" w:eastAsia="Times New Roman" w:hAnsi="Times New Roman" w:cs="Times New Roman"/>
        </w:rPr>
        <w:t>равописание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безударных гласных в корне слова. Упраж</w:t>
      </w:r>
      <w:r w:rsidRPr="00CC6AD2">
        <w:rPr>
          <w:rFonts w:ascii="Times New Roman" w:eastAsia="Times New Roman" w:hAnsi="Times New Roman" w:cs="Times New Roman"/>
        </w:rPr>
        <w:softHyphen/>
        <w:t xml:space="preserve">нение в правописании слов с проверяемыми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(пчела, зимой, малыш, ленивый, смотреть) </w:t>
      </w:r>
      <w:r w:rsidRPr="00CC6AD2">
        <w:rPr>
          <w:rFonts w:ascii="Times New Roman" w:eastAsia="Times New Roman" w:hAnsi="Times New Roman" w:cs="Times New Roman"/>
        </w:rPr>
        <w:t xml:space="preserve">и непроверяемыми ударением безударными гласными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(восток, герой, трамвай), </w:t>
      </w:r>
      <w:r w:rsidRPr="00CC6AD2">
        <w:rPr>
          <w:rFonts w:ascii="Times New Roman" w:eastAsia="Times New Roman" w:hAnsi="Times New Roman" w:cs="Times New Roman"/>
        </w:rPr>
        <w:t>с двумя без</w:t>
      </w:r>
      <w:r w:rsidRPr="00CC6AD2">
        <w:rPr>
          <w:rFonts w:ascii="Times New Roman" w:eastAsia="Times New Roman" w:hAnsi="Times New Roman" w:cs="Times New Roman"/>
        </w:rPr>
        <w:softHyphen/>
        <w:t xml:space="preserve">ударными гласными </w:t>
      </w:r>
      <w:r w:rsidRPr="00CC6AD2">
        <w:rPr>
          <w:rFonts w:ascii="Times New Roman" w:eastAsia="Times New Roman" w:hAnsi="Times New Roman" w:cs="Times New Roman"/>
          <w:i/>
          <w:iCs/>
        </w:rPr>
        <w:t>(сторона, зеленеть, золотой)</w:t>
      </w:r>
      <w:proofErr w:type="gramStart"/>
      <w:r w:rsidRPr="00CC6AD2">
        <w:rPr>
          <w:rFonts w:ascii="Times New Roman" w:eastAsia="Times New Roman" w:hAnsi="Times New Roman" w:cs="Times New Roman"/>
          <w:i/>
          <w:iCs/>
        </w:rPr>
        <w:t>.</w:t>
      </w:r>
      <w:r w:rsidRPr="00CC6AD2">
        <w:rPr>
          <w:rFonts w:ascii="Times New Roman" w:eastAsia="Times New Roman" w:hAnsi="Times New Roman" w:cs="Times New Roman"/>
        </w:rPr>
        <w:t>С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лова с буквосочетаниями </w:t>
      </w:r>
      <w:proofErr w:type="spellStart"/>
      <w:r w:rsidRPr="00CC6AD2">
        <w:rPr>
          <w:rFonts w:ascii="Times New Roman" w:eastAsia="Times New Roman" w:hAnsi="Times New Roman" w:cs="Times New Roman"/>
        </w:rPr>
        <w:t>оро</w:t>
      </w:r>
      <w:proofErr w:type="spellEnd"/>
      <w:r w:rsidRPr="00CC6AD2">
        <w:rPr>
          <w:rFonts w:ascii="Times New Roman" w:eastAsia="Times New Roman" w:hAnsi="Times New Roman" w:cs="Times New Roman"/>
        </w:rPr>
        <w:t>//</w:t>
      </w:r>
      <w:proofErr w:type="spellStart"/>
      <w:r w:rsidRPr="00CC6AD2">
        <w:rPr>
          <w:rFonts w:ascii="Times New Roman" w:eastAsia="Times New Roman" w:hAnsi="Times New Roman" w:cs="Times New Roman"/>
        </w:rPr>
        <w:t>ра</w:t>
      </w:r>
      <w:proofErr w:type="spellEnd"/>
      <w:r w:rsidRPr="00CC6AD2">
        <w:rPr>
          <w:rFonts w:ascii="Times New Roman" w:eastAsia="Times New Roman" w:hAnsi="Times New Roman" w:cs="Times New Roman"/>
          <w:i/>
          <w:iCs/>
        </w:rPr>
        <w:t xml:space="preserve">(ворота — врата), </w:t>
      </w:r>
      <w:r w:rsidRPr="00CC6AD2">
        <w:rPr>
          <w:rFonts w:ascii="Times New Roman" w:eastAsia="Times New Roman" w:hAnsi="Times New Roman" w:cs="Times New Roman"/>
        </w:rPr>
        <w:t xml:space="preserve">ере//ре </w:t>
      </w:r>
      <w:r w:rsidRPr="00CC6AD2">
        <w:rPr>
          <w:rFonts w:ascii="Times New Roman" w:eastAsia="Times New Roman" w:hAnsi="Times New Roman" w:cs="Times New Roman"/>
          <w:i/>
          <w:iCs/>
        </w:rPr>
        <w:t>(бе</w:t>
      </w:r>
      <w:r w:rsidRPr="00CC6AD2">
        <w:rPr>
          <w:rFonts w:ascii="Times New Roman" w:eastAsia="Times New Roman" w:hAnsi="Times New Roman" w:cs="Times New Roman"/>
          <w:i/>
          <w:iCs/>
        </w:rPr>
        <w:softHyphen/>
        <w:t xml:space="preserve">рег </w:t>
      </w:r>
      <w:r w:rsidRPr="00CC6AD2">
        <w:rPr>
          <w:rFonts w:ascii="Times New Roman" w:eastAsia="Times New Roman" w:hAnsi="Times New Roman" w:cs="Times New Roman"/>
        </w:rPr>
        <w:t xml:space="preserve">—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брег), </w:t>
      </w:r>
      <w:proofErr w:type="spellStart"/>
      <w:r w:rsidRPr="00CC6AD2">
        <w:rPr>
          <w:rFonts w:ascii="Times New Roman" w:eastAsia="Times New Roman" w:hAnsi="Times New Roman" w:cs="Times New Roman"/>
        </w:rPr>
        <w:t>оло</w:t>
      </w:r>
      <w:proofErr w:type="spellEnd"/>
      <w:r w:rsidRPr="00CC6AD2">
        <w:rPr>
          <w:rFonts w:ascii="Times New Roman" w:eastAsia="Times New Roman" w:hAnsi="Times New Roman" w:cs="Times New Roman"/>
        </w:rPr>
        <w:t>//</w:t>
      </w:r>
      <w:proofErr w:type="spellStart"/>
      <w:r w:rsidRPr="00CC6AD2">
        <w:rPr>
          <w:rFonts w:ascii="Times New Roman" w:eastAsia="Times New Roman" w:hAnsi="Times New Roman" w:cs="Times New Roman"/>
        </w:rPr>
        <w:t>ла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</w:t>
      </w:r>
      <w:r w:rsidRPr="00CC6AD2">
        <w:rPr>
          <w:rFonts w:ascii="Times New Roman" w:eastAsia="Times New Roman" w:hAnsi="Times New Roman" w:cs="Times New Roman"/>
          <w:i/>
          <w:iCs/>
        </w:rPr>
        <w:t>(золото — злато).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 xml:space="preserve">Правописание глухих и звонких согласных в </w:t>
      </w:r>
      <w:proofErr w:type="gramStart"/>
      <w:r w:rsidRPr="00CC6AD2">
        <w:rPr>
          <w:rFonts w:ascii="Times New Roman" w:eastAsia="Times New Roman" w:hAnsi="Times New Roman" w:cs="Times New Roman"/>
        </w:rPr>
        <w:t>корне сло</w:t>
      </w:r>
      <w:r w:rsidRPr="00CC6AD2">
        <w:rPr>
          <w:rFonts w:ascii="Times New Roman" w:eastAsia="Times New Roman" w:hAnsi="Times New Roman" w:cs="Times New Roman"/>
        </w:rPr>
        <w:softHyphen/>
        <w:t>ва</w:t>
      </w:r>
      <w:proofErr w:type="gramEnd"/>
      <w:r w:rsidRPr="00CC6AD2">
        <w:rPr>
          <w:rFonts w:ascii="Times New Roman" w:eastAsia="Times New Roman" w:hAnsi="Times New Roman" w:cs="Times New Roman"/>
        </w:rPr>
        <w:t xml:space="preserve">. Упражнение в правописании слов с парным по глухости-звонкости согласным в конце слова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(сугроб, чертёж) </w:t>
      </w:r>
      <w:r w:rsidRPr="00CC6AD2">
        <w:rPr>
          <w:rFonts w:ascii="Times New Roman" w:eastAsia="Times New Roman" w:hAnsi="Times New Roman" w:cs="Times New Roman"/>
        </w:rPr>
        <w:t>и пе</w:t>
      </w:r>
      <w:r w:rsidRPr="00CC6AD2">
        <w:rPr>
          <w:rFonts w:ascii="Times New Roman" w:eastAsia="Times New Roman" w:hAnsi="Times New Roman" w:cs="Times New Roman"/>
        </w:rPr>
        <w:softHyphen/>
        <w:t xml:space="preserve">ред согласным в корне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(сказка, гибкий, просьба), </w:t>
      </w:r>
      <w:r w:rsidRPr="00CC6AD2">
        <w:rPr>
          <w:rFonts w:ascii="Times New Roman" w:eastAsia="Times New Roman" w:hAnsi="Times New Roman" w:cs="Times New Roman"/>
        </w:rPr>
        <w:t>с непрове</w:t>
      </w:r>
      <w:r w:rsidRPr="00CC6AD2">
        <w:rPr>
          <w:rFonts w:ascii="Times New Roman" w:eastAsia="Times New Roman" w:hAnsi="Times New Roman" w:cs="Times New Roman"/>
        </w:rPr>
        <w:softHyphen/>
        <w:t xml:space="preserve">ряемым согласным в корне </w:t>
      </w:r>
      <w:r w:rsidRPr="00CC6AD2">
        <w:rPr>
          <w:rFonts w:ascii="Times New Roman" w:eastAsia="Times New Roman" w:hAnsi="Times New Roman" w:cs="Times New Roman"/>
          <w:i/>
          <w:iCs/>
        </w:rPr>
        <w:t>(вокзал, дождь).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 xml:space="preserve">Правописание непроизносимых согласных в наиболее распространенных словах </w:t>
      </w:r>
      <w:r w:rsidRPr="00CC6AD2">
        <w:rPr>
          <w:rFonts w:ascii="Times New Roman" w:eastAsia="Times New Roman" w:hAnsi="Times New Roman" w:cs="Times New Roman"/>
          <w:i/>
          <w:iCs/>
        </w:rPr>
        <w:t>(солнце, сердце, здравствуй, мест</w:t>
      </w:r>
      <w:r w:rsidRPr="00CC6AD2">
        <w:rPr>
          <w:rFonts w:ascii="Times New Roman" w:eastAsia="Times New Roman" w:hAnsi="Times New Roman" w:cs="Times New Roman"/>
          <w:i/>
          <w:iCs/>
        </w:rPr>
        <w:softHyphen/>
        <w:t xml:space="preserve">ность). </w:t>
      </w:r>
      <w:r w:rsidRPr="00CC6AD2">
        <w:rPr>
          <w:rFonts w:ascii="Times New Roman" w:eastAsia="Times New Roman" w:hAnsi="Times New Roman" w:cs="Times New Roman"/>
        </w:rPr>
        <w:t xml:space="preserve">Правописание </w:t>
      </w:r>
      <w:proofErr w:type="spellStart"/>
      <w:r w:rsidRPr="00CC6AD2">
        <w:rPr>
          <w:rFonts w:ascii="Times New Roman" w:eastAsia="Times New Roman" w:hAnsi="Times New Roman" w:cs="Times New Roman"/>
        </w:rPr>
        <w:t>сн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в наиболее употребительных сло</w:t>
      </w:r>
      <w:r w:rsidRPr="00CC6AD2">
        <w:rPr>
          <w:rFonts w:ascii="Times New Roman" w:eastAsia="Times New Roman" w:hAnsi="Times New Roman" w:cs="Times New Roman"/>
        </w:rPr>
        <w:softHyphen/>
        <w:t xml:space="preserve">вах </w:t>
      </w:r>
      <w:r w:rsidRPr="00CC6AD2">
        <w:rPr>
          <w:rFonts w:ascii="Times New Roman" w:eastAsia="Times New Roman" w:hAnsi="Times New Roman" w:cs="Times New Roman"/>
          <w:i/>
          <w:iCs/>
        </w:rPr>
        <w:t>(</w:t>
      </w:r>
      <w:proofErr w:type="gramStart"/>
      <w:r w:rsidRPr="00CC6AD2">
        <w:rPr>
          <w:rFonts w:ascii="Times New Roman" w:eastAsia="Times New Roman" w:hAnsi="Times New Roman" w:cs="Times New Roman"/>
          <w:i/>
          <w:iCs/>
        </w:rPr>
        <w:t>опасный</w:t>
      </w:r>
      <w:proofErr w:type="gramEnd"/>
      <w:r w:rsidRPr="00CC6AD2">
        <w:rPr>
          <w:rFonts w:ascii="Times New Roman" w:eastAsia="Times New Roman" w:hAnsi="Times New Roman" w:cs="Times New Roman"/>
          <w:i/>
          <w:iCs/>
        </w:rPr>
        <w:t xml:space="preserve">, прекрасный, вкусный). </w:t>
      </w:r>
      <w:r w:rsidRPr="00CC6AD2">
        <w:rPr>
          <w:rFonts w:ascii="Times New Roman" w:eastAsia="Times New Roman" w:hAnsi="Times New Roman" w:cs="Times New Roman"/>
        </w:rPr>
        <w:t>Упражнение в правопи</w:t>
      </w:r>
      <w:r w:rsidRPr="00CC6AD2">
        <w:rPr>
          <w:rFonts w:ascii="Times New Roman" w:eastAsia="Times New Roman" w:hAnsi="Times New Roman" w:cs="Times New Roman"/>
        </w:rPr>
        <w:softHyphen/>
        <w:t>сании слов с непроизносимым согласным звуком в корне.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lastRenderedPageBreak/>
        <w:t>Сопоставление правил о правописании гласных и со</w:t>
      </w:r>
      <w:r w:rsidRPr="00CC6AD2">
        <w:rPr>
          <w:rFonts w:ascii="Times New Roman" w:eastAsia="Times New Roman" w:hAnsi="Times New Roman" w:cs="Times New Roman"/>
        </w:rPr>
        <w:softHyphen/>
        <w:t xml:space="preserve">гласных в корне. </w:t>
      </w:r>
      <w:proofErr w:type="gramStart"/>
      <w:r w:rsidRPr="00CC6AD2">
        <w:rPr>
          <w:rFonts w:ascii="Times New Roman" w:eastAsia="Times New Roman" w:hAnsi="Times New Roman" w:cs="Times New Roman"/>
        </w:rPr>
        <w:t>Формирование умения проверять написа</w:t>
      </w:r>
      <w:r w:rsidRPr="00CC6AD2">
        <w:rPr>
          <w:rFonts w:ascii="Times New Roman" w:eastAsia="Times New Roman" w:hAnsi="Times New Roman" w:cs="Times New Roman"/>
        </w:rPr>
        <w:softHyphen/>
        <w:t xml:space="preserve">ние гласных и согласных разными способами: изменением формы слова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(звезда — звёзды, варил </w:t>
      </w:r>
      <w:r w:rsidRPr="00CC6AD2">
        <w:rPr>
          <w:rFonts w:ascii="Times New Roman" w:eastAsia="Times New Roman" w:hAnsi="Times New Roman" w:cs="Times New Roman"/>
        </w:rPr>
        <w:t xml:space="preserve">— </w:t>
      </w:r>
      <w:r w:rsidRPr="00CC6AD2">
        <w:rPr>
          <w:rFonts w:ascii="Times New Roman" w:eastAsia="Times New Roman" w:hAnsi="Times New Roman" w:cs="Times New Roman"/>
          <w:i/>
          <w:iCs/>
        </w:rPr>
        <w:t>варит, гибкий — ги</w:t>
      </w:r>
      <w:r w:rsidRPr="00CC6AD2">
        <w:rPr>
          <w:rFonts w:ascii="Times New Roman" w:eastAsia="Times New Roman" w:hAnsi="Times New Roman" w:cs="Times New Roman"/>
          <w:i/>
          <w:iCs/>
        </w:rPr>
        <w:softHyphen/>
        <w:t xml:space="preserve">бок, вкусный </w:t>
      </w:r>
      <w:r w:rsidRPr="00CC6AD2">
        <w:rPr>
          <w:rFonts w:ascii="Times New Roman" w:eastAsia="Times New Roman" w:hAnsi="Times New Roman" w:cs="Times New Roman"/>
        </w:rPr>
        <w:t xml:space="preserve">—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вкусен, глаз — глаза) </w:t>
      </w:r>
      <w:r w:rsidRPr="00CC6AD2">
        <w:rPr>
          <w:rFonts w:ascii="Times New Roman" w:eastAsia="Times New Roman" w:hAnsi="Times New Roman" w:cs="Times New Roman"/>
        </w:rPr>
        <w:t xml:space="preserve">и подбором </w:t>
      </w:r>
      <w:proofErr w:type="spellStart"/>
      <w:r w:rsidRPr="00CC6AD2">
        <w:rPr>
          <w:rFonts w:ascii="Times New Roman" w:eastAsia="Times New Roman" w:hAnsi="Times New Roman" w:cs="Times New Roman"/>
        </w:rPr>
        <w:t>однокорен-ных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слов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(свистнул </w:t>
      </w:r>
      <w:r w:rsidRPr="00CC6AD2">
        <w:rPr>
          <w:rFonts w:ascii="Times New Roman" w:eastAsia="Times New Roman" w:hAnsi="Times New Roman" w:cs="Times New Roman"/>
        </w:rPr>
        <w:t xml:space="preserve">—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свист, больной — боль, сливки </w:t>
      </w:r>
      <w:r w:rsidRPr="00CC6AD2">
        <w:rPr>
          <w:rFonts w:ascii="Times New Roman" w:eastAsia="Times New Roman" w:hAnsi="Times New Roman" w:cs="Times New Roman"/>
        </w:rPr>
        <w:t xml:space="preserve">— </w:t>
      </w:r>
      <w:r w:rsidRPr="00CC6AD2">
        <w:rPr>
          <w:rFonts w:ascii="Times New Roman" w:eastAsia="Times New Roman" w:hAnsi="Times New Roman" w:cs="Times New Roman"/>
          <w:i/>
          <w:iCs/>
        </w:rPr>
        <w:t>сли</w:t>
      </w:r>
      <w:r w:rsidRPr="00CC6AD2">
        <w:rPr>
          <w:rFonts w:ascii="Times New Roman" w:eastAsia="Times New Roman" w:hAnsi="Times New Roman" w:cs="Times New Roman"/>
          <w:i/>
          <w:iCs/>
        </w:rPr>
        <w:softHyphen/>
        <w:t>вочки).</w:t>
      </w:r>
      <w:proofErr w:type="gramEnd"/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Правописание приставок и суффиксов в слове. Правопи</w:t>
      </w:r>
      <w:r w:rsidRPr="00CC6AD2">
        <w:rPr>
          <w:rFonts w:ascii="Times New Roman" w:eastAsia="Times New Roman" w:hAnsi="Times New Roman" w:cs="Times New Roman"/>
        </w:rPr>
        <w:softHyphen/>
        <w:t xml:space="preserve">сание гласных и согласных в приставках </w:t>
      </w:r>
      <w:proofErr w:type="gramStart"/>
      <w:r w:rsidRPr="00CC6AD2">
        <w:rPr>
          <w:rFonts w:ascii="Times New Roman" w:eastAsia="Times New Roman" w:hAnsi="Times New Roman" w:cs="Times New Roman"/>
          <w:i/>
          <w:iCs/>
        </w:rPr>
        <w:t>в-</w:t>
      </w:r>
      <w:proofErr w:type="gramEnd"/>
      <w:r w:rsidRPr="00CC6AD2">
        <w:rPr>
          <w:rFonts w:ascii="Times New Roman" w:eastAsia="Times New Roman" w:hAnsi="Times New Roman" w:cs="Times New Roman"/>
          <w:i/>
          <w:iCs/>
        </w:rPr>
        <w:t xml:space="preserve">, о-, об-, до-, за-, на-, над-, с-, от-, под-, по-, про-, пере-, </w:t>
      </w:r>
      <w:r w:rsidRPr="00CC6AD2">
        <w:rPr>
          <w:rFonts w:ascii="Times New Roman" w:eastAsia="Times New Roman" w:hAnsi="Times New Roman" w:cs="Times New Roman"/>
        </w:rPr>
        <w:t>в некоторых суффик</w:t>
      </w:r>
      <w:r w:rsidRPr="00CC6AD2">
        <w:rPr>
          <w:rFonts w:ascii="Times New Roman" w:eastAsia="Times New Roman" w:hAnsi="Times New Roman" w:cs="Times New Roman"/>
        </w:rPr>
        <w:softHyphen/>
        <w:t xml:space="preserve">сах </w:t>
      </w:r>
      <w:r w:rsidRPr="00CC6AD2">
        <w:rPr>
          <w:rFonts w:ascii="Times New Roman" w:eastAsia="Times New Roman" w:hAnsi="Times New Roman" w:cs="Times New Roman"/>
          <w:i/>
          <w:iCs/>
        </w:rPr>
        <w:t>-</w:t>
      </w:r>
      <w:proofErr w:type="spellStart"/>
      <w:r w:rsidRPr="00CC6AD2">
        <w:rPr>
          <w:rFonts w:ascii="Times New Roman" w:eastAsia="Times New Roman" w:hAnsi="Times New Roman" w:cs="Times New Roman"/>
          <w:i/>
          <w:iCs/>
        </w:rPr>
        <w:t>ек</w:t>
      </w:r>
      <w:proofErr w:type="spellEnd"/>
      <w:r w:rsidRPr="00CC6AD2">
        <w:rPr>
          <w:rFonts w:ascii="Times New Roman" w:eastAsia="Times New Roman" w:hAnsi="Times New Roman" w:cs="Times New Roman"/>
          <w:i/>
          <w:iCs/>
        </w:rPr>
        <w:t>, -</w:t>
      </w:r>
      <w:proofErr w:type="spellStart"/>
      <w:r w:rsidRPr="00CC6AD2">
        <w:rPr>
          <w:rFonts w:ascii="Times New Roman" w:eastAsia="Times New Roman" w:hAnsi="Times New Roman" w:cs="Times New Roman"/>
          <w:i/>
          <w:iCs/>
        </w:rPr>
        <w:t>ик</w:t>
      </w:r>
      <w:proofErr w:type="spellEnd"/>
      <w:r w:rsidRPr="00CC6AD2">
        <w:rPr>
          <w:rFonts w:ascii="Times New Roman" w:eastAsia="Times New Roman" w:hAnsi="Times New Roman" w:cs="Times New Roman"/>
          <w:i/>
          <w:iCs/>
        </w:rPr>
        <w:t>, -</w:t>
      </w:r>
      <w:proofErr w:type="spellStart"/>
      <w:r w:rsidRPr="00CC6AD2">
        <w:rPr>
          <w:rFonts w:ascii="Times New Roman" w:eastAsia="Times New Roman" w:hAnsi="Times New Roman" w:cs="Times New Roman"/>
          <w:i/>
          <w:iCs/>
        </w:rPr>
        <w:t>енък</w:t>
      </w:r>
      <w:proofErr w:type="spellEnd"/>
      <w:r w:rsidRPr="00CC6AD2">
        <w:rPr>
          <w:rFonts w:ascii="Times New Roman" w:eastAsia="Times New Roman" w:hAnsi="Times New Roman" w:cs="Times New Roman"/>
          <w:i/>
          <w:iCs/>
        </w:rPr>
        <w:t>, -</w:t>
      </w:r>
      <w:proofErr w:type="spellStart"/>
      <w:r w:rsidRPr="00CC6AD2">
        <w:rPr>
          <w:rFonts w:ascii="Times New Roman" w:eastAsia="Times New Roman" w:hAnsi="Times New Roman" w:cs="Times New Roman"/>
          <w:i/>
          <w:iCs/>
        </w:rPr>
        <w:t>ок</w:t>
      </w:r>
      <w:proofErr w:type="spellEnd"/>
      <w:r w:rsidRPr="00CC6AD2">
        <w:rPr>
          <w:rFonts w:ascii="Times New Roman" w:eastAsia="Times New Roman" w:hAnsi="Times New Roman" w:cs="Times New Roman"/>
        </w:rPr>
        <w:t>(общее представление).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Развитие навыка правописания безударных гласных кор</w:t>
      </w:r>
      <w:r w:rsidRPr="00CC6AD2">
        <w:rPr>
          <w:rFonts w:ascii="Times New Roman" w:eastAsia="Times New Roman" w:hAnsi="Times New Roman" w:cs="Times New Roman"/>
        </w:rPr>
        <w:softHyphen/>
        <w:t xml:space="preserve">ня в словах с приставками </w:t>
      </w:r>
      <w:r w:rsidRPr="00CC6AD2">
        <w:rPr>
          <w:rFonts w:ascii="Times New Roman" w:eastAsia="Times New Roman" w:hAnsi="Times New Roman" w:cs="Times New Roman"/>
          <w:i/>
          <w:iCs/>
        </w:rPr>
        <w:t>(завязал, подкрепил, переписал, покраснел).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Приставки и предлоги. Формирование умения отличать приставку от предлога. Упражнение в правописании предло</w:t>
      </w:r>
      <w:r w:rsidRPr="00CC6AD2">
        <w:rPr>
          <w:rFonts w:ascii="Times New Roman" w:eastAsia="Times New Roman" w:hAnsi="Times New Roman" w:cs="Times New Roman"/>
        </w:rPr>
        <w:softHyphen/>
        <w:t>гов и приставок.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 xml:space="preserve">Правописание слов с двойными согласными. Упражнение в правописании слов с двойными согласными </w:t>
      </w:r>
      <w:r w:rsidRPr="00CC6AD2">
        <w:rPr>
          <w:rFonts w:ascii="Times New Roman" w:eastAsia="Times New Roman" w:hAnsi="Times New Roman" w:cs="Times New Roman"/>
          <w:i/>
          <w:iCs/>
        </w:rPr>
        <w:t>(ванна, аллея, телеграмма, рассказ, русский, длинный).</w:t>
      </w:r>
    </w:p>
    <w:p w:rsidR="00CC6AD2" w:rsidRPr="00677930" w:rsidRDefault="00CC6AD2" w:rsidP="00677930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Разделительный твердый (</w:t>
      </w:r>
      <w:proofErr w:type="spellStart"/>
      <w:r w:rsidRPr="00CC6AD2">
        <w:rPr>
          <w:rFonts w:ascii="Times New Roman" w:eastAsia="Times New Roman" w:hAnsi="Times New Roman" w:cs="Times New Roman"/>
        </w:rPr>
        <w:t>ъ</w:t>
      </w:r>
      <w:proofErr w:type="spellEnd"/>
      <w:r w:rsidRPr="00CC6AD2">
        <w:rPr>
          <w:rFonts w:ascii="Times New Roman" w:eastAsia="Times New Roman" w:hAnsi="Times New Roman" w:cs="Times New Roman"/>
        </w:rPr>
        <w:t>) знак. Правописание слов с разделительным твердым (</w:t>
      </w:r>
      <w:proofErr w:type="spellStart"/>
      <w:r w:rsidRPr="00CC6AD2">
        <w:rPr>
          <w:rFonts w:ascii="Times New Roman" w:eastAsia="Times New Roman" w:hAnsi="Times New Roman" w:cs="Times New Roman"/>
        </w:rPr>
        <w:t>ъ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) знаком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(объявление, съезд, съёжился, предъюбилейный). </w:t>
      </w:r>
      <w:r w:rsidRPr="00CC6AD2">
        <w:rPr>
          <w:rFonts w:ascii="Times New Roman" w:eastAsia="Times New Roman" w:hAnsi="Times New Roman" w:cs="Times New Roman"/>
        </w:rPr>
        <w:t>Упражнение в правописании слов с разделительными твердым (</w:t>
      </w:r>
      <w:proofErr w:type="spellStart"/>
      <w:r w:rsidRPr="00CC6AD2">
        <w:rPr>
          <w:rFonts w:ascii="Times New Roman" w:eastAsia="Times New Roman" w:hAnsi="Times New Roman" w:cs="Times New Roman"/>
        </w:rPr>
        <w:t>ъ</w:t>
      </w:r>
      <w:proofErr w:type="spellEnd"/>
      <w:r w:rsidRPr="00CC6AD2">
        <w:rPr>
          <w:rFonts w:ascii="Times New Roman" w:eastAsia="Times New Roman" w:hAnsi="Times New Roman" w:cs="Times New Roman"/>
        </w:rPr>
        <w:t>) и мягким (</w:t>
      </w:r>
      <w:proofErr w:type="spellStart"/>
      <w:r w:rsidRPr="00CC6AD2">
        <w:rPr>
          <w:rFonts w:ascii="Times New Roman" w:eastAsia="Times New Roman" w:hAnsi="Times New Roman" w:cs="Times New Roman"/>
        </w:rPr>
        <w:t>ь</w:t>
      </w:r>
      <w:proofErr w:type="spellEnd"/>
      <w:r w:rsidRPr="00CC6AD2">
        <w:rPr>
          <w:rFonts w:ascii="Times New Roman" w:eastAsia="Times New Roman" w:hAnsi="Times New Roman" w:cs="Times New Roman"/>
        </w:rPr>
        <w:t>) знаками.</w:t>
      </w:r>
    </w:p>
    <w:p w:rsidR="00CC6AD2" w:rsidRPr="00CC6AD2" w:rsidRDefault="00CC6AD2" w:rsidP="00CC6AD2">
      <w:pPr>
        <w:tabs>
          <w:tab w:val="left" w:pos="8505"/>
        </w:tabs>
        <w:ind w:firstLine="709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b/>
        </w:rPr>
        <w:t xml:space="preserve">Части речи 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i/>
        </w:rPr>
        <w:t xml:space="preserve">Имя </w:t>
      </w:r>
      <w:proofErr w:type="spellStart"/>
      <w:r w:rsidRPr="00CC6AD2">
        <w:rPr>
          <w:rFonts w:ascii="Times New Roman" w:eastAsia="Times New Roman" w:hAnsi="Times New Roman" w:cs="Times New Roman"/>
          <w:i/>
        </w:rPr>
        <w:t>существительное</w:t>
      </w:r>
      <w:proofErr w:type="gramStart"/>
      <w:r w:rsidRPr="00CC6AD2">
        <w:rPr>
          <w:rFonts w:ascii="Times New Roman" w:eastAsia="Times New Roman" w:hAnsi="Times New Roman" w:cs="Times New Roman"/>
          <w:i/>
        </w:rPr>
        <w:t>.</w:t>
      </w:r>
      <w:r w:rsidRPr="00CC6AD2">
        <w:rPr>
          <w:rFonts w:ascii="Times New Roman" w:eastAsia="Times New Roman" w:hAnsi="Times New Roman" w:cs="Times New Roman"/>
        </w:rPr>
        <w:t>П</w:t>
      </w:r>
      <w:proofErr w:type="gramEnd"/>
      <w:r w:rsidRPr="00CC6AD2">
        <w:rPr>
          <w:rFonts w:ascii="Times New Roman" w:eastAsia="Times New Roman" w:hAnsi="Times New Roman" w:cs="Times New Roman"/>
        </w:rPr>
        <w:t>онятие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об имени существительном как части речи (его значение, вопросы). Роль имен существительных в речи. Одушевленные и неодушевленные, собственные и нарица</w:t>
      </w:r>
      <w:r w:rsidRPr="00CC6AD2">
        <w:rPr>
          <w:rFonts w:ascii="Times New Roman" w:eastAsia="Times New Roman" w:hAnsi="Times New Roman" w:cs="Times New Roman"/>
        </w:rPr>
        <w:softHyphen/>
        <w:t>тельные имена существительные. Число имен существитель</w:t>
      </w:r>
      <w:r w:rsidRPr="00CC6AD2">
        <w:rPr>
          <w:rFonts w:ascii="Times New Roman" w:eastAsia="Times New Roman" w:hAnsi="Times New Roman" w:cs="Times New Roman"/>
        </w:rPr>
        <w:softHyphen/>
        <w:t>ных (единственное, множественное), изменение имен суще</w:t>
      </w:r>
      <w:r w:rsidRPr="00CC6AD2">
        <w:rPr>
          <w:rFonts w:ascii="Times New Roman" w:eastAsia="Times New Roman" w:hAnsi="Times New Roman" w:cs="Times New Roman"/>
        </w:rPr>
        <w:softHyphen/>
        <w:t xml:space="preserve">ствительных по числам. </w:t>
      </w:r>
      <w:proofErr w:type="gramStart"/>
      <w:r w:rsidRPr="00CC6AD2">
        <w:rPr>
          <w:rFonts w:ascii="Times New Roman" w:eastAsia="Times New Roman" w:hAnsi="Times New Roman" w:cs="Times New Roman"/>
        </w:rPr>
        <w:t>Имена существительные, употребля</w:t>
      </w:r>
      <w:r w:rsidRPr="00CC6AD2">
        <w:rPr>
          <w:rFonts w:ascii="Times New Roman" w:eastAsia="Times New Roman" w:hAnsi="Times New Roman" w:cs="Times New Roman"/>
        </w:rPr>
        <w:softHyphen/>
        <w:t xml:space="preserve">емые в форме одного числа: единственного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(молоко, творог), </w:t>
      </w:r>
      <w:r w:rsidRPr="00CC6AD2">
        <w:rPr>
          <w:rFonts w:ascii="Times New Roman" w:eastAsia="Times New Roman" w:hAnsi="Times New Roman" w:cs="Times New Roman"/>
        </w:rPr>
        <w:t xml:space="preserve">множественного </w:t>
      </w:r>
      <w:r w:rsidRPr="00CC6AD2">
        <w:rPr>
          <w:rFonts w:ascii="Times New Roman" w:eastAsia="Times New Roman" w:hAnsi="Times New Roman" w:cs="Times New Roman"/>
          <w:i/>
          <w:iCs/>
        </w:rPr>
        <w:t>(ножницы, шахматы).</w:t>
      </w:r>
      <w:proofErr w:type="gramEnd"/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 xml:space="preserve">Род имен существительных (мужской, женский, средний). Упражнение в определении рода имен существительных. Наблюдение над именами существительными со значением оценки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(невежа, плакса, забияка). </w:t>
      </w:r>
      <w:r w:rsidRPr="00CC6AD2">
        <w:rPr>
          <w:rFonts w:ascii="Times New Roman" w:eastAsia="Times New Roman" w:hAnsi="Times New Roman" w:cs="Times New Roman"/>
        </w:rPr>
        <w:t>Мягкий (</w:t>
      </w:r>
      <w:proofErr w:type="spellStart"/>
      <w:r w:rsidRPr="00CC6AD2">
        <w:rPr>
          <w:rFonts w:ascii="Times New Roman" w:eastAsia="Times New Roman" w:hAnsi="Times New Roman" w:cs="Times New Roman"/>
        </w:rPr>
        <w:t>ь</w:t>
      </w:r>
      <w:proofErr w:type="spellEnd"/>
      <w:r w:rsidRPr="00CC6AD2">
        <w:rPr>
          <w:rFonts w:ascii="Times New Roman" w:eastAsia="Times New Roman" w:hAnsi="Times New Roman" w:cs="Times New Roman"/>
        </w:rPr>
        <w:t>) знак на кон</w:t>
      </w:r>
      <w:r w:rsidRPr="00CC6AD2">
        <w:rPr>
          <w:rFonts w:ascii="Times New Roman" w:eastAsia="Times New Roman" w:hAnsi="Times New Roman" w:cs="Times New Roman"/>
        </w:rPr>
        <w:softHyphen/>
        <w:t xml:space="preserve">це существительных женского рода после шипящих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(ночь, рожь) </w:t>
      </w:r>
      <w:r w:rsidRPr="00CC6AD2">
        <w:rPr>
          <w:rFonts w:ascii="Times New Roman" w:eastAsia="Times New Roman" w:hAnsi="Times New Roman" w:cs="Times New Roman"/>
        </w:rPr>
        <w:t xml:space="preserve">и его отсутствие у существительных мужского рода </w:t>
      </w:r>
      <w:r w:rsidRPr="00CC6AD2">
        <w:rPr>
          <w:rFonts w:ascii="Times New Roman" w:eastAsia="Times New Roman" w:hAnsi="Times New Roman" w:cs="Times New Roman"/>
          <w:i/>
          <w:iCs/>
        </w:rPr>
        <w:t xml:space="preserve">(врач, сторож). </w:t>
      </w:r>
      <w:r w:rsidRPr="00CC6AD2">
        <w:rPr>
          <w:rFonts w:ascii="Times New Roman" w:eastAsia="Times New Roman" w:hAnsi="Times New Roman" w:cs="Times New Roman"/>
        </w:rPr>
        <w:t>Упражнение в правописании имен сущест</w:t>
      </w:r>
      <w:r w:rsidRPr="00CC6AD2">
        <w:rPr>
          <w:rFonts w:ascii="Times New Roman" w:eastAsia="Times New Roman" w:hAnsi="Times New Roman" w:cs="Times New Roman"/>
        </w:rPr>
        <w:softHyphen/>
        <w:t>вительных с шипящим звуком на конце.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Изменение имен существительных по падежам (общее представление о склонении). Ознакомление с признаками имен существительных, употребляемых в каждом из падежей (именительном, родительном, дательном, винительном, тво</w:t>
      </w:r>
      <w:r w:rsidRPr="00CC6AD2">
        <w:rPr>
          <w:rFonts w:ascii="Times New Roman" w:eastAsia="Times New Roman" w:hAnsi="Times New Roman" w:cs="Times New Roman"/>
        </w:rPr>
        <w:softHyphen/>
        <w:t>рительном, предложном). Упражнение в склонении имен су</w:t>
      </w:r>
      <w:r w:rsidRPr="00CC6AD2">
        <w:rPr>
          <w:rFonts w:ascii="Times New Roman" w:eastAsia="Times New Roman" w:hAnsi="Times New Roman" w:cs="Times New Roman"/>
        </w:rPr>
        <w:softHyphen/>
        <w:t>ществительных и в распознавании падежей. Несклоняемые имена существительные. Начальная форма имени существи</w:t>
      </w:r>
      <w:r w:rsidRPr="00CC6AD2">
        <w:rPr>
          <w:rFonts w:ascii="Times New Roman" w:eastAsia="Times New Roman" w:hAnsi="Times New Roman" w:cs="Times New Roman"/>
        </w:rPr>
        <w:softHyphen/>
        <w:t>тельного. Роль имен существительных в предложении (подлежа</w:t>
      </w:r>
      <w:r w:rsidRPr="00CC6AD2">
        <w:rPr>
          <w:rFonts w:ascii="Times New Roman" w:eastAsia="Times New Roman" w:hAnsi="Times New Roman" w:cs="Times New Roman"/>
        </w:rPr>
        <w:softHyphen/>
        <w:t>щее, второстепенный член предложения).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i/>
        </w:rPr>
        <w:t>Имя прилагательное</w:t>
      </w:r>
      <w:r w:rsidRPr="00CC6AD2">
        <w:rPr>
          <w:rFonts w:ascii="Times New Roman" w:eastAsia="Times New Roman" w:hAnsi="Times New Roman" w:cs="Times New Roman"/>
          <w:b/>
        </w:rPr>
        <w:t xml:space="preserve">. </w:t>
      </w:r>
      <w:r w:rsidRPr="00CC6AD2">
        <w:rPr>
          <w:rFonts w:ascii="Times New Roman" w:eastAsia="Times New Roman" w:hAnsi="Times New Roman" w:cs="Times New Roman"/>
        </w:rPr>
        <w:t>Понятие об имени прилагательном как части речи (зна</w:t>
      </w:r>
      <w:r w:rsidRPr="00CC6AD2">
        <w:rPr>
          <w:rFonts w:ascii="Times New Roman" w:eastAsia="Times New Roman" w:hAnsi="Times New Roman" w:cs="Times New Roman"/>
        </w:rPr>
        <w:softHyphen/>
        <w:t>чение, вопросы). Роль имен прилагательных в речи. Связь имени прилагательного с именем существительным. Наблю</w:t>
      </w:r>
      <w:r w:rsidRPr="00CC6AD2">
        <w:rPr>
          <w:rFonts w:ascii="Times New Roman" w:eastAsia="Times New Roman" w:hAnsi="Times New Roman" w:cs="Times New Roman"/>
        </w:rPr>
        <w:softHyphen/>
        <w:t>дение над употреблением имен прилагательных в описатель</w:t>
      </w:r>
      <w:r w:rsidRPr="00CC6AD2">
        <w:rPr>
          <w:rFonts w:ascii="Times New Roman" w:eastAsia="Times New Roman" w:hAnsi="Times New Roman" w:cs="Times New Roman"/>
        </w:rPr>
        <w:softHyphen/>
        <w:t>ном тексте (художественном и научном). Упражнение в рас</w:t>
      </w:r>
      <w:r w:rsidRPr="00CC6AD2">
        <w:rPr>
          <w:rFonts w:ascii="Times New Roman" w:eastAsia="Times New Roman" w:hAnsi="Times New Roman" w:cs="Times New Roman"/>
        </w:rPr>
        <w:softHyphen/>
        <w:t xml:space="preserve">познавании и в правописании имен прилагательных. Общее представление о сложных именах прилагательных </w:t>
      </w:r>
      <w:r w:rsidRPr="00CC6AD2">
        <w:rPr>
          <w:rFonts w:ascii="Times New Roman" w:eastAsia="Times New Roman" w:hAnsi="Times New Roman" w:cs="Times New Roman"/>
          <w:i/>
          <w:iCs/>
        </w:rPr>
        <w:t>(</w:t>
      </w:r>
      <w:proofErr w:type="gramStart"/>
      <w:r w:rsidRPr="00CC6AD2">
        <w:rPr>
          <w:rFonts w:ascii="Times New Roman" w:eastAsia="Times New Roman" w:hAnsi="Times New Roman" w:cs="Times New Roman"/>
          <w:i/>
          <w:iCs/>
        </w:rPr>
        <w:t>светло-синий</w:t>
      </w:r>
      <w:proofErr w:type="gramEnd"/>
      <w:r w:rsidRPr="00CC6AD2">
        <w:rPr>
          <w:rFonts w:ascii="Times New Roman" w:eastAsia="Times New Roman" w:hAnsi="Times New Roman" w:cs="Times New Roman"/>
          <w:i/>
          <w:iCs/>
        </w:rPr>
        <w:t xml:space="preserve">, ярко-красный) </w:t>
      </w:r>
      <w:r w:rsidRPr="00CC6AD2">
        <w:rPr>
          <w:rFonts w:ascii="Times New Roman" w:eastAsia="Times New Roman" w:hAnsi="Times New Roman" w:cs="Times New Roman"/>
        </w:rPr>
        <w:t>и их написании.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Число имен прилагательных (единственное, множествен</w:t>
      </w:r>
      <w:r w:rsidRPr="00CC6AD2">
        <w:rPr>
          <w:rFonts w:ascii="Times New Roman" w:eastAsia="Times New Roman" w:hAnsi="Times New Roman" w:cs="Times New Roman"/>
        </w:rPr>
        <w:softHyphen/>
        <w:t>ное), изменение имен прилагательных по числам при соче</w:t>
      </w:r>
      <w:r w:rsidRPr="00CC6AD2">
        <w:rPr>
          <w:rFonts w:ascii="Times New Roman" w:eastAsia="Times New Roman" w:hAnsi="Times New Roman" w:cs="Times New Roman"/>
        </w:rPr>
        <w:softHyphen/>
        <w:t>тании с именем существительным.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Правописание окончаний имен прилагательных множест</w:t>
      </w:r>
      <w:r w:rsidRPr="00CC6AD2">
        <w:rPr>
          <w:rFonts w:ascii="Times New Roman" w:eastAsia="Times New Roman" w:hAnsi="Times New Roman" w:cs="Times New Roman"/>
        </w:rPr>
        <w:softHyphen/>
        <w:t>венного числа (-</w:t>
      </w:r>
      <w:proofErr w:type="spellStart"/>
      <w:r w:rsidRPr="00CC6AD2">
        <w:rPr>
          <w:rFonts w:ascii="Times New Roman" w:eastAsia="Times New Roman" w:hAnsi="Times New Roman" w:cs="Times New Roman"/>
        </w:rPr>
        <w:t>ые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, </w:t>
      </w:r>
      <w:proofErr w:type="gramStart"/>
      <w:r w:rsidRPr="00CC6AD2">
        <w:rPr>
          <w:rFonts w:ascii="Times New Roman" w:eastAsia="Times New Roman" w:hAnsi="Times New Roman" w:cs="Times New Roman"/>
        </w:rPr>
        <w:t>-</w:t>
      </w:r>
      <w:proofErr w:type="spellStart"/>
      <w:r w:rsidRPr="00CC6AD2">
        <w:rPr>
          <w:rFonts w:ascii="Times New Roman" w:eastAsia="Times New Roman" w:hAnsi="Times New Roman" w:cs="Times New Roman"/>
        </w:rPr>
        <w:t>и</w:t>
      </w:r>
      <w:proofErr w:type="gramEnd"/>
      <w:r w:rsidRPr="00CC6AD2">
        <w:rPr>
          <w:rFonts w:ascii="Times New Roman" w:eastAsia="Times New Roman" w:hAnsi="Times New Roman" w:cs="Times New Roman"/>
        </w:rPr>
        <w:t>е</w:t>
      </w:r>
      <w:proofErr w:type="spellEnd"/>
      <w:r w:rsidRPr="00CC6AD2">
        <w:rPr>
          <w:rFonts w:ascii="Times New Roman" w:eastAsia="Times New Roman" w:hAnsi="Times New Roman" w:cs="Times New Roman"/>
        </w:rPr>
        <w:t>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Изменение имен прилагательных в единственном числе по родам при сочетании с именем существительным. Упраж</w:t>
      </w:r>
      <w:r w:rsidRPr="00CC6AD2">
        <w:rPr>
          <w:rFonts w:ascii="Times New Roman" w:eastAsia="Times New Roman" w:hAnsi="Times New Roman" w:cs="Times New Roman"/>
        </w:rPr>
        <w:softHyphen/>
        <w:t>нение в определении рода и в изменении имен прилагатель</w:t>
      </w:r>
      <w:r w:rsidRPr="00CC6AD2">
        <w:rPr>
          <w:rFonts w:ascii="Times New Roman" w:eastAsia="Times New Roman" w:hAnsi="Times New Roman" w:cs="Times New Roman"/>
        </w:rPr>
        <w:softHyphen/>
        <w:t>ных по родам. Правописание родовых окончаний имен при</w:t>
      </w:r>
      <w:r w:rsidRPr="00CC6AD2">
        <w:rPr>
          <w:rFonts w:ascii="Times New Roman" w:eastAsia="Times New Roman" w:hAnsi="Times New Roman" w:cs="Times New Roman"/>
        </w:rPr>
        <w:softHyphen/>
        <w:t>лагательных (-</w:t>
      </w:r>
      <w:proofErr w:type="spellStart"/>
      <w:r w:rsidRPr="00CC6AD2">
        <w:rPr>
          <w:rFonts w:ascii="Times New Roman" w:eastAsia="Times New Roman" w:hAnsi="Times New Roman" w:cs="Times New Roman"/>
        </w:rPr>
        <w:t>ий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, </w:t>
      </w:r>
      <w:proofErr w:type="gramStart"/>
      <w:r w:rsidRPr="00CC6AD2">
        <w:rPr>
          <w:rFonts w:ascii="Times New Roman" w:eastAsia="Times New Roman" w:hAnsi="Times New Roman" w:cs="Times New Roman"/>
        </w:rPr>
        <w:t>-</w:t>
      </w:r>
      <w:proofErr w:type="spellStart"/>
      <w:r w:rsidRPr="00CC6AD2">
        <w:rPr>
          <w:rFonts w:ascii="Times New Roman" w:eastAsia="Times New Roman" w:hAnsi="Times New Roman" w:cs="Times New Roman"/>
        </w:rPr>
        <w:t>ы</w:t>
      </w:r>
      <w:proofErr w:type="gramEnd"/>
      <w:r w:rsidRPr="00CC6AD2">
        <w:rPr>
          <w:rFonts w:ascii="Times New Roman" w:eastAsia="Times New Roman" w:hAnsi="Times New Roman" w:cs="Times New Roman"/>
        </w:rPr>
        <w:t>й</w:t>
      </w:r>
      <w:proofErr w:type="spellEnd"/>
      <w:r w:rsidRPr="00CC6AD2">
        <w:rPr>
          <w:rFonts w:ascii="Times New Roman" w:eastAsia="Times New Roman" w:hAnsi="Times New Roman" w:cs="Times New Roman"/>
        </w:rPr>
        <w:t>, -ой, -</w:t>
      </w:r>
      <w:proofErr w:type="spellStart"/>
      <w:r w:rsidRPr="00CC6AD2">
        <w:rPr>
          <w:rFonts w:ascii="Times New Roman" w:eastAsia="Times New Roman" w:hAnsi="Times New Roman" w:cs="Times New Roman"/>
        </w:rPr>
        <w:t>ая</w:t>
      </w:r>
      <w:proofErr w:type="spellEnd"/>
      <w:r w:rsidRPr="00CC6AD2">
        <w:rPr>
          <w:rFonts w:ascii="Times New Roman" w:eastAsia="Times New Roman" w:hAnsi="Times New Roman" w:cs="Times New Roman"/>
        </w:rPr>
        <w:t>, -</w:t>
      </w:r>
      <w:proofErr w:type="spellStart"/>
      <w:r w:rsidRPr="00CC6AD2">
        <w:rPr>
          <w:rFonts w:ascii="Times New Roman" w:eastAsia="Times New Roman" w:hAnsi="Times New Roman" w:cs="Times New Roman"/>
        </w:rPr>
        <w:t>яя</w:t>
      </w:r>
      <w:proofErr w:type="spellEnd"/>
      <w:r w:rsidRPr="00CC6AD2">
        <w:rPr>
          <w:rFonts w:ascii="Times New Roman" w:eastAsia="Times New Roman" w:hAnsi="Times New Roman" w:cs="Times New Roman"/>
        </w:rPr>
        <w:t>, -</w:t>
      </w:r>
      <w:proofErr w:type="spellStart"/>
      <w:r w:rsidRPr="00CC6AD2">
        <w:rPr>
          <w:rFonts w:ascii="Times New Roman" w:eastAsia="Times New Roman" w:hAnsi="Times New Roman" w:cs="Times New Roman"/>
        </w:rPr>
        <w:t>ое</w:t>
      </w:r>
      <w:proofErr w:type="spellEnd"/>
      <w:r w:rsidRPr="00CC6AD2">
        <w:rPr>
          <w:rFonts w:ascii="Times New Roman" w:eastAsia="Times New Roman" w:hAnsi="Times New Roman" w:cs="Times New Roman"/>
        </w:rPr>
        <w:t>, -ее).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lastRenderedPageBreak/>
        <w:t>Общее представление об изменении имен прилагательных по падежам в зависимости от падежной формы имени суще</w:t>
      </w:r>
      <w:r w:rsidRPr="00CC6AD2">
        <w:rPr>
          <w:rFonts w:ascii="Times New Roman" w:eastAsia="Times New Roman" w:hAnsi="Times New Roman" w:cs="Times New Roman"/>
        </w:rPr>
        <w:softHyphen/>
        <w:t>ствительного. Упражнение в определении падежа имен при</w:t>
      </w:r>
      <w:r w:rsidRPr="00CC6AD2">
        <w:rPr>
          <w:rFonts w:ascii="Times New Roman" w:eastAsia="Times New Roman" w:hAnsi="Times New Roman" w:cs="Times New Roman"/>
        </w:rPr>
        <w:softHyphen/>
        <w:t>лагательных. Начальная форма имени прилагательного.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Роль имен прилагательных в предложении (второстепен</w:t>
      </w:r>
      <w:r w:rsidRPr="00CC6AD2">
        <w:rPr>
          <w:rFonts w:ascii="Times New Roman" w:eastAsia="Times New Roman" w:hAnsi="Times New Roman" w:cs="Times New Roman"/>
        </w:rPr>
        <w:softHyphen/>
        <w:t>ный член предложения).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CC6AD2">
        <w:rPr>
          <w:rFonts w:ascii="Times New Roman" w:eastAsia="Times New Roman" w:hAnsi="Times New Roman" w:cs="Times New Roman"/>
          <w:i/>
        </w:rPr>
        <w:t>Местоимение</w:t>
      </w:r>
      <w:proofErr w:type="gramStart"/>
      <w:r w:rsidRPr="00CC6AD2">
        <w:rPr>
          <w:rFonts w:ascii="Times New Roman" w:eastAsia="Times New Roman" w:hAnsi="Times New Roman" w:cs="Times New Roman"/>
          <w:i/>
        </w:rPr>
        <w:t>.</w:t>
      </w:r>
      <w:r w:rsidRPr="00CC6AD2">
        <w:rPr>
          <w:rFonts w:ascii="Times New Roman" w:eastAsia="Times New Roman" w:hAnsi="Times New Roman" w:cs="Times New Roman"/>
        </w:rPr>
        <w:t>Л</w:t>
      </w:r>
      <w:proofErr w:type="gramEnd"/>
      <w:r w:rsidRPr="00CC6AD2">
        <w:rPr>
          <w:rFonts w:ascii="Times New Roman" w:eastAsia="Times New Roman" w:hAnsi="Times New Roman" w:cs="Times New Roman"/>
        </w:rPr>
        <w:t>ичные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местоимения (значение, вопросы). Роль местоимений в речи. Лицо и число личных местоимений. Наблюдение над употреблением местоимений в тексте. Роль местоимений в пред</w:t>
      </w:r>
      <w:r w:rsidRPr="00CC6AD2">
        <w:rPr>
          <w:rFonts w:ascii="Times New Roman" w:eastAsia="Times New Roman" w:hAnsi="Times New Roman" w:cs="Times New Roman"/>
        </w:rPr>
        <w:softHyphen/>
        <w:t>ложении (подлежащее, второстепенный член предложения).</w:t>
      </w:r>
    </w:p>
    <w:p w:rsidR="00CC6AD2" w:rsidRPr="00CC6AD2" w:rsidRDefault="00CC6AD2" w:rsidP="00CC6AD2">
      <w:pPr>
        <w:tabs>
          <w:tab w:val="left" w:pos="8505"/>
        </w:tabs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CC6AD2">
        <w:rPr>
          <w:rFonts w:ascii="Times New Roman" w:eastAsia="Times New Roman" w:hAnsi="Times New Roman" w:cs="Times New Roman"/>
          <w:i/>
        </w:rPr>
        <w:t>Глагол</w:t>
      </w:r>
      <w:proofErr w:type="gramStart"/>
      <w:r w:rsidRPr="00CC6AD2">
        <w:rPr>
          <w:rFonts w:ascii="Times New Roman" w:eastAsia="Times New Roman" w:hAnsi="Times New Roman" w:cs="Times New Roman"/>
          <w:i/>
        </w:rPr>
        <w:t>.</w:t>
      </w:r>
      <w:r w:rsidRPr="00CC6AD2">
        <w:rPr>
          <w:rFonts w:ascii="Times New Roman" w:eastAsia="Times New Roman" w:hAnsi="Times New Roman" w:cs="Times New Roman"/>
        </w:rPr>
        <w:t>П</w:t>
      </w:r>
      <w:proofErr w:type="gramEnd"/>
      <w:r w:rsidRPr="00CC6AD2">
        <w:rPr>
          <w:rFonts w:ascii="Times New Roman" w:eastAsia="Times New Roman" w:hAnsi="Times New Roman" w:cs="Times New Roman"/>
        </w:rPr>
        <w:t>онятие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о глаголе как части речи (значение, вопросы). Начальная (неопределенная) форма глагола. Роль глаголов в речи. Число глаголов (единственное, множественное), из</w:t>
      </w:r>
      <w:r w:rsidRPr="00CC6AD2">
        <w:rPr>
          <w:rFonts w:ascii="Times New Roman" w:eastAsia="Times New Roman" w:hAnsi="Times New Roman" w:cs="Times New Roman"/>
        </w:rPr>
        <w:softHyphen/>
        <w:t>менение глаголов по числам.</w:t>
      </w:r>
    </w:p>
    <w:p w:rsidR="00CC6AD2" w:rsidRPr="00CC6AD2" w:rsidRDefault="00CC6AD2" w:rsidP="00677930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Времена глагола (настоящее, прошедшее, будущее). Изме</w:t>
      </w:r>
      <w:r w:rsidRPr="00CC6AD2">
        <w:rPr>
          <w:rFonts w:ascii="Times New Roman" w:eastAsia="Times New Roman" w:hAnsi="Times New Roman" w:cs="Times New Roman"/>
        </w:rPr>
        <w:softHyphen/>
        <w:t>нение глаголов по временам. Упражнение в определении времени глаголов и в изменении глаголов по временам. Из</w:t>
      </w:r>
      <w:r w:rsidRPr="00CC6AD2">
        <w:rPr>
          <w:rFonts w:ascii="Times New Roman" w:eastAsia="Times New Roman" w:hAnsi="Times New Roman" w:cs="Times New Roman"/>
        </w:rPr>
        <w:softHyphen/>
        <w:t>менение глаголов прошедшего времени по родам в един</w:t>
      </w:r>
      <w:r w:rsidRPr="00CC6AD2">
        <w:rPr>
          <w:rFonts w:ascii="Times New Roman" w:eastAsia="Times New Roman" w:hAnsi="Times New Roman" w:cs="Times New Roman"/>
        </w:rPr>
        <w:softHyphen/>
        <w:t xml:space="preserve">ственном </w:t>
      </w:r>
      <w:proofErr w:type="spellStart"/>
      <w:r w:rsidRPr="00CC6AD2">
        <w:rPr>
          <w:rFonts w:ascii="Times New Roman" w:eastAsia="Times New Roman" w:hAnsi="Times New Roman" w:cs="Times New Roman"/>
        </w:rPr>
        <w:t>числе</w:t>
      </w:r>
      <w:proofErr w:type="gramStart"/>
      <w:r w:rsidRPr="00CC6AD2">
        <w:rPr>
          <w:rFonts w:ascii="Times New Roman" w:eastAsia="Times New Roman" w:hAnsi="Times New Roman" w:cs="Times New Roman"/>
        </w:rPr>
        <w:t>.Ч</w:t>
      </w:r>
      <w:proofErr w:type="gramEnd"/>
      <w:r w:rsidRPr="00CC6AD2">
        <w:rPr>
          <w:rFonts w:ascii="Times New Roman" w:eastAsia="Times New Roman" w:hAnsi="Times New Roman" w:cs="Times New Roman"/>
        </w:rPr>
        <w:t>астица</w:t>
      </w:r>
      <w:proofErr w:type="spellEnd"/>
      <w:r w:rsidRPr="00CC6AD2">
        <w:rPr>
          <w:rFonts w:ascii="Times New Roman" w:eastAsia="Times New Roman" w:hAnsi="Times New Roman" w:cs="Times New Roman"/>
        </w:rPr>
        <w:t xml:space="preserve"> не. Правописание глаголов с частицей не. Роль глаголов в предложении (сказуемое).</w:t>
      </w:r>
    </w:p>
    <w:p w:rsidR="00CC6AD2" w:rsidRPr="00CC6AD2" w:rsidRDefault="00CC6AD2" w:rsidP="00CC6AD2">
      <w:pPr>
        <w:tabs>
          <w:tab w:val="left" w:pos="8505"/>
        </w:tabs>
        <w:ind w:firstLine="709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b/>
        </w:rPr>
        <w:t>Связная речь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Речь и ее значение в жизни. Наблюдение над разновид</w:t>
      </w:r>
      <w:r w:rsidRPr="00CC6AD2">
        <w:rPr>
          <w:rFonts w:ascii="Times New Roman" w:eastAsia="Times New Roman" w:hAnsi="Times New Roman" w:cs="Times New Roman"/>
        </w:rPr>
        <w:softHyphen/>
        <w:t>ностями речи (художественной и учебно-деловой) в процес</w:t>
      </w:r>
      <w:r w:rsidRPr="00CC6AD2">
        <w:rPr>
          <w:rFonts w:ascii="Times New Roman" w:eastAsia="Times New Roman" w:hAnsi="Times New Roman" w:cs="Times New Roman"/>
        </w:rPr>
        <w:softHyphen/>
        <w:t>се работы над языковым материалом учебника.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 xml:space="preserve">Текст. Определение типа текста, темы, главной мысли. Деление текста на логически законченные части, их </w:t>
      </w:r>
      <w:proofErr w:type="spellStart"/>
      <w:r w:rsidRPr="00CC6AD2">
        <w:rPr>
          <w:rFonts w:ascii="Times New Roman" w:eastAsia="Times New Roman" w:hAnsi="Times New Roman" w:cs="Times New Roman"/>
        </w:rPr>
        <w:t>озаглавливание</w:t>
      </w:r>
      <w:proofErr w:type="spellEnd"/>
      <w:r w:rsidRPr="00CC6AD2">
        <w:rPr>
          <w:rFonts w:ascii="Times New Roman" w:eastAsia="Times New Roman" w:hAnsi="Times New Roman" w:cs="Times New Roman"/>
        </w:rPr>
        <w:t>. Составление плана текста под руководством учите</w:t>
      </w:r>
      <w:r w:rsidRPr="00CC6AD2">
        <w:rPr>
          <w:rFonts w:ascii="Times New Roman" w:eastAsia="Times New Roman" w:hAnsi="Times New Roman" w:cs="Times New Roman"/>
        </w:rPr>
        <w:softHyphen/>
        <w:t>ля. Наблюдение над связью между частями текста и предло</w:t>
      </w:r>
      <w:r w:rsidRPr="00CC6AD2">
        <w:rPr>
          <w:rFonts w:ascii="Times New Roman" w:eastAsia="Times New Roman" w:hAnsi="Times New Roman" w:cs="Times New Roman"/>
        </w:rPr>
        <w:softHyphen/>
        <w:t>жениями в каждой части текста.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Изложение. Письменное изложение текста повествователь</w:t>
      </w:r>
      <w:r w:rsidRPr="00CC6AD2">
        <w:rPr>
          <w:rFonts w:ascii="Times New Roman" w:eastAsia="Times New Roman" w:hAnsi="Times New Roman" w:cs="Times New Roman"/>
        </w:rPr>
        <w:softHyphen/>
        <w:t>ного характера и с элементами описания и рассуждения по плану, составленному коллективно под руководством учителя.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Сочинение. Сочинения (устные и письменные) по сюжет</w:t>
      </w:r>
      <w:r w:rsidRPr="00CC6AD2">
        <w:rPr>
          <w:rFonts w:ascii="Times New Roman" w:eastAsia="Times New Roman" w:hAnsi="Times New Roman" w:cs="Times New Roman"/>
        </w:rPr>
        <w:softHyphen/>
        <w:t>ному рисунку, по серии сюжетных рисунков, по демонстра</w:t>
      </w:r>
      <w:r w:rsidRPr="00CC6AD2">
        <w:rPr>
          <w:rFonts w:ascii="Times New Roman" w:eastAsia="Times New Roman" w:hAnsi="Times New Roman" w:cs="Times New Roman"/>
        </w:rPr>
        <w:softHyphen/>
        <w:t>ционной картине, на определенную тему (об играх, наблю</w:t>
      </w:r>
      <w:r w:rsidRPr="00CC6AD2">
        <w:rPr>
          <w:rFonts w:ascii="Times New Roman" w:eastAsia="Times New Roman" w:hAnsi="Times New Roman" w:cs="Times New Roman"/>
        </w:rPr>
        <w:softHyphen/>
        <w:t>дениях за природой и др.) с предварительной подготовкой под руководством учителя.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Написание короткого письма о своих делах, приглаше</w:t>
      </w:r>
      <w:r w:rsidRPr="00CC6AD2">
        <w:rPr>
          <w:rFonts w:ascii="Times New Roman" w:eastAsia="Times New Roman" w:hAnsi="Times New Roman" w:cs="Times New Roman"/>
        </w:rPr>
        <w:softHyphen/>
        <w:t>ния, объявления.</w:t>
      </w:r>
    </w:p>
    <w:p w:rsidR="00CC6AD2" w:rsidRPr="00CC6AD2" w:rsidRDefault="00CC6AD2" w:rsidP="00677930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Речевая этика: сфера употребления, типовые ситуации использования слов приветствия, прощания, просьбы, благо</w:t>
      </w:r>
      <w:r w:rsidRPr="00CC6AD2">
        <w:rPr>
          <w:rFonts w:ascii="Times New Roman" w:eastAsia="Times New Roman" w:hAnsi="Times New Roman" w:cs="Times New Roman"/>
        </w:rPr>
        <w:softHyphen/>
        <w:t>дарности, извинения в речи.</w:t>
      </w:r>
    </w:p>
    <w:p w:rsidR="00CC6AD2" w:rsidRP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C6AD2">
        <w:rPr>
          <w:rFonts w:ascii="Times New Roman" w:eastAsia="Times New Roman" w:hAnsi="Times New Roman" w:cs="Times New Roman"/>
          <w:b/>
        </w:rPr>
        <w:t xml:space="preserve">Повторение </w:t>
      </w:r>
      <w:proofErr w:type="gramStart"/>
      <w:r w:rsidRPr="00CC6AD2">
        <w:rPr>
          <w:rFonts w:ascii="Times New Roman" w:eastAsia="Times New Roman" w:hAnsi="Times New Roman" w:cs="Times New Roman"/>
          <w:b/>
        </w:rPr>
        <w:t>изученного</w:t>
      </w:r>
      <w:proofErr w:type="gramEnd"/>
      <w:r w:rsidRPr="00CC6AD2">
        <w:rPr>
          <w:rFonts w:ascii="Times New Roman" w:eastAsia="Times New Roman" w:hAnsi="Times New Roman" w:cs="Times New Roman"/>
          <w:b/>
        </w:rPr>
        <w:t xml:space="preserve"> за год  </w:t>
      </w:r>
    </w:p>
    <w:p w:rsidR="00CC6AD2" w:rsidRDefault="00CC6AD2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C6AD2">
        <w:rPr>
          <w:rFonts w:ascii="Times New Roman" w:eastAsia="Times New Roman" w:hAnsi="Times New Roman" w:cs="Times New Roman"/>
        </w:rPr>
        <w:t>Текст и предложение. Состав слова. Правописание час</w:t>
      </w:r>
      <w:r w:rsidRPr="00CC6AD2">
        <w:rPr>
          <w:rFonts w:ascii="Times New Roman" w:eastAsia="Times New Roman" w:hAnsi="Times New Roman" w:cs="Times New Roman"/>
        </w:rPr>
        <w:softHyphen/>
        <w:t>тей слова. Части речи.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4"/>
        <w:gridCol w:w="4470"/>
        <w:gridCol w:w="1606"/>
      </w:tblGrid>
      <w:tr w:rsidR="00DD2001" w:rsidRPr="002C56ED" w:rsidTr="00700108">
        <w:trPr>
          <w:trHeight w:val="296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Наименование разделов и тем</w:t>
            </w:r>
          </w:p>
        </w:tc>
        <w:tc>
          <w:tcPr>
            <w:tcW w:w="1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Всего часов</w:t>
            </w:r>
          </w:p>
        </w:tc>
      </w:tr>
      <w:tr w:rsidR="00DD2001" w:rsidRPr="002C56ED" w:rsidTr="00700108">
        <w:trPr>
          <w:trHeight w:val="26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Язык и  речь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6A3433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DD2001" w:rsidRPr="002C56ED" w:rsidTr="00700108">
        <w:trPr>
          <w:trHeight w:val="339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Текст. Предложение. Словосочетание.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</w:tr>
      <w:tr w:rsidR="00DD2001" w:rsidRPr="002C56ED" w:rsidTr="00700108">
        <w:trPr>
          <w:trHeight w:val="30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Слово в языке и речи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DD2001" w:rsidRPr="002C56ED" w:rsidTr="00700108">
        <w:trPr>
          <w:trHeight w:val="25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Состав слова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</w:tr>
      <w:tr w:rsidR="00DD2001" w:rsidRPr="002C56ED" w:rsidTr="00700108">
        <w:trPr>
          <w:trHeight w:val="28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Правописание частей слова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</w:t>
            </w:r>
          </w:p>
        </w:tc>
      </w:tr>
      <w:tr w:rsidR="00DD2001" w:rsidRPr="002C56ED" w:rsidTr="00700108">
        <w:trPr>
          <w:trHeight w:val="296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Части речи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="00100DA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DD2001" w:rsidRPr="002C56ED" w:rsidTr="00700108">
        <w:trPr>
          <w:trHeight w:val="28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Повторение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100DAD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DD2001" w:rsidRPr="002C56ED" w:rsidTr="00700108">
        <w:trPr>
          <w:trHeight w:val="296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C56ED">
              <w:rPr>
                <w:rFonts w:ascii="Times New Roman" w:hAnsi="Times New Roman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001" w:rsidRPr="002C56ED" w:rsidRDefault="00DD2001" w:rsidP="007001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130</w:t>
            </w:r>
          </w:p>
        </w:tc>
      </w:tr>
    </w:tbl>
    <w:p w:rsidR="00DD2001" w:rsidRPr="00CC6AD2" w:rsidRDefault="00DD2001" w:rsidP="00CC6AD2">
      <w:pPr>
        <w:tabs>
          <w:tab w:val="left" w:pos="8505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:rsidR="00CC6AD2" w:rsidRPr="00C86349" w:rsidRDefault="00CC6AD2" w:rsidP="00BA745F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C6AD2" w:rsidRDefault="00CC6AD2" w:rsidP="00CC6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</w:t>
      </w:r>
      <w:r w:rsidRPr="008E23B8">
        <w:rPr>
          <w:rFonts w:ascii="Times New Roman" w:hAnsi="Times New Roman"/>
          <w:b/>
          <w:sz w:val="28"/>
          <w:szCs w:val="28"/>
        </w:rPr>
        <w:t>ое планирование</w:t>
      </w:r>
    </w:p>
    <w:p w:rsidR="00CC6AD2" w:rsidRPr="008E23B8" w:rsidRDefault="00CC6AD2" w:rsidP="00CC6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57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0"/>
        <w:gridCol w:w="7302"/>
        <w:gridCol w:w="1842"/>
      </w:tblGrid>
      <w:tr w:rsidR="00DD2001" w:rsidRPr="00D13943" w:rsidTr="006A3433">
        <w:trPr>
          <w:trHeight w:val="276"/>
        </w:trPr>
        <w:tc>
          <w:tcPr>
            <w:tcW w:w="393" w:type="pct"/>
            <w:vMerge w:val="restar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</w:t>
            </w:r>
            <w:proofErr w:type="spellEnd"/>
            <w:proofErr w:type="gram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79" w:type="pct"/>
            <w:vMerge w:val="restar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Тема урока</w:t>
            </w:r>
          </w:p>
        </w:tc>
        <w:tc>
          <w:tcPr>
            <w:tcW w:w="928" w:type="pct"/>
            <w:vMerge w:val="restar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394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DD2001" w:rsidRPr="00D13943" w:rsidTr="006A3433">
        <w:trPr>
          <w:trHeight w:val="276"/>
        </w:trPr>
        <w:tc>
          <w:tcPr>
            <w:tcW w:w="393" w:type="pct"/>
            <w:vMerge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vMerge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8" w:type="pct"/>
            <w:vMerge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Наша речь. Виды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409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Наша речь и наш язык.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Тест№1  «Язык и речь»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409"/>
        </w:trPr>
        <w:tc>
          <w:tcPr>
            <w:tcW w:w="393" w:type="pct"/>
          </w:tcPr>
          <w:p w:rsidR="00DD200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9" w:type="pct"/>
          </w:tcPr>
          <w:p w:rsidR="00DD200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Наша речь и наш язык.</w:t>
            </w:r>
          </w:p>
        </w:tc>
        <w:tc>
          <w:tcPr>
            <w:tcW w:w="928" w:type="pct"/>
          </w:tcPr>
          <w:p w:rsidR="00DD2001" w:rsidRPr="00715EA1" w:rsidRDefault="00DD2001" w:rsidP="00CC6AD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Типы текстов.</w:t>
            </w:r>
          </w:p>
        </w:tc>
        <w:tc>
          <w:tcPr>
            <w:tcW w:w="928" w:type="pct"/>
          </w:tcPr>
          <w:p w:rsidR="00DD2001" w:rsidRPr="00715EA1" w:rsidRDefault="00DD2001" w:rsidP="00CC6AD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Предложение. Виды предложений по цели высказывания.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Предложение. Виды предложений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интонации.</w:t>
            </w:r>
          </w:p>
        </w:tc>
        <w:tc>
          <w:tcPr>
            <w:tcW w:w="928" w:type="pct"/>
          </w:tcPr>
          <w:p w:rsidR="00DD2001" w:rsidRPr="00715EA1" w:rsidRDefault="00DD2001" w:rsidP="00CC6AD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Входная контрольная работа. 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905FC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Предложение с обращением.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и второстепен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ные члены предложения.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Тест№2 «Текст»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Простое и сложное предложения.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Знаки препинания в сложном предложении. </w:t>
            </w:r>
            <w:r w:rsidRPr="00715EA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Союзы в сложном предложении.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9" w:type="pct"/>
          </w:tcPr>
          <w:p w:rsidR="00DD2001" w:rsidRPr="000553EA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Словосочетание.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14</w:t>
            </w:r>
          </w:p>
          <w:p w:rsidR="00DD2001" w:rsidRPr="00315559" w:rsidRDefault="00DD2001" w:rsidP="00CC6AD2">
            <w:pPr>
              <w:tabs>
                <w:tab w:val="left" w:pos="75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5559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Контрольный      диктант № 1 по теме «Предложение» 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315559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5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Словосочетание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</w:t>
            </w:r>
            <w:proofErr w:type="gramEnd"/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ест№3 «Предложение. Словосочетание»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 и его лексическое значение. Однозначны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и многозначные слова.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Синонимы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антонимы.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Омонимы.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Слово и Словосочетание.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Фразеологизмы.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Тест№4 «Слово в языке и речи»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Изложение текста Н. Сладкова «Ёлочка». 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        Части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96"/>
        </w:trPr>
        <w:tc>
          <w:tcPr>
            <w:tcW w:w="393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9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Имя существительное. 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99"/>
        </w:trPr>
        <w:tc>
          <w:tcPr>
            <w:tcW w:w="393" w:type="pct"/>
            <w:tcBorders>
              <w:top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79" w:type="pct"/>
            <w:tcBorders>
              <w:top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прилагательное.</w:t>
            </w:r>
          </w:p>
        </w:tc>
        <w:tc>
          <w:tcPr>
            <w:tcW w:w="928" w:type="pct"/>
            <w:tcBorders>
              <w:top w:val="single" w:sz="4" w:space="0" w:color="auto"/>
            </w:tcBorders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Глагол.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числительное.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Тест№5 «Части речи»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Однокоренные слова.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Тест№6 «Однокоренные слова»»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Согласные звуки и буквы.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№7 «Звуки и буквы»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разделительного мягкого знака.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0D61BE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D6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31</w:t>
            </w:r>
          </w:p>
          <w:p w:rsidR="00DD2001" w:rsidRPr="000D61BE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0D61BE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D61BE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Контрольный  диктант</w:t>
            </w:r>
            <w:r w:rsidRPr="000D6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№2 п</w:t>
            </w:r>
            <w:r w:rsidRPr="000D61BE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о теме «Слово в языке и речи».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0D61BE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6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Проект. «Рассказ о слове».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Развитие речи.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овествовательного текста.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11"/>
        </w:trPr>
        <w:tc>
          <w:tcPr>
            <w:tcW w:w="393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79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Контрольное списывание.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0553EA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Сложные слова.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Корень слова. Однокоренные слова.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202"/>
        </w:trPr>
        <w:tc>
          <w:tcPr>
            <w:tcW w:w="393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Приставка.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Приставка.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Суффикс.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0312B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312B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679" w:type="pct"/>
          </w:tcPr>
          <w:p w:rsidR="00DD2001" w:rsidRPr="00715EA1" w:rsidRDefault="000312B9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2705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Контрольный диктант № 3 </w:t>
            </w: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 за 1 семестр </w:t>
            </w:r>
            <w:r w:rsidRPr="00F52705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по теме «Состав слова».</w:t>
            </w:r>
          </w:p>
        </w:tc>
        <w:tc>
          <w:tcPr>
            <w:tcW w:w="928" w:type="pct"/>
          </w:tcPr>
          <w:p w:rsidR="00DD2001" w:rsidRPr="000312B9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12B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0312B9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9" w:type="pct"/>
          </w:tcPr>
          <w:p w:rsidR="00DD2001" w:rsidRPr="00715EA1" w:rsidRDefault="000312B9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суффиксов.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0312B9" w:rsidRPr="00715EA1" w:rsidRDefault="000312B9" w:rsidP="000312B9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0312B9" w:rsidP="000312B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Сочинение по репродукции картины А.А. Рылова «В 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голубом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просторе».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0312B9">
        <w:trPr>
          <w:trHeight w:val="30"/>
        </w:trPr>
        <w:tc>
          <w:tcPr>
            <w:tcW w:w="393" w:type="pct"/>
            <w:shd w:val="clear" w:color="auto" w:fill="FFFFFF" w:themeFill="background1"/>
          </w:tcPr>
          <w:p w:rsidR="00DD2001" w:rsidRPr="000312B9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312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  <w:p w:rsidR="00DD2001" w:rsidRPr="00F52705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FFFFFF" w:themeFill="background1"/>
          </w:tcPr>
          <w:p w:rsidR="00DD2001" w:rsidRPr="00F52705" w:rsidRDefault="000312B9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Основа слова.</w:t>
            </w:r>
          </w:p>
        </w:tc>
        <w:tc>
          <w:tcPr>
            <w:tcW w:w="928" w:type="pct"/>
            <w:shd w:val="clear" w:color="auto" w:fill="FFFFFF" w:themeFill="background1"/>
          </w:tcPr>
          <w:p w:rsidR="00DD2001" w:rsidRPr="000312B9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2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0312B9" w:rsidRPr="00715EA1" w:rsidRDefault="000312B9" w:rsidP="000312B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Обобщение </w:t>
            </w:r>
          </w:p>
          <w:p w:rsidR="00DD2001" w:rsidRPr="00715EA1" w:rsidRDefault="000312B9" w:rsidP="000312B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знаний о составе слова. </w:t>
            </w: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№8 «Состав слова»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Общее представление о правописании слов с орфограммами в значимых частях слова.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безударными гласными в корне.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безударными гласными в корне.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Тест№9 «Безударные гласные в корне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Тест№10 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Обучающее изложение «Клесты»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непроизносимыми</w:t>
            </w:r>
            <w:proofErr w:type="gramEnd"/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согласными в корне.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слов с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непроизносимыми</w:t>
            </w:r>
            <w:proofErr w:type="gramEnd"/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согласными в корне.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Тест№11«Непроизносимые согласные»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0553EA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</w:t>
            </w:r>
            <w:r w:rsidRPr="00715EA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слов с удвоенными согласными.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 по репродукции картины В.М. Васнецова «Снегурочка».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57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Контрольный диктант №4  «Правописание корней слов»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Работа над ошибками. Правописание суффиксов и приставок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суффиксов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proofErr w:type="gram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  <w:proofErr w:type="gram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0553EA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суффиксов и приставок.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Тест№12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приставок и предлогов.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Тест№13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Правописание прис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тавок и предлогов.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 «Составляем орфографический словарь»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63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Контрольный диктант № 5 по теме   «Правописание частей слова ». 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394763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Работа над ошибками. Правописание слов с разделительным твёрдым знаком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Контрольное списывание Ким стр.69-70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205"/>
        </w:trPr>
        <w:tc>
          <w:tcPr>
            <w:tcW w:w="393" w:type="pct"/>
            <w:tcBorders>
              <w:bottom w:val="single" w:sz="4" w:space="0" w:color="auto"/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  <w:bottom w:val="single" w:sz="4" w:space="0" w:color="auto"/>
            </w:tcBorders>
          </w:tcPr>
          <w:p w:rsidR="00DD2001" w:rsidRPr="00394763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Правописание слов с разделительным твёрдым знаком (</w:t>
            </w:r>
            <w:proofErr w:type="spellStart"/>
            <w:r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ъ</w:t>
            </w:r>
            <w:proofErr w:type="spellEnd"/>
            <w:r w:rsidRPr="00715EA1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).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Тест№14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Имя существительное как часть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Начальная форма им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ени существительного.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Одушевлённые и неодушевлённые имена существительные.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Устаревшие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составленному плану.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 «Тайна имени».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имён существительных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имён существительных.</w:t>
            </w:r>
          </w:p>
          <w:p w:rsidR="00DD2001" w:rsidRPr="00394763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Имена существительные, имеющие форму одного числа.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 имён существительных.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 имён существительных.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Мягкий знак (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после шипящих на конце имён существительных.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Мягкий знак (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после шипящих на конце имён существительных.</w:t>
            </w:r>
          </w:p>
          <w:p w:rsidR="00DD2001" w:rsidRPr="000106FA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0106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№15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повествовательного текста.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81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Контрольный диктант № 6 </w:t>
            </w:r>
            <w:r w:rsidR="00F86BD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за 2 семестр </w:t>
            </w: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 теме «Род и число имён существительных».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существительных по падежам.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Сочинение по репродукции картины И.Я. 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Билибина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«Иван-царевич и лягушка-квакушка».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Именительный падеж.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Родительный падеж.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Дательный падеж.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Винительный падеж.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Творительный падеж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Предложный падеж.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существительном.</w:t>
            </w:r>
          </w:p>
          <w:p w:rsidR="00DD2001" w:rsidRPr="00B6573B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6573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№16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Морфологический разбор имени существительного. Проект «Зимняя страничка».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92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Сочинение по репродукции картины К.Ф. </w:t>
            </w:r>
            <w:proofErr w:type="spellStart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Юона</w:t>
            </w:r>
            <w:proofErr w:type="spellEnd"/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«Конец зимы. Полдень».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Контрольный диктант №7 по теме «Имя существительное».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Значение и употребление имён прилагательных в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Сложные имена прилагательные.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Роль имён прилагательных в тексте.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Сочинение. Текст-описание  по репродукции картины М.А. Врубеля «Царевна-Лебедь».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родам.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числам.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числам.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имён прилагательных по падежам.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имени прилагательного.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прилагательном.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№17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104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Контрольный диктант №8 по теме «Имя прилагательное».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Работа над ошибками.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об имени прилагательном.</w:t>
            </w:r>
          </w:p>
        </w:tc>
        <w:tc>
          <w:tcPr>
            <w:tcW w:w="928" w:type="pct"/>
          </w:tcPr>
          <w:p w:rsidR="00DD2001" w:rsidRPr="00715EA1" w:rsidRDefault="00DD2001" w:rsidP="00CC6AD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Сочинение-отзыв по репродукции картины А.А. Серова «Девочка с персиками».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394763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Проект «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Имена прилагательные в загадках» Обобщение знаний об имени прилагательном.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Личные местоимения.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191"/>
        </w:trPr>
        <w:tc>
          <w:tcPr>
            <w:tcW w:w="393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79" w:type="pct"/>
            <w:tcBorders>
              <w:bottom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Местоимения 3-го лица.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Роль местоимений в предложении.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местоимения. </w:t>
            </w:r>
            <w:r w:rsidRPr="00AB6DB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Тест №18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Обучающее изложение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      Глагол как часть речи.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 употребление в речи глаголов.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115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текста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сюжетным картинкам.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Начальная форма глагола.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 числам.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глаголов.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предложений с нарушенным порядком слов.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121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Развитие речи.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Изложение повествовательного текста.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123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Род глаголов в прошедшем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времени.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124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Изменение глаголов прошедшего времени по родам.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Правописание частицы </w:t>
            </w:r>
            <w:r w:rsidRPr="00715EA1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НЕ</w:t>
            </w: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глаголами.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126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Обобщение знаний о глаголе.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Морфологический разбор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глагола. 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6A34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22239B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Контрольное списывание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6A3433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Контрольный диктант № 9 по теме «Глагол».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tcBorders>
              <w:right w:val="single" w:sz="4" w:space="0" w:color="auto"/>
            </w:tcBorders>
          </w:tcPr>
          <w:p w:rsidR="00DD2001" w:rsidRPr="00715EA1" w:rsidRDefault="006A3433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129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tcBorders>
              <w:left w:val="single" w:sz="4" w:space="0" w:color="auto"/>
            </w:tcBorders>
          </w:tcPr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Повторение </w:t>
            </w:r>
          </w:p>
          <w:p w:rsidR="00DD2001" w:rsidRPr="00715EA1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теме «Части речи».</w:t>
            </w:r>
          </w:p>
        </w:tc>
        <w:tc>
          <w:tcPr>
            <w:tcW w:w="928" w:type="pct"/>
          </w:tcPr>
          <w:p w:rsidR="00DD2001" w:rsidRPr="00D13943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D2001" w:rsidRPr="00D13943" w:rsidTr="006A3433">
        <w:trPr>
          <w:trHeight w:val="30"/>
        </w:trPr>
        <w:tc>
          <w:tcPr>
            <w:tcW w:w="393" w:type="pct"/>
            <w:shd w:val="clear" w:color="auto" w:fill="D9D9D9" w:themeFill="background1" w:themeFillShade="D9"/>
          </w:tcPr>
          <w:p w:rsidR="00DD2001" w:rsidRPr="00AB6DB2" w:rsidRDefault="006A3433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130</w:t>
            </w:r>
          </w:p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79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Итоговый контрольный диктант №10.</w:t>
            </w:r>
          </w:p>
        </w:tc>
        <w:tc>
          <w:tcPr>
            <w:tcW w:w="928" w:type="pct"/>
            <w:shd w:val="clear" w:color="auto" w:fill="D9D9D9" w:themeFill="background1" w:themeFillShade="D9"/>
          </w:tcPr>
          <w:p w:rsidR="00DD2001" w:rsidRPr="00AB6DB2" w:rsidRDefault="00DD2001" w:rsidP="00CC6AD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6DB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</w:tbl>
    <w:p w:rsidR="00CC6AD2" w:rsidRDefault="00682922" w:rsidP="00CC6AD2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Резерв 2ч</w:t>
      </w:r>
    </w:p>
    <w:p w:rsidR="00713445" w:rsidRDefault="00713445" w:rsidP="00AD398A">
      <w:pPr>
        <w:pStyle w:val="a3"/>
        <w:suppressAutoHyphens w:val="0"/>
        <w:spacing w:before="100" w:beforeAutospacing="1" w:after="100" w:afterAutospacing="1"/>
        <w:rPr>
          <w:b/>
        </w:rPr>
      </w:pPr>
    </w:p>
    <w:sectPr w:rsidR="00713445" w:rsidSect="00FB3B8C">
      <w:pgSz w:w="11906" w:h="16838"/>
      <w:pgMar w:top="568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0257396"/>
    <w:multiLevelType w:val="hybridMultilevel"/>
    <w:tmpl w:val="29B6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FA43A37"/>
    <w:multiLevelType w:val="hybridMultilevel"/>
    <w:tmpl w:val="F9B09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25CA"/>
    <w:rsid w:val="000106FA"/>
    <w:rsid w:val="000125CA"/>
    <w:rsid w:val="000312B9"/>
    <w:rsid w:val="00044AA9"/>
    <w:rsid w:val="00065F8B"/>
    <w:rsid w:val="00100DAD"/>
    <w:rsid w:val="001E417D"/>
    <w:rsid w:val="001E43C8"/>
    <w:rsid w:val="00213C02"/>
    <w:rsid w:val="00255D10"/>
    <w:rsid w:val="0026271D"/>
    <w:rsid w:val="00306BFC"/>
    <w:rsid w:val="0048162B"/>
    <w:rsid w:val="004D7315"/>
    <w:rsid w:val="00523D90"/>
    <w:rsid w:val="005A07FE"/>
    <w:rsid w:val="005F2911"/>
    <w:rsid w:val="00677930"/>
    <w:rsid w:val="00682922"/>
    <w:rsid w:val="006A3433"/>
    <w:rsid w:val="00713445"/>
    <w:rsid w:val="007A5FC0"/>
    <w:rsid w:val="00853159"/>
    <w:rsid w:val="008E62A0"/>
    <w:rsid w:val="00955900"/>
    <w:rsid w:val="00983948"/>
    <w:rsid w:val="00A418CC"/>
    <w:rsid w:val="00AD398A"/>
    <w:rsid w:val="00AE750E"/>
    <w:rsid w:val="00B6573B"/>
    <w:rsid w:val="00BA745F"/>
    <w:rsid w:val="00BB1BFF"/>
    <w:rsid w:val="00BE7ACA"/>
    <w:rsid w:val="00C74A7E"/>
    <w:rsid w:val="00C80ED7"/>
    <w:rsid w:val="00C86749"/>
    <w:rsid w:val="00CC6AD2"/>
    <w:rsid w:val="00DD2001"/>
    <w:rsid w:val="00F71106"/>
    <w:rsid w:val="00F86BD6"/>
    <w:rsid w:val="00FB3B8C"/>
    <w:rsid w:val="00FC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10"/>
  </w:style>
  <w:style w:type="paragraph" w:styleId="1">
    <w:name w:val="heading 1"/>
    <w:basedOn w:val="a"/>
    <w:next w:val="a"/>
    <w:link w:val="10"/>
    <w:qFormat/>
    <w:rsid w:val="00CC6A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6AD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C6AD2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CC6AD2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C6AD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C6AD2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18"/>
    </w:rPr>
  </w:style>
  <w:style w:type="paragraph" w:styleId="7">
    <w:name w:val="heading 7"/>
    <w:basedOn w:val="a"/>
    <w:next w:val="a"/>
    <w:link w:val="70"/>
    <w:qFormat/>
    <w:rsid w:val="00CC6A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0125CA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5CA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3">
    <w:name w:val="List Paragraph"/>
    <w:basedOn w:val="a"/>
    <w:link w:val="a4"/>
    <w:uiPriority w:val="99"/>
    <w:qFormat/>
    <w:rsid w:val="000125CA"/>
    <w:pPr>
      <w:suppressAutoHyphens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012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125CA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AD398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D731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73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9">
    <w:name w:val="Body Text"/>
    <w:basedOn w:val="a"/>
    <w:link w:val="aa"/>
    <w:unhideWhenUsed/>
    <w:rsid w:val="00C74A7E"/>
    <w:pPr>
      <w:spacing w:after="120"/>
    </w:pPr>
  </w:style>
  <w:style w:type="character" w:customStyle="1" w:styleId="aa">
    <w:name w:val="Основной текст Знак"/>
    <w:basedOn w:val="a0"/>
    <w:link w:val="a9"/>
    <w:rsid w:val="00C74A7E"/>
  </w:style>
  <w:style w:type="paragraph" w:customStyle="1" w:styleId="Heading1">
    <w:name w:val="Heading 1"/>
    <w:basedOn w:val="a"/>
    <w:uiPriority w:val="1"/>
    <w:qFormat/>
    <w:rsid w:val="00C74A7E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6"/>
      <w:szCs w:val="26"/>
      <w:lang w:bidi="ru-RU"/>
    </w:rPr>
  </w:style>
  <w:style w:type="character" w:customStyle="1" w:styleId="ab">
    <w:name w:val="Основной текст + Полужирный"/>
    <w:rsid w:val="00BA745F"/>
    <w:rPr>
      <w:rFonts w:ascii="Times New Roman" w:hAnsi="Times New Roman"/>
      <w:b/>
      <w:spacing w:val="-6"/>
      <w:sz w:val="19"/>
      <w:shd w:val="clear" w:color="auto" w:fill="FFFFFF"/>
    </w:rPr>
  </w:style>
  <w:style w:type="character" w:customStyle="1" w:styleId="10">
    <w:name w:val="Заголовок 1 Знак"/>
    <w:basedOn w:val="a0"/>
    <w:link w:val="1"/>
    <w:rsid w:val="00CC6AD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C6AD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CC6AD2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CC6A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C6AD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C6AD2"/>
    <w:rPr>
      <w:rFonts w:ascii="Times New Roman" w:eastAsia="Times New Roman" w:hAnsi="Times New Roman" w:cs="Times New Roman"/>
      <w:b/>
      <w:bCs/>
      <w:i/>
      <w:iCs/>
      <w:color w:val="000000"/>
      <w:sz w:val="20"/>
      <w:szCs w:val="18"/>
    </w:rPr>
  </w:style>
  <w:style w:type="character" w:customStyle="1" w:styleId="70">
    <w:name w:val="Заголовок 7 Знак"/>
    <w:basedOn w:val="a0"/>
    <w:link w:val="7"/>
    <w:rsid w:val="00CC6AD2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rsid w:val="00CC6AD2"/>
  </w:style>
  <w:style w:type="paragraph" w:styleId="23">
    <w:name w:val="Body Text 2"/>
    <w:basedOn w:val="a"/>
    <w:link w:val="24"/>
    <w:rsid w:val="00CC6A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C6AD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basedOn w:val="a"/>
    <w:link w:val="ad"/>
    <w:semiHidden/>
    <w:rsid w:val="00CC6AD2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C6AD2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semiHidden/>
    <w:rsid w:val="00CC6AD2"/>
    <w:rPr>
      <w:vertAlign w:val="superscript"/>
    </w:rPr>
  </w:style>
  <w:style w:type="character" w:customStyle="1" w:styleId="Zag11">
    <w:name w:val="Zag_11"/>
    <w:uiPriority w:val="99"/>
    <w:rsid w:val="00CC6AD2"/>
  </w:style>
  <w:style w:type="paragraph" w:customStyle="1" w:styleId="u-2-msonormal">
    <w:name w:val="u-2-msonormal"/>
    <w:basedOn w:val="a"/>
    <w:rsid w:val="00CC6AD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Стиль1"/>
    <w:basedOn w:val="a"/>
    <w:rsid w:val="00CC6AD2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">
    <w:name w:val="Table Grid"/>
    <w:basedOn w:val="a1"/>
    <w:uiPriority w:val="39"/>
    <w:rsid w:val="00CC6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CC6A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CC6AD2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CC6AD2"/>
  </w:style>
  <w:style w:type="paragraph" w:styleId="af3">
    <w:name w:val="header"/>
    <w:basedOn w:val="a"/>
    <w:link w:val="af4"/>
    <w:uiPriority w:val="99"/>
    <w:rsid w:val="00CC6A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CC6AD2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link w:val="NoSpacingChar"/>
    <w:rsid w:val="00CC6AD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5">
    <w:name w:val="Normal (Web)"/>
    <w:basedOn w:val="a"/>
    <w:uiPriority w:val="99"/>
    <w:unhideWhenUsed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C6AD2"/>
  </w:style>
  <w:style w:type="paragraph" w:customStyle="1" w:styleId="c8">
    <w:name w:val="c8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C6AD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CC6AD2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CC6AD2"/>
    <w:rPr>
      <w:color w:val="000000"/>
      <w:sz w:val="20"/>
      <w:szCs w:val="20"/>
    </w:rPr>
  </w:style>
  <w:style w:type="character" w:customStyle="1" w:styleId="Heading">
    <w:name w:val="Heading"/>
    <w:uiPriority w:val="99"/>
    <w:rsid w:val="00CC6AD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C6AD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C6AD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C6AD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C6AD2"/>
    <w:rPr>
      <w:color w:val="008000"/>
      <w:sz w:val="20"/>
      <w:szCs w:val="20"/>
      <w:u w:val="single"/>
    </w:rPr>
  </w:style>
  <w:style w:type="paragraph" w:customStyle="1" w:styleId="msonospacing0">
    <w:name w:val="msonospacing"/>
    <w:rsid w:val="00CC6AD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3">
    <w:name w:val="c3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CC6AD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f6">
    <w:name w:val="Body Text Indent"/>
    <w:basedOn w:val="a"/>
    <w:link w:val="af7"/>
    <w:rsid w:val="00CC6AD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CC6AD2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Emphasis"/>
    <w:basedOn w:val="a0"/>
    <w:uiPriority w:val="99"/>
    <w:qFormat/>
    <w:rsid w:val="00CC6AD2"/>
    <w:rPr>
      <w:i/>
      <w:iCs/>
    </w:rPr>
  </w:style>
  <w:style w:type="character" w:styleId="af9">
    <w:name w:val="line number"/>
    <w:basedOn w:val="a0"/>
    <w:uiPriority w:val="99"/>
    <w:semiHidden/>
    <w:unhideWhenUsed/>
    <w:rsid w:val="00CC6AD2"/>
  </w:style>
  <w:style w:type="paragraph" w:customStyle="1" w:styleId="c31">
    <w:name w:val="c31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C6AD2"/>
  </w:style>
  <w:style w:type="character" w:customStyle="1" w:styleId="c19">
    <w:name w:val="c19"/>
    <w:basedOn w:val="a0"/>
    <w:rsid w:val="00CC6AD2"/>
  </w:style>
  <w:style w:type="paragraph" w:customStyle="1" w:styleId="c37">
    <w:name w:val="c37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CC6AD2"/>
  </w:style>
  <w:style w:type="character" w:customStyle="1" w:styleId="c80">
    <w:name w:val="c80"/>
    <w:basedOn w:val="a0"/>
    <w:rsid w:val="00CC6AD2"/>
  </w:style>
  <w:style w:type="paragraph" w:customStyle="1" w:styleId="c43">
    <w:name w:val="c43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CC6AD2"/>
  </w:style>
  <w:style w:type="paragraph" w:customStyle="1" w:styleId="c21">
    <w:name w:val="c21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C6AD2"/>
  </w:style>
  <w:style w:type="character" w:customStyle="1" w:styleId="c2">
    <w:name w:val="c2"/>
    <w:basedOn w:val="a0"/>
    <w:rsid w:val="00CC6AD2"/>
  </w:style>
  <w:style w:type="paragraph" w:customStyle="1" w:styleId="c11">
    <w:name w:val="c11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C6AD2"/>
  </w:style>
  <w:style w:type="character" w:customStyle="1" w:styleId="c16">
    <w:name w:val="c16"/>
    <w:basedOn w:val="a0"/>
    <w:rsid w:val="00CC6AD2"/>
  </w:style>
  <w:style w:type="paragraph" w:customStyle="1" w:styleId="c12">
    <w:name w:val="c12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CC6AD2"/>
  </w:style>
  <w:style w:type="character" w:styleId="afa">
    <w:name w:val="Hyperlink"/>
    <w:uiPriority w:val="99"/>
    <w:unhideWhenUsed/>
    <w:rsid w:val="00CC6AD2"/>
    <w:rPr>
      <w:color w:val="0000FF"/>
      <w:u w:val="single"/>
    </w:rPr>
  </w:style>
  <w:style w:type="character" w:customStyle="1" w:styleId="c0">
    <w:name w:val="c0"/>
    <w:basedOn w:val="a0"/>
    <w:rsid w:val="00CC6AD2"/>
  </w:style>
  <w:style w:type="paragraph" w:customStyle="1" w:styleId="c67">
    <w:name w:val="c67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CC6AD2"/>
  </w:style>
  <w:style w:type="character" w:customStyle="1" w:styleId="c30">
    <w:name w:val="c30"/>
    <w:basedOn w:val="a0"/>
    <w:rsid w:val="00CC6AD2"/>
  </w:style>
  <w:style w:type="paragraph" w:customStyle="1" w:styleId="c59">
    <w:name w:val="c59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CC6AD2"/>
  </w:style>
  <w:style w:type="paragraph" w:customStyle="1" w:styleId="c53">
    <w:name w:val="c53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CC6AD2"/>
  </w:style>
  <w:style w:type="paragraph" w:customStyle="1" w:styleId="c33">
    <w:name w:val="c33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0"/>
    <w:rsid w:val="00CC6AD2"/>
  </w:style>
  <w:style w:type="character" w:customStyle="1" w:styleId="c51">
    <w:name w:val="c51"/>
    <w:basedOn w:val="a0"/>
    <w:rsid w:val="00CC6AD2"/>
  </w:style>
  <w:style w:type="paragraph" w:customStyle="1" w:styleId="c14">
    <w:name w:val="c14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CC6AD2"/>
  </w:style>
  <w:style w:type="paragraph" w:customStyle="1" w:styleId="c29">
    <w:name w:val="c29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CC6AD2"/>
  </w:style>
  <w:style w:type="character" w:styleId="afb">
    <w:name w:val="Strong"/>
    <w:uiPriority w:val="99"/>
    <w:qFormat/>
    <w:rsid w:val="00CC6AD2"/>
    <w:rPr>
      <w:b/>
      <w:bCs/>
    </w:rPr>
  </w:style>
  <w:style w:type="table" w:customStyle="1" w:styleId="25">
    <w:name w:val="Сетка таблицы2"/>
    <w:basedOn w:val="a1"/>
    <w:next w:val="af"/>
    <w:uiPriority w:val="59"/>
    <w:rsid w:val="00CC6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g-header-from">
    <w:name w:val="msg-header-from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CC6AD2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C6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CC6AD2"/>
  </w:style>
  <w:style w:type="table" w:customStyle="1" w:styleId="111">
    <w:name w:val="Сетка таблицы11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uiPriority w:val="99"/>
    <w:semiHidden/>
    <w:unhideWhenUsed/>
    <w:rsid w:val="00CC6AD2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C6AD2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C6AD2"/>
    <w:rPr>
      <w:rFonts w:ascii="Calibri" w:eastAsia="Calibri" w:hAnsi="Calibri" w:cs="Times New Roman"/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C6AD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C6AD2"/>
    <w:rPr>
      <w:b/>
      <w:bCs/>
    </w:rPr>
  </w:style>
  <w:style w:type="table" w:customStyle="1" w:styleId="120">
    <w:name w:val="Сетка таблицы12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CC6AD2"/>
  </w:style>
  <w:style w:type="character" w:customStyle="1" w:styleId="FontStyle43">
    <w:name w:val="Font Style43"/>
    <w:rsid w:val="00CC6AD2"/>
    <w:rPr>
      <w:rFonts w:ascii="Times New Roman" w:hAnsi="Times New Roman" w:cs="Times New Roman"/>
      <w:sz w:val="18"/>
      <w:szCs w:val="18"/>
    </w:rPr>
  </w:style>
  <w:style w:type="table" w:customStyle="1" w:styleId="61">
    <w:name w:val="Сетка таблицы6"/>
    <w:basedOn w:val="a1"/>
    <w:next w:val="af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laceholder Text"/>
    <w:uiPriority w:val="99"/>
    <w:semiHidden/>
    <w:rsid w:val="00CC6AD2"/>
    <w:rPr>
      <w:color w:val="808080"/>
    </w:rPr>
  </w:style>
  <w:style w:type="table" w:customStyle="1" w:styleId="510">
    <w:name w:val="Сетка таблицы51"/>
    <w:basedOn w:val="a1"/>
    <w:next w:val="af"/>
    <w:uiPriority w:val="5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Название Знак1"/>
    <w:link w:val="aff2"/>
    <w:rsid w:val="00CC6AD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3">
    <w:name w:val="Схема документа Знак"/>
    <w:link w:val="aff4"/>
    <w:semiHidden/>
    <w:rsid w:val="00CC6AD2"/>
    <w:rPr>
      <w:rFonts w:ascii="Tahoma" w:hAnsi="Tahoma"/>
      <w:shd w:val="clear" w:color="auto" w:fill="000080"/>
    </w:rPr>
  </w:style>
  <w:style w:type="paragraph" w:styleId="aff4">
    <w:name w:val="Document Map"/>
    <w:basedOn w:val="a"/>
    <w:link w:val="aff3"/>
    <w:semiHidden/>
    <w:rsid w:val="00CC6AD2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6">
    <w:name w:val="Схема документа Знак1"/>
    <w:basedOn w:val="a0"/>
    <w:link w:val="aff4"/>
    <w:uiPriority w:val="99"/>
    <w:semiHidden/>
    <w:rsid w:val="00CC6AD2"/>
    <w:rPr>
      <w:rFonts w:ascii="Tahoma" w:hAnsi="Tahoma" w:cs="Tahoma"/>
      <w:sz w:val="16"/>
      <w:szCs w:val="16"/>
    </w:rPr>
  </w:style>
  <w:style w:type="paragraph" w:customStyle="1" w:styleId="aff5">
    <w:name w:val="Знак"/>
    <w:basedOn w:val="a"/>
    <w:rsid w:val="00CC6A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CC6AD2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6A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uiPriority w:val="99"/>
    <w:rsid w:val="00CC6AD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uiPriority w:val="99"/>
    <w:rsid w:val="00CC6AD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6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6AD2"/>
  </w:style>
  <w:style w:type="paragraph" w:customStyle="1" w:styleId="c20">
    <w:name w:val="c20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rsid w:val="00CC6A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CC6AD2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Standard">
    <w:name w:val="Standard"/>
    <w:rsid w:val="00CC6AD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71">
    <w:name w:val="Сетка таблицы7"/>
    <w:basedOn w:val="a1"/>
    <w:next w:val="af"/>
    <w:uiPriority w:val="3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"/>
    <w:uiPriority w:val="3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"/>
    <w:uiPriority w:val="39"/>
    <w:rsid w:val="00CC6A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rsid w:val="00CC6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rsid w:val="00CC6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rsid w:val="00CC6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rsid w:val="00CC6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CC6AD2"/>
  </w:style>
  <w:style w:type="character" w:customStyle="1" w:styleId="NoSpacingChar">
    <w:name w:val="No Spacing Char"/>
    <w:link w:val="12"/>
    <w:locked/>
    <w:rsid w:val="00CC6AD2"/>
    <w:rPr>
      <w:rFonts w:ascii="Calibri" w:eastAsia="Times New Roman" w:hAnsi="Calibri" w:cs="Times New Roman"/>
      <w:lang w:eastAsia="en-US"/>
    </w:rPr>
  </w:style>
  <w:style w:type="character" w:customStyle="1" w:styleId="c15">
    <w:name w:val="c15"/>
    <w:basedOn w:val="a0"/>
    <w:rsid w:val="00CC6AD2"/>
  </w:style>
  <w:style w:type="paragraph" w:customStyle="1" w:styleId="c34">
    <w:name w:val="c34"/>
    <w:basedOn w:val="a"/>
    <w:rsid w:val="00C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1"/>
    <w:rsid w:val="00CC6A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">
    <w:name w:val="Основной текст (2)"/>
    <w:rsid w:val="00CC6A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 (3)"/>
    <w:rsid w:val="00CC6A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f6">
    <w:name w:val="Основной текст + Курсив"/>
    <w:rsid w:val="00CC6A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FontStyle53">
    <w:name w:val="Font Style53"/>
    <w:rsid w:val="00CC6AD2"/>
    <w:rPr>
      <w:rFonts w:ascii="Times New Roman" w:hAnsi="Times New Roman" w:cs="Times New Roman"/>
      <w:sz w:val="20"/>
      <w:szCs w:val="20"/>
    </w:rPr>
  </w:style>
  <w:style w:type="paragraph" w:customStyle="1" w:styleId="28">
    <w:name w:val="Без интервала2"/>
    <w:rsid w:val="00CC6AD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CC6AD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f2">
    <w:name w:val="Title"/>
    <w:basedOn w:val="a"/>
    <w:next w:val="a"/>
    <w:link w:val="15"/>
    <w:qFormat/>
    <w:rsid w:val="00CC6A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2"/>
    <w:uiPriority w:val="10"/>
    <w:rsid w:val="00CC6A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28">
    <w:name w:val="c28"/>
    <w:basedOn w:val="a0"/>
    <w:rsid w:val="00CC6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628F5-3E45-47F6-AD55-1FAF5A24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5740</Words>
  <Characters>32719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Калиновка 2</dc:creator>
  <cp:keywords/>
  <dc:description/>
  <cp:lastModifiedBy>Пользователь</cp:lastModifiedBy>
  <cp:revision>26</cp:revision>
  <cp:lastPrinted>2021-08-30T06:56:00Z</cp:lastPrinted>
  <dcterms:created xsi:type="dcterms:W3CDTF">2019-07-31T18:12:00Z</dcterms:created>
  <dcterms:modified xsi:type="dcterms:W3CDTF">2023-09-12T16:38:00Z</dcterms:modified>
</cp:coreProperties>
</file>